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E2F" w:rsidRPr="00945DAC" w:rsidRDefault="00176E2F" w:rsidP="00333DD5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0313E" w:rsidRPr="00945DAC" w:rsidRDefault="00F0313E" w:rsidP="00F0313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0313E" w:rsidRPr="00945DAC" w:rsidRDefault="00F0313E" w:rsidP="00F0313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0313E" w:rsidRPr="00945DAC" w:rsidRDefault="00F0313E" w:rsidP="00F0313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0313E" w:rsidRDefault="00F0313E" w:rsidP="00F0313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5DAC" w:rsidRDefault="00945DAC" w:rsidP="00F0313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5DAC" w:rsidRDefault="00945DAC" w:rsidP="00F0313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5DAC" w:rsidRDefault="00945DAC" w:rsidP="00F0313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5DAC" w:rsidRDefault="00945DAC" w:rsidP="00F0313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5DAC" w:rsidRPr="00945DAC" w:rsidRDefault="00945DAC" w:rsidP="00F0313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806E1" w:rsidRDefault="00F0313E" w:rsidP="00F0313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ภาคผนวก</w:t>
      </w:r>
    </w:p>
    <w:p w:rsidR="00F0313E" w:rsidRDefault="00A96D18" w:rsidP="00F0313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ข</w:t>
      </w:r>
    </w:p>
    <w:p w:rsidR="00F0313E" w:rsidRPr="00945DAC" w:rsidRDefault="00F0313E" w:rsidP="00F0313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0313E" w:rsidRPr="00945DAC" w:rsidRDefault="00F0313E" w:rsidP="00F0313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0313E" w:rsidRPr="00945DAC" w:rsidRDefault="00F0313E" w:rsidP="00F031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0313E" w:rsidRPr="00945DAC" w:rsidRDefault="00F0313E" w:rsidP="00F031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0313E" w:rsidRPr="00945DAC" w:rsidRDefault="00F0313E" w:rsidP="00F031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0313E" w:rsidRPr="00945DAC" w:rsidRDefault="00F0313E" w:rsidP="00F031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0313E" w:rsidRPr="00945DAC" w:rsidRDefault="00F0313E" w:rsidP="00F031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0313E" w:rsidRPr="00945DAC" w:rsidRDefault="00F0313E" w:rsidP="00F031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0313E" w:rsidRPr="00945DAC" w:rsidRDefault="00F0313E" w:rsidP="00F031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0313E" w:rsidRPr="00945DAC" w:rsidRDefault="00F0313E" w:rsidP="00F031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313E" w:rsidRPr="00945DAC" w:rsidRDefault="00F0313E" w:rsidP="00F031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0313E" w:rsidRDefault="00F0313E" w:rsidP="00F031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52FE3" w:rsidRPr="001B13DD" w:rsidRDefault="00552FE3" w:rsidP="00552FE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 w:rsidRPr="004F4E34">
        <w:rPr>
          <w:rFonts w:ascii="TH SarabunPSK" w:hAnsi="TH SarabunPSK" w:cs="TH SarabunPSK"/>
          <w:b/>
          <w:bCs/>
          <w:sz w:val="32"/>
          <w:szCs w:val="32"/>
          <w:cs/>
        </w:rPr>
        <w:t>1 ร้อยละสถานบริการสุขภา</w:t>
      </w:r>
      <w:bookmarkStart w:id="0" w:name="_GoBack"/>
      <w:bookmarkEnd w:id="0"/>
      <w:r w:rsidRPr="004F4E34">
        <w:rPr>
          <w:rFonts w:ascii="TH SarabunPSK" w:hAnsi="TH SarabunPSK" w:cs="TH SarabunPSK"/>
          <w:b/>
          <w:bCs/>
          <w:sz w:val="32"/>
          <w:szCs w:val="32"/>
          <w:cs/>
        </w:rPr>
        <w:t>พที่มีการคลอดมาตรฐาน</w:t>
      </w:r>
    </w:p>
    <w:p w:rsidR="004F4E34" w:rsidRPr="001B13DD" w:rsidRDefault="004F4E34" w:rsidP="004F4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แบบฟอร์มการติดตามประเมินผล</w:t>
      </w:r>
    </w:p>
    <w:p w:rsidR="004F4E34" w:rsidRDefault="004F4E34" w:rsidP="004F4E3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ด้านมารดาและทารก</w:t>
      </w:r>
    </w:p>
    <w:p w:rsidR="004F4E34" w:rsidRPr="007347AD" w:rsidRDefault="004F4E34" w:rsidP="004F4E34">
      <w:pPr>
        <w:pStyle w:val="ListParagraph"/>
        <w:numPr>
          <w:ilvl w:val="0"/>
          <w:numId w:val="1"/>
        </w:numPr>
        <w:spacing w:after="0" w:line="240" w:lineRule="auto"/>
        <w:ind w:left="238" w:hanging="238"/>
        <w:jc w:val="both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b/>
          <w:bCs/>
          <w:sz w:val="28"/>
          <w:cs/>
        </w:rPr>
        <w:t xml:space="preserve">ประเด็นการติดตามประเมินผล </w:t>
      </w:r>
    </w:p>
    <w:p w:rsidR="004F4E34" w:rsidRPr="007347AD" w:rsidRDefault="004F4E34" w:rsidP="004F4E3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 xml:space="preserve">ร้อยละสถานบริการสุขภาพที่มีการคลอดมาตรฐาน </w:t>
      </w:r>
    </w:p>
    <w:p w:rsidR="004F4E34" w:rsidRPr="007347AD" w:rsidRDefault="004F4E34" w:rsidP="004F4E34">
      <w:pPr>
        <w:spacing w:after="0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 xml:space="preserve">           เป้าหมาย </w:t>
      </w:r>
      <w:r w:rsidRPr="007347AD">
        <w:rPr>
          <w:rFonts w:ascii="TH SarabunPSK" w:hAnsi="TH SarabunPSK" w:cs="TH SarabunPSK"/>
          <w:sz w:val="28"/>
        </w:rPr>
        <w:t xml:space="preserve">: </w:t>
      </w:r>
      <w:r w:rsidRPr="007347AD">
        <w:rPr>
          <w:rFonts w:ascii="TH SarabunPSK" w:hAnsi="TH SarabunPSK" w:cs="TH SarabunPSK"/>
          <w:sz w:val="28"/>
          <w:cs/>
        </w:rPr>
        <w:t xml:space="preserve">1) ปีงบประมาณ พ.ศ.2560-2562 ร้อยละของโรงพยาบาลระดับ </w:t>
      </w:r>
      <w:r w:rsidRPr="007347AD">
        <w:rPr>
          <w:rFonts w:ascii="TH SarabunPSK" w:hAnsi="TH SarabunPSK" w:cs="TH SarabunPSK"/>
          <w:sz w:val="28"/>
        </w:rPr>
        <w:t xml:space="preserve">M1 </w:t>
      </w:r>
      <w:r w:rsidRPr="007347AD">
        <w:rPr>
          <w:rFonts w:ascii="TH SarabunPSK" w:hAnsi="TH SarabunPSK" w:cs="TH SarabunPSK"/>
          <w:sz w:val="28"/>
          <w:cs/>
        </w:rPr>
        <w:t>ขึ้นไป ผ่านเกณฑ์การประเมิน</w:t>
      </w:r>
    </w:p>
    <w:p w:rsidR="004F4E34" w:rsidRPr="007347AD" w:rsidRDefault="004F4E34" w:rsidP="004F4E34">
      <w:pPr>
        <w:spacing w:after="0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 xml:space="preserve">                              การคลอดมาตรฐาน </w:t>
      </w:r>
    </w:p>
    <w:p w:rsidR="004F4E34" w:rsidRPr="007347AD" w:rsidRDefault="004F4E34" w:rsidP="004F4E34">
      <w:pPr>
        <w:spacing w:after="0"/>
        <w:jc w:val="both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 xml:space="preserve">                          2) ปีงบประมาณ พ.ศ.2563-2564 ร้อยละของโรงพยาบาลระดับ </w:t>
      </w:r>
      <w:r w:rsidRPr="007347AD">
        <w:rPr>
          <w:rFonts w:ascii="TH SarabunPSK" w:hAnsi="TH SarabunPSK" w:cs="TH SarabunPSK"/>
          <w:sz w:val="28"/>
        </w:rPr>
        <w:t xml:space="preserve">F2 </w:t>
      </w:r>
      <w:r w:rsidRPr="007347AD">
        <w:rPr>
          <w:rFonts w:ascii="TH SarabunPSK" w:hAnsi="TH SarabunPSK" w:cs="TH SarabunPSK"/>
          <w:sz w:val="28"/>
          <w:cs/>
        </w:rPr>
        <w:t>ขึ้นไป</w:t>
      </w:r>
      <w:r w:rsidRPr="007347AD">
        <w:rPr>
          <w:rFonts w:ascii="TH SarabunPSK" w:hAnsi="TH SarabunPSK" w:cs="TH SarabunPSK"/>
          <w:sz w:val="28"/>
        </w:rPr>
        <w:t xml:space="preserve"> </w:t>
      </w:r>
      <w:r w:rsidRPr="007347AD">
        <w:rPr>
          <w:rFonts w:ascii="TH SarabunPSK" w:hAnsi="TH SarabunPSK" w:cs="TH SarabunPSK"/>
          <w:sz w:val="28"/>
          <w:cs/>
        </w:rPr>
        <w:t xml:space="preserve">ผ่านเกณฑ์การประเมิน  </w:t>
      </w:r>
    </w:p>
    <w:p w:rsidR="004F4E34" w:rsidRPr="007347AD" w:rsidRDefault="004F4E34" w:rsidP="004F4E34">
      <w:pPr>
        <w:spacing w:after="0"/>
        <w:jc w:val="both"/>
        <w:rPr>
          <w:rFonts w:ascii="TH SarabunPSK" w:hAnsi="TH SarabunPSK" w:cs="TH SarabunPSK"/>
          <w:sz w:val="28"/>
          <w:cs/>
        </w:rPr>
      </w:pPr>
      <w:r w:rsidRPr="007347AD">
        <w:rPr>
          <w:rFonts w:ascii="TH SarabunPSK" w:hAnsi="TH SarabunPSK" w:cs="TH SarabunPSK"/>
          <w:sz w:val="28"/>
          <w:cs/>
        </w:rPr>
        <w:t xml:space="preserve">                              การคลอดมาตรฐาน</w:t>
      </w:r>
    </w:p>
    <w:p w:rsidR="004F4E34" w:rsidRPr="007347AD" w:rsidRDefault="004F4E34" w:rsidP="004F4E34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H SarabunPSK" w:hAnsi="TH SarabunPSK" w:cs="TH SarabunPSK"/>
          <w:b/>
          <w:bCs/>
          <w:sz w:val="28"/>
        </w:rPr>
      </w:pPr>
      <w:r w:rsidRPr="007347AD">
        <w:rPr>
          <w:rFonts w:ascii="TH SarabunPSK" w:hAnsi="TH SarabunPSK" w:cs="TH SarabunPSK"/>
          <w:b/>
          <w:bCs/>
          <w:sz w:val="28"/>
          <w:cs/>
        </w:rPr>
        <w:t>สถานการณ์..............................................</w:t>
      </w:r>
      <w:r w:rsidRPr="007347AD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7347AD">
        <w:rPr>
          <w:rFonts w:ascii="TH SarabunPSK" w:hAnsi="TH SarabunPSK" w:cs="TH SarabunPSK"/>
          <w:b/>
          <w:bCs/>
          <w:sz w:val="28"/>
          <w:cs/>
        </w:rPr>
        <w:t>..</w:t>
      </w:r>
      <w:r w:rsidRPr="007347AD">
        <w:rPr>
          <w:rFonts w:ascii="TH SarabunPSK" w:hAnsi="TH SarabunPSK" w:cs="TH SarabunPSK"/>
          <w:b/>
          <w:bCs/>
          <w:sz w:val="28"/>
        </w:rPr>
        <w:t>...........................</w:t>
      </w:r>
      <w:r w:rsidRPr="007347AD">
        <w:rPr>
          <w:rFonts w:ascii="TH SarabunPSK" w:hAnsi="TH SarabunPSK" w:cs="TH SarabunPSK"/>
          <w:b/>
          <w:bCs/>
          <w:sz w:val="28"/>
          <w:cs/>
        </w:rPr>
        <w:t>.....................................................................................</w:t>
      </w:r>
    </w:p>
    <w:p w:rsidR="004F4E34" w:rsidRPr="007347AD" w:rsidRDefault="004F4E34" w:rsidP="004F4E34">
      <w:pPr>
        <w:pStyle w:val="ListParagraph"/>
        <w:numPr>
          <w:ilvl w:val="0"/>
          <w:numId w:val="1"/>
        </w:numPr>
        <w:spacing w:after="0" w:line="276" w:lineRule="auto"/>
        <w:ind w:left="284" w:hanging="284"/>
        <w:contextualSpacing w:val="0"/>
        <w:jc w:val="thaiDistribute"/>
        <w:rPr>
          <w:rFonts w:ascii="TH SarabunPSK" w:hAnsi="TH SarabunPSK" w:cs="TH SarabunPSK"/>
          <w:b/>
          <w:bCs/>
          <w:sz w:val="28"/>
        </w:rPr>
      </w:pPr>
      <w:r w:rsidRPr="007347AD">
        <w:rPr>
          <w:rFonts w:ascii="TH SarabunPSK" w:hAnsi="TH SarabunPSK" w:cs="TH SarabunPSK"/>
          <w:b/>
          <w:bCs/>
          <w:sz w:val="28"/>
          <w:cs/>
        </w:rPr>
        <w:t xml:space="preserve">ข้อมูลประกอบการวิเคราะห์  </w:t>
      </w:r>
    </w:p>
    <w:p w:rsidR="004F4E34" w:rsidRPr="007347AD" w:rsidRDefault="004F4E34" w:rsidP="004F4E34">
      <w:pPr>
        <w:pStyle w:val="ListParagraph"/>
        <w:spacing w:after="0"/>
        <w:ind w:left="284"/>
        <w:contextualSpacing w:val="0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7347AD">
        <w:rPr>
          <w:rFonts w:ascii="TH SarabunPSK" w:hAnsi="TH SarabunPSK" w:cs="TH SarabunPSK"/>
          <w:b/>
          <w:bCs/>
          <w:sz w:val="28"/>
        </w:rPr>
        <w:t xml:space="preserve">3.1 </w:t>
      </w:r>
      <w:r w:rsidRPr="007347AD">
        <w:rPr>
          <w:rFonts w:ascii="TH SarabunPSK" w:hAnsi="TH SarabunPSK" w:cs="TH SarabunPSK"/>
          <w:b/>
          <w:bCs/>
          <w:sz w:val="28"/>
          <w:cs/>
        </w:rPr>
        <w:t>ข้อมูลเชิงปริมาณ</w:t>
      </w:r>
    </w:p>
    <w:p w:rsidR="004F4E34" w:rsidRPr="007347AD" w:rsidRDefault="004F4E34" w:rsidP="004F4E34">
      <w:pPr>
        <w:spacing w:after="0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</w:rPr>
        <w:t xml:space="preserve">     (1)  </w:t>
      </w:r>
      <w:r w:rsidRPr="007347AD">
        <w:rPr>
          <w:rFonts w:ascii="TH SarabunPSK" w:hAnsi="TH SarabunPSK" w:cs="TH SarabunPSK"/>
          <w:sz w:val="28"/>
          <w:cs/>
        </w:rPr>
        <w:t>ร้อยละสถานบริการสุขภาพที่มีการคลอดมาตรฐาน</w:t>
      </w:r>
    </w:p>
    <w:p w:rsidR="004F4E34" w:rsidRPr="007347AD" w:rsidRDefault="004F4E34" w:rsidP="004F4E34">
      <w:pPr>
        <w:spacing w:after="0"/>
        <w:ind w:firstLine="360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</w:rPr>
        <w:t xml:space="preserve">       </w:t>
      </w:r>
      <w:r w:rsidRPr="007347AD">
        <w:rPr>
          <w:rFonts w:ascii="TH SarabunPSK" w:hAnsi="TH SarabunPSK" w:cs="TH SarabunPSK"/>
          <w:b/>
          <w:bCs/>
          <w:sz w:val="28"/>
          <w:cs/>
        </w:rPr>
        <w:t>1.1)</w:t>
      </w:r>
      <w:r w:rsidRPr="007347AD">
        <w:rPr>
          <w:rFonts w:ascii="TH SarabunPSK" w:hAnsi="TH SarabunPSK" w:cs="TH SarabunPSK"/>
          <w:sz w:val="28"/>
          <w:cs/>
        </w:rPr>
        <w:t xml:space="preserve"> </w:t>
      </w:r>
      <w:r w:rsidRPr="007347AD">
        <w:rPr>
          <w:rFonts w:ascii="TH SarabunPSK" w:hAnsi="TH SarabunPSK" w:cs="TH SarabunPSK"/>
          <w:b/>
          <w:bCs/>
          <w:sz w:val="28"/>
          <w:cs/>
        </w:rPr>
        <w:t>ปีงบประมาณ พ.ศ.2560-2562</w:t>
      </w:r>
      <w:r w:rsidRPr="007347AD">
        <w:rPr>
          <w:rFonts w:ascii="TH SarabunPSK" w:hAnsi="TH SarabunPSK" w:cs="TH SarabunPSK"/>
          <w:sz w:val="28"/>
          <w:cs/>
        </w:rPr>
        <w:t xml:space="preserve"> ร้อยละของโรงพยาบาลระดับ </w:t>
      </w:r>
      <w:r w:rsidRPr="007347AD">
        <w:rPr>
          <w:rFonts w:ascii="TH SarabunPSK" w:hAnsi="TH SarabunPSK" w:cs="TH SarabunPSK"/>
          <w:sz w:val="28"/>
        </w:rPr>
        <w:t xml:space="preserve">M1 </w:t>
      </w:r>
      <w:r w:rsidRPr="007347AD">
        <w:rPr>
          <w:rFonts w:ascii="TH SarabunPSK" w:hAnsi="TH SarabunPSK" w:cs="TH SarabunPSK"/>
          <w:sz w:val="28"/>
          <w:cs/>
        </w:rPr>
        <w:t xml:space="preserve">ขึ้นไป ผ่านเกณฑ์การประเมินการคลอด </w:t>
      </w:r>
    </w:p>
    <w:p w:rsidR="004F4E34" w:rsidRPr="007347AD" w:rsidRDefault="004F4E34" w:rsidP="004F4E34">
      <w:pPr>
        <w:spacing w:after="0"/>
        <w:ind w:firstLine="360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 xml:space="preserve">             มาตรฐาน</w:t>
      </w:r>
    </w:p>
    <w:tbl>
      <w:tblPr>
        <w:tblW w:w="10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5"/>
        <w:gridCol w:w="2748"/>
        <w:gridCol w:w="1985"/>
        <w:gridCol w:w="2618"/>
        <w:gridCol w:w="837"/>
      </w:tblGrid>
      <w:tr w:rsidR="004F4E34" w:rsidRPr="007347AD" w:rsidTr="00AB32B7">
        <w:trPr>
          <w:jc w:val="center"/>
        </w:trPr>
        <w:tc>
          <w:tcPr>
            <w:tcW w:w="2405" w:type="dxa"/>
            <w:vMerge w:val="restart"/>
            <w:vAlign w:val="center"/>
          </w:tcPr>
          <w:p w:rsidR="004F4E34" w:rsidRPr="007347AD" w:rsidRDefault="004F4E34" w:rsidP="00AB32B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สถานบริการสุขภาพ</w:t>
            </w:r>
          </w:p>
        </w:tc>
        <w:tc>
          <w:tcPr>
            <w:tcW w:w="7351" w:type="dxa"/>
            <w:gridSpan w:val="3"/>
            <w:tcBorders>
              <w:bottom w:val="single" w:sz="4" w:space="0" w:color="auto"/>
            </w:tcBorders>
            <w:vAlign w:val="center"/>
          </w:tcPr>
          <w:p w:rsidR="004F4E34" w:rsidRPr="007347AD" w:rsidRDefault="004F4E34" w:rsidP="00AB32B7">
            <w:pPr>
              <w:spacing w:after="0"/>
              <w:ind w:left="-167" w:right="-14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รายการข้อมูล</w:t>
            </w:r>
          </w:p>
        </w:tc>
        <w:tc>
          <w:tcPr>
            <w:tcW w:w="837" w:type="dxa"/>
            <w:vMerge w:val="restart"/>
            <w:vAlign w:val="center"/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4F4E34" w:rsidRPr="007347AD" w:rsidTr="00AB32B7">
        <w:trPr>
          <w:jc w:val="center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:rsidR="004F4E34" w:rsidRPr="007347AD" w:rsidRDefault="004F4E34" w:rsidP="00AB32B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748" w:type="dxa"/>
            <w:tcBorders>
              <w:bottom w:val="single" w:sz="4" w:space="0" w:color="auto"/>
            </w:tcBorders>
            <w:vAlign w:val="center"/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จำนวนสถานบริการสุขภาพของรัฐ ระดับ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 xml:space="preserve"> M1 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ขึ้นไปที่ผ่านเกณฑ์การประเมิน</w:t>
            </w:r>
          </w:p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 xml:space="preserve"> (A)</w:t>
            </w:r>
          </w:p>
        </w:tc>
        <w:tc>
          <w:tcPr>
            <w:tcW w:w="1985" w:type="dxa"/>
            <w:vAlign w:val="center"/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จำนวนสถานบริการสุขภาพของรัฐทุกระดับทั้งหมด</w:t>
            </w:r>
          </w:p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(B)</w:t>
            </w:r>
          </w:p>
        </w:tc>
        <w:tc>
          <w:tcPr>
            <w:tcW w:w="2618" w:type="dxa"/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ร้อยละสถานบริการสุขภาพที่มีการคลอดมาตรฐาน</w:t>
            </w:r>
          </w:p>
          <w:p w:rsidR="004F4E34" w:rsidRPr="007347AD" w:rsidRDefault="004F4E34" w:rsidP="00AB32B7">
            <w:pPr>
              <w:spacing w:after="0"/>
              <w:ind w:left="-167" w:right="-14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A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B) x100</w:t>
            </w:r>
          </w:p>
        </w:tc>
        <w:tc>
          <w:tcPr>
            <w:tcW w:w="837" w:type="dxa"/>
            <w:vMerge/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F4E34" w:rsidRPr="007347A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E34" w:rsidRPr="007347AD" w:rsidRDefault="004F4E34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 xml:space="preserve"> 1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F4E34" w:rsidRPr="007347A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E34" w:rsidRPr="007347AD" w:rsidRDefault="004F4E34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2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F4E34" w:rsidRPr="007347A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3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F4E34" w:rsidRPr="007347A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...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F4E34" w:rsidRPr="007347A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ภาพรวมเขต</w:t>
            </w:r>
          </w:p>
          <w:p w:rsidR="004F4E34" w:rsidRPr="007347AD" w:rsidRDefault="004F4E34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(ข้อมูล ณ วันที่รายงาน)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7347AD" w:rsidRDefault="007347AD" w:rsidP="004F4E34">
      <w:pPr>
        <w:spacing w:after="0"/>
        <w:ind w:firstLine="720"/>
        <w:rPr>
          <w:rFonts w:ascii="TH SarabunPSK" w:hAnsi="TH SarabunPSK" w:cs="TH SarabunPSK"/>
          <w:b/>
          <w:bCs/>
          <w:sz w:val="28"/>
        </w:rPr>
      </w:pPr>
    </w:p>
    <w:p w:rsidR="007347AD" w:rsidRDefault="007347AD" w:rsidP="004F4E34">
      <w:pPr>
        <w:spacing w:after="0"/>
        <w:ind w:firstLine="720"/>
        <w:rPr>
          <w:rFonts w:ascii="TH SarabunPSK" w:hAnsi="TH SarabunPSK" w:cs="TH SarabunPSK"/>
          <w:b/>
          <w:bCs/>
          <w:sz w:val="28"/>
        </w:rPr>
      </w:pPr>
    </w:p>
    <w:p w:rsidR="007347AD" w:rsidRDefault="007347AD" w:rsidP="004F4E34">
      <w:pPr>
        <w:spacing w:after="0"/>
        <w:ind w:firstLine="720"/>
        <w:rPr>
          <w:rFonts w:ascii="TH SarabunPSK" w:hAnsi="TH SarabunPSK" w:cs="TH SarabunPSK"/>
          <w:b/>
          <w:bCs/>
          <w:sz w:val="28"/>
        </w:rPr>
      </w:pPr>
    </w:p>
    <w:p w:rsidR="007347AD" w:rsidRDefault="007347AD" w:rsidP="004F4E34">
      <w:pPr>
        <w:spacing w:after="0"/>
        <w:ind w:firstLine="720"/>
        <w:rPr>
          <w:rFonts w:ascii="TH SarabunPSK" w:hAnsi="TH SarabunPSK" w:cs="TH SarabunPSK"/>
          <w:b/>
          <w:bCs/>
          <w:sz w:val="28"/>
        </w:rPr>
      </w:pPr>
    </w:p>
    <w:p w:rsidR="007347AD" w:rsidRDefault="007347AD" w:rsidP="004F4E34">
      <w:pPr>
        <w:spacing w:after="0"/>
        <w:ind w:firstLine="720"/>
        <w:rPr>
          <w:rFonts w:ascii="TH SarabunPSK" w:hAnsi="TH SarabunPSK" w:cs="TH SarabunPSK"/>
          <w:b/>
          <w:bCs/>
          <w:sz w:val="28"/>
        </w:rPr>
      </w:pPr>
    </w:p>
    <w:p w:rsidR="007347AD" w:rsidRDefault="007347AD" w:rsidP="004F4E34">
      <w:pPr>
        <w:spacing w:after="0"/>
        <w:ind w:firstLine="720"/>
        <w:rPr>
          <w:rFonts w:ascii="TH SarabunPSK" w:hAnsi="TH SarabunPSK" w:cs="TH SarabunPSK"/>
          <w:b/>
          <w:bCs/>
          <w:sz w:val="28"/>
        </w:rPr>
      </w:pPr>
    </w:p>
    <w:p w:rsidR="007347AD" w:rsidRDefault="007347AD" w:rsidP="004F4E34">
      <w:pPr>
        <w:spacing w:after="0"/>
        <w:ind w:firstLine="720"/>
        <w:rPr>
          <w:rFonts w:ascii="TH SarabunPSK" w:hAnsi="TH SarabunPSK" w:cs="TH SarabunPSK"/>
          <w:b/>
          <w:bCs/>
          <w:sz w:val="28"/>
        </w:rPr>
      </w:pPr>
    </w:p>
    <w:p w:rsidR="004F4E34" w:rsidRPr="007347AD" w:rsidRDefault="004F4E34" w:rsidP="004F4E34">
      <w:pPr>
        <w:spacing w:after="0"/>
        <w:ind w:firstLine="720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b/>
          <w:bCs/>
          <w:sz w:val="28"/>
          <w:cs/>
        </w:rPr>
        <w:lastRenderedPageBreak/>
        <w:t>1.2)</w:t>
      </w:r>
      <w:r w:rsidRPr="007347AD">
        <w:rPr>
          <w:rFonts w:ascii="TH SarabunPSK" w:hAnsi="TH SarabunPSK" w:cs="TH SarabunPSK"/>
          <w:sz w:val="28"/>
          <w:cs/>
        </w:rPr>
        <w:t xml:space="preserve"> </w:t>
      </w:r>
      <w:r w:rsidRPr="007347AD">
        <w:rPr>
          <w:rFonts w:ascii="TH SarabunPSK" w:hAnsi="TH SarabunPSK" w:cs="TH SarabunPSK"/>
          <w:b/>
          <w:bCs/>
          <w:sz w:val="28"/>
          <w:cs/>
        </w:rPr>
        <w:t>ปีงบประมาณ พ.ศ.2563-2564</w:t>
      </w:r>
      <w:r w:rsidRPr="007347AD">
        <w:rPr>
          <w:rFonts w:ascii="TH SarabunPSK" w:hAnsi="TH SarabunPSK" w:cs="TH SarabunPSK"/>
          <w:sz w:val="28"/>
          <w:cs/>
        </w:rPr>
        <w:t xml:space="preserve"> ร้อยละของโรงพยาบาลระดับ </w:t>
      </w:r>
      <w:r w:rsidRPr="007347AD">
        <w:rPr>
          <w:rFonts w:ascii="TH SarabunPSK" w:hAnsi="TH SarabunPSK" w:cs="TH SarabunPSK"/>
          <w:sz w:val="28"/>
        </w:rPr>
        <w:t xml:space="preserve">F2 </w:t>
      </w:r>
      <w:r w:rsidRPr="007347AD">
        <w:rPr>
          <w:rFonts w:ascii="TH SarabunPSK" w:hAnsi="TH SarabunPSK" w:cs="TH SarabunPSK"/>
          <w:sz w:val="28"/>
          <w:cs/>
        </w:rPr>
        <w:t>ขึ้นไป</w:t>
      </w:r>
      <w:r w:rsidRPr="007347AD">
        <w:rPr>
          <w:rFonts w:ascii="TH SarabunPSK" w:hAnsi="TH SarabunPSK" w:cs="TH SarabunPSK"/>
          <w:sz w:val="28"/>
        </w:rPr>
        <w:t xml:space="preserve"> </w:t>
      </w:r>
      <w:r w:rsidRPr="007347AD">
        <w:rPr>
          <w:rFonts w:ascii="TH SarabunPSK" w:hAnsi="TH SarabunPSK" w:cs="TH SarabunPSK"/>
          <w:sz w:val="28"/>
          <w:cs/>
        </w:rPr>
        <w:t>ผ่านเกณฑ์การประเมินการคลอด</w:t>
      </w:r>
      <w:r w:rsidRPr="007347AD">
        <w:rPr>
          <w:rFonts w:ascii="TH SarabunPSK" w:hAnsi="TH SarabunPSK" w:cs="TH SarabunPSK" w:hint="cs"/>
          <w:sz w:val="28"/>
          <w:cs/>
        </w:rPr>
        <w:t xml:space="preserve"> </w:t>
      </w:r>
    </w:p>
    <w:p w:rsidR="004F4E34" w:rsidRPr="007347AD" w:rsidRDefault="004F4E34" w:rsidP="004F4E34">
      <w:pPr>
        <w:spacing w:after="0"/>
        <w:ind w:firstLine="720"/>
        <w:rPr>
          <w:rFonts w:ascii="TH SarabunPSK" w:hAnsi="TH SarabunPSK" w:cs="TH SarabunPSK"/>
          <w:b/>
          <w:bCs/>
          <w:sz w:val="28"/>
          <w:cs/>
        </w:rPr>
      </w:pPr>
      <w:r w:rsidRPr="007347AD">
        <w:rPr>
          <w:rFonts w:ascii="TH SarabunPSK" w:hAnsi="TH SarabunPSK" w:cs="TH SarabunPSK" w:hint="cs"/>
          <w:sz w:val="28"/>
          <w:cs/>
        </w:rPr>
        <w:t xml:space="preserve">       </w:t>
      </w:r>
      <w:r w:rsidRPr="007347AD">
        <w:rPr>
          <w:rFonts w:ascii="TH SarabunPSK" w:hAnsi="TH SarabunPSK" w:cs="TH SarabunPSK"/>
          <w:sz w:val="28"/>
          <w:cs/>
        </w:rPr>
        <w:t>มาตรฐาน</w:t>
      </w:r>
    </w:p>
    <w:tbl>
      <w:tblPr>
        <w:tblW w:w="10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9"/>
        <w:gridCol w:w="2874"/>
        <w:gridCol w:w="1985"/>
        <w:gridCol w:w="2618"/>
        <w:gridCol w:w="837"/>
      </w:tblGrid>
      <w:tr w:rsidR="004F4E34" w:rsidRPr="007347AD" w:rsidTr="00AB32B7">
        <w:trPr>
          <w:jc w:val="center"/>
        </w:trPr>
        <w:tc>
          <w:tcPr>
            <w:tcW w:w="2279" w:type="dxa"/>
            <w:vMerge w:val="restart"/>
            <w:vAlign w:val="center"/>
          </w:tcPr>
          <w:p w:rsidR="004F4E34" w:rsidRPr="007347AD" w:rsidRDefault="004F4E34" w:rsidP="00AB32B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สถานบริการสุขภาพ</w:t>
            </w:r>
          </w:p>
        </w:tc>
        <w:tc>
          <w:tcPr>
            <w:tcW w:w="7477" w:type="dxa"/>
            <w:gridSpan w:val="3"/>
            <w:tcBorders>
              <w:bottom w:val="single" w:sz="4" w:space="0" w:color="auto"/>
            </w:tcBorders>
            <w:vAlign w:val="center"/>
          </w:tcPr>
          <w:p w:rsidR="004F4E34" w:rsidRPr="007347AD" w:rsidRDefault="004F4E34" w:rsidP="00AB32B7">
            <w:pPr>
              <w:spacing w:after="0"/>
              <w:ind w:left="-167" w:right="-14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รายการข้อมูล</w:t>
            </w:r>
          </w:p>
        </w:tc>
        <w:tc>
          <w:tcPr>
            <w:tcW w:w="837" w:type="dxa"/>
            <w:vMerge w:val="restart"/>
            <w:vAlign w:val="center"/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4F4E34" w:rsidRPr="007347AD" w:rsidTr="00AB32B7">
        <w:trPr>
          <w:jc w:val="center"/>
        </w:trPr>
        <w:tc>
          <w:tcPr>
            <w:tcW w:w="2279" w:type="dxa"/>
            <w:vMerge/>
            <w:tcBorders>
              <w:bottom w:val="single" w:sz="4" w:space="0" w:color="auto"/>
            </w:tcBorders>
          </w:tcPr>
          <w:p w:rsidR="004F4E34" w:rsidRPr="007347AD" w:rsidRDefault="004F4E34" w:rsidP="00AB32B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74" w:type="dxa"/>
            <w:tcBorders>
              <w:bottom w:val="single" w:sz="4" w:space="0" w:color="auto"/>
            </w:tcBorders>
            <w:vAlign w:val="center"/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จำนวนสถานบริการสุขภาพของรัฐ ระดับ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 xml:space="preserve"> F2 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ขึ้นไปที่ผ่านเกณฑ์การประเมิน</w:t>
            </w:r>
          </w:p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 xml:space="preserve"> (A)</w:t>
            </w:r>
          </w:p>
        </w:tc>
        <w:tc>
          <w:tcPr>
            <w:tcW w:w="1985" w:type="dxa"/>
            <w:vAlign w:val="center"/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จำนวนสถานบริการสุขภาพของรัฐทุกระดับทั้งหมด</w:t>
            </w:r>
          </w:p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(B)</w:t>
            </w:r>
          </w:p>
        </w:tc>
        <w:tc>
          <w:tcPr>
            <w:tcW w:w="2618" w:type="dxa"/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ร้อยละสถานบริการสุขภาพที่มีการคลอดมาตรฐาน</w:t>
            </w:r>
          </w:p>
          <w:p w:rsidR="004F4E34" w:rsidRPr="007347AD" w:rsidRDefault="004F4E34" w:rsidP="00AB32B7">
            <w:pPr>
              <w:spacing w:after="0"/>
              <w:ind w:left="-167" w:right="-14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A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B) x100</w:t>
            </w:r>
          </w:p>
        </w:tc>
        <w:tc>
          <w:tcPr>
            <w:tcW w:w="837" w:type="dxa"/>
            <w:vMerge/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F4E34" w:rsidRPr="007347AD" w:rsidTr="00AB32B7">
        <w:trPr>
          <w:trHeight w:val="350"/>
          <w:jc w:val="center"/>
        </w:trPr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E34" w:rsidRPr="007347AD" w:rsidRDefault="004F4E34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 xml:space="preserve"> 1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F4E34" w:rsidRPr="007347AD" w:rsidTr="00AB32B7">
        <w:trPr>
          <w:trHeight w:val="350"/>
          <w:jc w:val="center"/>
        </w:trPr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E34" w:rsidRPr="007347AD" w:rsidRDefault="004F4E34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2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F4E34" w:rsidRPr="007347AD" w:rsidTr="00AB32B7">
        <w:trPr>
          <w:trHeight w:val="350"/>
          <w:jc w:val="center"/>
        </w:trPr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3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F4E34" w:rsidRPr="007347AD" w:rsidTr="00AB32B7">
        <w:trPr>
          <w:trHeight w:val="350"/>
          <w:jc w:val="center"/>
        </w:trPr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...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F4E34" w:rsidRPr="007347AD" w:rsidTr="00AB32B7">
        <w:trPr>
          <w:trHeight w:val="350"/>
          <w:jc w:val="center"/>
        </w:trPr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ภาพรวมเขต</w:t>
            </w:r>
          </w:p>
          <w:p w:rsidR="004F4E34" w:rsidRPr="007347AD" w:rsidRDefault="004F4E34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(ข้อมูล ณ วันที่รายงาน)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4F4E34" w:rsidRPr="007347A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4F4E34" w:rsidRPr="007347AD" w:rsidRDefault="004F4E34" w:rsidP="004F4E34">
      <w:pPr>
        <w:spacing w:before="120" w:after="0"/>
        <w:ind w:firstLine="142"/>
        <w:rPr>
          <w:rFonts w:ascii="TH SarabunPSK" w:hAnsi="TH SarabunPSK" w:cs="TH SarabunPSK"/>
          <w:b/>
          <w:bCs/>
          <w:sz w:val="28"/>
          <w:cs/>
        </w:rPr>
      </w:pPr>
      <w:r w:rsidRPr="007347AD">
        <w:rPr>
          <w:rFonts w:ascii="TH SarabunPSK" w:hAnsi="TH SarabunPSK" w:cs="TH SarabunPSK"/>
          <w:b/>
          <w:bCs/>
          <w:sz w:val="28"/>
        </w:rPr>
        <w:t xml:space="preserve">3.2 </w:t>
      </w:r>
      <w:r w:rsidRPr="007347AD">
        <w:rPr>
          <w:rFonts w:ascii="TH SarabunPSK" w:hAnsi="TH SarabunPSK" w:cs="TH SarabunPSK"/>
          <w:b/>
          <w:bCs/>
          <w:sz w:val="28"/>
          <w:cs/>
        </w:rPr>
        <w:t>ข้อมูลเชิงคุณภาพ..................................</w:t>
      </w:r>
      <w:r w:rsidRPr="007347AD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7347AD">
        <w:rPr>
          <w:rFonts w:ascii="TH SarabunPSK" w:hAnsi="TH SarabunPSK" w:cs="TH SarabunPSK"/>
          <w:b/>
          <w:bCs/>
          <w:sz w:val="28"/>
          <w:cs/>
        </w:rPr>
        <w:t>..............................................................</w:t>
      </w:r>
      <w:r w:rsidRPr="007347AD">
        <w:rPr>
          <w:rFonts w:ascii="TH SarabunPSK" w:hAnsi="TH SarabunPSK" w:cs="TH SarabunPSK"/>
          <w:b/>
          <w:bCs/>
          <w:sz w:val="28"/>
        </w:rPr>
        <w:t>.................</w:t>
      </w:r>
      <w:r w:rsidRPr="007347AD">
        <w:rPr>
          <w:rFonts w:ascii="TH SarabunPSK" w:hAnsi="TH SarabunPSK" w:cs="TH SarabunPSK"/>
          <w:b/>
          <w:bCs/>
          <w:sz w:val="28"/>
          <w:cs/>
        </w:rPr>
        <w:t>..................................</w:t>
      </w:r>
    </w:p>
    <w:p w:rsidR="004F4E34" w:rsidRPr="007347AD" w:rsidRDefault="004F4E34" w:rsidP="004F4E34">
      <w:pPr>
        <w:spacing w:after="0"/>
        <w:ind w:left="360"/>
        <w:rPr>
          <w:rFonts w:ascii="TH SarabunPSK" w:hAnsi="TH SarabunPSK" w:cs="TH SarabunPSK"/>
          <w:b/>
          <w:bCs/>
          <w:sz w:val="28"/>
        </w:rPr>
      </w:pPr>
      <w:r w:rsidRPr="007347AD">
        <w:rPr>
          <w:rFonts w:ascii="TH SarabunPSK" w:hAnsi="TH SarabunPSK" w:cs="TH SarabunPSK"/>
          <w:b/>
          <w:bCs/>
          <w:sz w:val="28"/>
          <w:cs/>
        </w:rPr>
        <w:t xml:space="preserve">  (วิเคราะห์ตามกรอบ </w:t>
      </w:r>
      <w:r w:rsidRPr="007347AD">
        <w:rPr>
          <w:rFonts w:ascii="TH SarabunPSK" w:hAnsi="TH SarabunPSK" w:cs="TH SarabunPSK"/>
          <w:b/>
          <w:bCs/>
          <w:sz w:val="28"/>
        </w:rPr>
        <w:t xml:space="preserve">6 Building Blocks </w:t>
      </w:r>
      <w:r w:rsidRPr="007347AD">
        <w:rPr>
          <w:rFonts w:ascii="TH SarabunPSK" w:hAnsi="TH SarabunPSK" w:cs="TH SarabunPSK"/>
          <w:b/>
          <w:bCs/>
          <w:sz w:val="28"/>
          <w:cs/>
        </w:rPr>
        <w:t>ภาพรวมจังหวัด</w:t>
      </w:r>
      <w:r w:rsidRPr="007347AD">
        <w:rPr>
          <w:rFonts w:ascii="TH SarabunPSK" w:hAnsi="TH SarabunPSK" w:cs="TH SarabunPSK"/>
          <w:b/>
          <w:bCs/>
          <w:sz w:val="28"/>
        </w:rPr>
        <w:t>)…………………………………………………..…………………..…</w:t>
      </w:r>
    </w:p>
    <w:p w:rsidR="004F4E34" w:rsidRPr="007347AD" w:rsidRDefault="004F4E34" w:rsidP="004F4E34">
      <w:pPr>
        <w:numPr>
          <w:ilvl w:val="0"/>
          <w:numId w:val="1"/>
        </w:numPr>
        <w:spacing w:after="0" w:line="240" w:lineRule="auto"/>
        <w:ind w:left="357" w:hanging="357"/>
        <w:jc w:val="thaiDistribute"/>
        <w:rPr>
          <w:rFonts w:ascii="TH SarabunPSK" w:hAnsi="TH SarabunPSK" w:cs="TH SarabunPSK"/>
          <w:b/>
          <w:bCs/>
          <w:spacing w:val="-6"/>
          <w:sz w:val="28"/>
          <w:cs/>
        </w:rPr>
      </w:pPr>
      <w:r w:rsidRPr="007347AD">
        <w:rPr>
          <w:rFonts w:ascii="TH SarabunPSK" w:hAnsi="TH SarabunPSK" w:cs="TH SarabunPSK"/>
          <w:b/>
          <w:bCs/>
          <w:spacing w:val="-6"/>
          <w:sz w:val="28"/>
          <w:cs/>
        </w:rPr>
        <w:t>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7347AD">
        <w:rPr>
          <w:rFonts w:ascii="TH SarabunPSK" w:hAnsi="TH SarabunPSK" w:cs="TH SarabunPSK"/>
          <w:b/>
          <w:bCs/>
          <w:spacing w:val="-6"/>
          <w:sz w:val="28"/>
        </w:rPr>
        <w:t>Key Risk Area/ Key Risk Factor)</w:t>
      </w:r>
      <w:r w:rsidRPr="007347AD">
        <w:rPr>
          <w:rFonts w:ascii="TH SarabunPSK" w:hAnsi="TH SarabunPSK" w:cs="TH SarabunPSK"/>
          <w:b/>
          <w:bCs/>
          <w:spacing w:val="-6"/>
          <w:sz w:val="28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4F4E34" w:rsidRPr="007347AD" w:rsidRDefault="004F4E34" w:rsidP="004F4E34">
      <w:pPr>
        <w:pStyle w:val="ListParagraph"/>
        <w:spacing w:after="0"/>
        <w:ind w:left="0"/>
        <w:jc w:val="both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</w:t>
      </w:r>
      <w:r w:rsidRPr="007347AD">
        <w:rPr>
          <w:rFonts w:ascii="TH SarabunPSK" w:hAnsi="TH SarabunPSK" w:cs="TH SarabunPSK"/>
          <w:sz w:val="28"/>
        </w:rPr>
        <w:t>....................</w:t>
      </w:r>
      <w:r w:rsidRPr="007347AD">
        <w:rPr>
          <w:rFonts w:ascii="TH SarabunPSK" w:hAnsi="TH SarabunPSK" w:cs="TH SarabunPSK"/>
          <w:sz w:val="28"/>
          <w:cs/>
        </w:rPr>
        <w:t>.......................................</w:t>
      </w:r>
      <w:r w:rsidRPr="007347AD">
        <w:rPr>
          <w:rFonts w:ascii="TH SarabunPSK" w:hAnsi="TH SarabunPSK" w:cs="TH SarabunPSK" w:hint="cs"/>
          <w:sz w:val="28"/>
          <w:cs/>
        </w:rPr>
        <w:t>.......</w:t>
      </w:r>
      <w:r w:rsidRPr="007347AD">
        <w:rPr>
          <w:rFonts w:ascii="TH SarabunPSK" w:hAnsi="TH SarabunPSK" w:cs="TH SarabunPSK"/>
          <w:sz w:val="28"/>
          <w:cs/>
        </w:rPr>
        <w:t>...........................................</w:t>
      </w:r>
    </w:p>
    <w:p w:rsidR="004F4E34" w:rsidRPr="007347AD" w:rsidRDefault="004F4E34" w:rsidP="004F4E34">
      <w:pPr>
        <w:pStyle w:val="ListParagraph"/>
        <w:numPr>
          <w:ilvl w:val="0"/>
          <w:numId w:val="1"/>
        </w:numPr>
        <w:tabs>
          <w:tab w:val="left" w:pos="240"/>
        </w:tabs>
        <w:spacing w:after="0" w:line="276" w:lineRule="auto"/>
        <w:ind w:left="238" w:hanging="238"/>
        <w:contextualSpacing w:val="0"/>
        <w:jc w:val="thaiDistribute"/>
        <w:rPr>
          <w:rFonts w:ascii="TH SarabunPSK" w:hAnsi="TH SarabunPSK" w:cs="TH SarabunPSK"/>
          <w:b/>
          <w:bCs/>
          <w:sz w:val="28"/>
        </w:rPr>
      </w:pPr>
      <w:r w:rsidRPr="007347AD">
        <w:rPr>
          <w:rFonts w:ascii="TH SarabunPSK" w:hAnsi="TH SarabunPSK" w:cs="TH SarabunPSK"/>
          <w:b/>
          <w:bCs/>
          <w:sz w:val="28"/>
          <w:cs/>
        </w:rPr>
        <w:t>ปัญหา อุปสรรคและข้อเสนอแนะ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2"/>
        <w:gridCol w:w="2977"/>
        <w:gridCol w:w="2825"/>
      </w:tblGrid>
      <w:tr w:rsidR="004F4E34" w:rsidRPr="007347AD" w:rsidTr="00AB32B7">
        <w:tc>
          <w:tcPr>
            <w:tcW w:w="3412" w:type="dxa"/>
          </w:tcPr>
          <w:p w:rsidR="004F4E34" w:rsidRPr="007347AD" w:rsidRDefault="004F4E34" w:rsidP="00AB32B7">
            <w:pPr>
              <w:pStyle w:val="ListParagraph"/>
              <w:spacing w:after="0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sz w:val="28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2977" w:type="dxa"/>
          </w:tcPr>
          <w:p w:rsidR="004F4E34" w:rsidRPr="007347AD" w:rsidRDefault="004F4E34" w:rsidP="00AB32B7">
            <w:pPr>
              <w:tabs>
                <w:tab w:val="left" w:pos="240"/>
              </w:tabs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7347AD">
              <w:rPr>
                <w:rFonts w:ascii="TH SarabunPSK" w:hAnsi="TH SarabunPSK" w:cs="TH SarabunPSK"/>
                <w:sz w:val="28"/>
                <w:cs/>
              </w:rPr>
              <w:t>ข้อเสนอแนะที่ให้ต่อหน่วยรับตรวจ</w:t>
            </w:r>
          </w:p>
        </w:tc>
        <w:tc>
          <w:tcPr>
            <w:tcW w:w="2825" w:type="dxa"/>
          </w:tcPr>
          <w:p w:rsidR="004F4E34" w:rsidRPr="007347AD" w:rsidRDefault="004F4E34" w:rsidP="00AB32B7">
            <w:pPr>
              <w:tabs>
                <w:tab w:val="left" w:pos="240"/>
              </w:tabs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sz w:val="28"/>
                <w:cs/>
              </w:rPr>
              <w:t>สิ่งที่ผู้ทำหน้าที่ตรวจราชการรับไปประสาน หรือ ดำเนินการต่อ</w:t>
            </w:r>
          </w:p>
        </w:tc>
      </w:tr>
      <w:tr w:rsidR="004F4E34" w:rsidRPr="007347AD" w:rsidTr="00AB32B7">
        <w:tc>
          <w:tcPr>
            <w:tcW w:w="3412" w:type="dxa"/>
          </w:tcPr>
          <w:p w:rsidR="004F4E34" w:rsidRPr="007347AD" w:rsidRDefault="004F4E34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4F4E34" w:rsidRPr="007347AD" w:rsidRDefault="004F4E34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25" w:type="dxa"/>
          </w:tcPr>
          <w:p w:rsidR="004F4E34" w:rsidRPr="007347AD" w:rsidRDefault="004F4E34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F4E34" w:rsidRPr="007347AD" w:rsidTr="00AB32B7">
        <w:tc>
          <w:tcPr>
            <w:tcW w:w="3412" w:type="dxa"/>
          </w:tcPr>
          <w:p w:rsidR="004F4E34" w:rsidRPr="007347AD" w:rsidRDefault="004F4E34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4F4E34" w:rsidRPr="007347AD" w:rsidRDefault="004F4E34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25" w:type="dxa"/>
          </w:tcPr>
          <w:p w:rsidR="004F4E34" w:rsidRPr="007347AD" w:rsidRDefault="004F4E34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4F4E34" w:rsidRPr="007347AD" w:rsidRDefault="004F4E34" w:rsidP="004F4E34">
      <w:pPr>
        <w:pStyle w:val="ListParagraph"/>
        <w:numPr>
          <w:ilvl w:val="0"/>
          <w:numId w:val="1"/>
        </w:numPr>
        <w:spacing w:after="0" w:line="240" w:lineRule="auto"/>
        <w:ind w:left="238" w:hanging="238"/>
        <w:contextualSpacing w:val="0"/>
        <w:jc w:val="both"/>
        <w:rPr>
          <w:rFonts w:ascii="TH SarabunPSK" w:hAnsi="TH SarabunPSK" w:cs="TH SarabunPSK"/>
          <w:b/>
          <w:bCs/>
          <w:sz w:val="28"/>
        </w:rPr>
      </w:pPr>
      <w:r w:rsidRPr="007347AD">
        <w:rPr>
          <w:rFonts w:ascii="TH SarabunPSK" w:hAnsi="TH SarabunPSK" w:cs="TH SarabunPSK"/>
          <w:b/>
          <w:bCs/>
          <w:sz w:val="28"/>
          <w:cs/>
        </w:rPr>
        <w:t>ข้อเสนอแนะต่อนโยบาย</w:t>
      </w:r>
      <w:r w:rsidRPr="007347AD">
        <w:rPr>
          <w:rFonts w:ascii="TH SarabunPSK" w:hAnsi="TH SarabunPSK" w:cs="TH SarabunPSK"/>
          <w:b/>
          <w:bCs/>
          <w:sz w:val="28"/>
        </w:rPr>
        <w:t xml:space="preserve"> /</w:t>
      </w:r>
      <w:r w:rsidRPr="007347AD">
        <w:rPr>
          <w:rFonts w:ascii="TH SarabunPSK" w:hAnsi="TH SarabunPSK" w:cs="TH SarabunPSK"/>
          <w:b/>
          <w:bCs/>
          <w:sz w:val="28"/>
          <w:cs/>
        </w:rPr>
        <w:t>ต่อส่วนกลาง / ต่อผู้บริหาร / ต่อระเบียบ  กฎหมาย</w:t>
      </w:r>
    </w:p>
    <w:p w:rsidR="004F4E34" w:rsidRPr="007347AD" w:rsidRDefault="004F4E34" w:rsidP="004F4E34">
      <w:pPr>
        <w:spacing w:after="0"/>
        <w:jc w:val="both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</w:t>
      </w:r>
      <w:r w:rsidRPr="007347AD">
        <w:rPr>
          <w:rFonts w:ascii="TH SarabunPSK" w:hAnsi="TH SarabunPSK" w:cs="TH SarabunPSK"/>
          <w:sz w:val="28"/>
        </w:rPr>
        <w:t>...................</w:t>
      </w:r>
      <w:r w:rsidRPr="007347AD">
        <w:rPr>
          <w:rFonts w:ascii="TH SarabunPSK" w:hAnsi="TH SarabunPSK" w:cs="TH SarabunPSK" w:hint="cs"/>
          <w:sz w:val="28"/>
          <w:cs/>
        </w:rPr>
        <w:t>.......</w:t>
      </w:r>
      <w:r w:rsidRPr="007347AD">
        <w:rPr>
          <w:rFonts w:ascii="TH SarabunPSK" w:hAnsi="TH SarabunPSK" w:cs="TH SarabunPSK"/>
          <w:sz w:val="28"/>
        </w:rPr>
        <w:t>......</w:t>
      </w:r>
      <w:r w:rsidRPr="007347AD">
        <w:rPr>
          <w:rFonts w:ascii="TH SarabunPSK" w:hAnsi="TH SarabunPSK" w:cs="TH SarabunPSK"/>
          <w:sz w:val="28"/>
          <w:cs/>
        </w:rPr>
        <w:t>.........................................................................</w:t>
      </w:r>
    </w:p>
    <w:p w:rsidR="004F4E34" w:rsidRPr="007347AD" w:rsidRDefault="004F4E34" w:rsidP="004F4E34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H SarabunPSK" w:hAnsi="TH SarabunPSK" w:cs="TH SarabunPSK"/>
          <w:b/>
          <w:bCs/>
          <w:sz w:val="28"/>
        </w:rPr>
      </w:pPr>
      <w:r w:rsidRPr="007347AD">
        <w:rPr>
          <w:rFonts w:ascii="TH SarabunPSK" w:hAnsi="TH SarabunPSK" w:cs="TH SarabunPSK"/>
          <w:b/>
          <w:bCs/>
          <w:sz w:val="28"/>
          <w:cs/>
        </w:rPr>
        <w:t xml:space="preserve">นวัตกรรมที่สามารถเป็นแบบอย่าง </w:t>
      </w:r>
      <w:r w:rsidRPr="007347AD">
        <w:rPr>
          <w:rFonts w:ascii="TH SarabunPSK" w:hAnsi="TH SarabunPSK" w:cs="TH SarabunPSK"/>
          <w:sz w:val="28"/>
          <w:cs/>
        </w:rPr>
        <w:t>(ถ้ามี)</w:t>
      </w:r>
    </w:p>
    <w:p w:rsidR="004F4E34" w:rsidRPr="007347AD" w:rsidRDefault="004F4E34" w:rsidP="004F4E34">
      <w:pPr>
        <w:spacing w:after="0"/>
        <w:jc w:val="both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</w:t>
      </w:r>
      <w:r w:rsidRPr="007347AD">
        <w:rPr>
          <w:rFonts w:ascii="TH SarabunPSK" w:hAnsi="TH SarabunPSK" w:cs="TH SarabunPSK" w:hint="cs"/>
          <w:sz w:val="28"/>
          <w:cs/>
        </w:rPr>
        <w:t>........</w:t>
      </w:r>
      <w:r w:rsidRPr="007347AD">
        <w:rPr>
          <w:rFonts w:ascii="TH SarabunPSK" w:hAnsi="TH SarabunPSK" w:cs="TH SarabunPSK"/>
          <w:sz w:val="28"/>
          <w:cs/>
        </w:rPr>
        <w:t>...................</w:t>
      </w:r>
      <w:r w:rsidRPr="007347AD">
        <w:rPr>
          <w:rFonts w:ascii="TH SarabunPSK" w:hAnsi="TH SarabunPSK" w:cs="TH SarabunPSK"/>
          <w:sz w:val="28"/>
        </w:rPr>
        <w:t>.........................</w:t>
      </w:r>
      <w:r w:rsidRPr="007347AD">
        <w:rPr>
          <w:rFonts w:ascii="TH SarabunPSK" w:hAnsi="TH SarabunPSK" w:cs="TH SarabunPSK"/>
          <w:sz w:val="28"/>
          <w:cs/>
        </w:rPr>
        <w:t>...................................................</w:t>
      </w:r>
    </w:p>
    <w:p w:rsidR="004F4E34" w:rsidRPr="001B13DD" w:rsidRDefault="004F4E34" w:rsidP="004F4E34">
      <w:pPr>
        <w:spacing w:after="0"/>
        <w:ind w:left="4536"/>
        <w:rPr>
          <w:rFonts w:ascii="TH SarabunPSK" w:hAnsi="TH SarabunPSK" w:cs="TH SarabunPSK"/>
          <w:sz w:val="32"/>
          <w:szCs w:val="32"/>
          <w:cs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ผู้รายงาน..........</w:t>
      </w:r>
      <w:r w:rsidRPr="001B13DD">
        <w:rPr>
          <w:rFonts w:ascii="TH SarabunPSK" w:hAnsi="TH SarabunPSK" w:cs="TH SarabunPSK"/>
          <w:sz w:val="32"/>
          <w:szCs w:val="32"/>
        </w:rPr>
        <w:t>....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   </w:t>
      </w:r>
    </w:p>
    <w:p w:rsidR="004F4E34" w:rsidRPr="001B13DD" w:rsidRDefault="004F4E34" w:rsidP="004F4E34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ตำแหน่ง.....................................</w:t>
      </w:r>
      <w:r w:rsidRPr="001B13DD">
        <w:rPr>
          <w:rFonts w:ascii="TH SarabunPSK" w:hAnsi="TH SarabunPSK" w:cs="TH SarabunPSK"/>
          <w:sz w:val="32"/>
          <w:szCs w:val="32"/>
        </w:rPr>
        <w:t>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</w:t>
      </w:r>
    </w:p>
    <w:p w:rsidR="004F4E34" w:rsidRPr="001B13DD" w:rsidRDefault="004F4E34" w:rsidP="004F4E34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หน่วยงาน.....................................................................</w:t>
      </w:r>
      <w:r w:rsidRPr="001B13DD">
        <w:rPr>
          <w:rFonts w:ascii="TH SarabunPSK" w:hAnsi="TH SarabunPSK" w:cs="TH SarabunPSK"/>
          <w:sz w:val="32"/>
          <w:szCs w:val="32"/>
        </w:rPr>
        <w:t>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</w:t>
      </w:r>
    </w:p>
    <w:p w:rsidR="004F4E34" w:rsidRPr="001B13DD" w:rsidRDefault="004F4E34" w:rsidP="004F4E34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วัน/เดือน/ปี..................................................................</w:t>
      </w:r>
      <w:r w:rsidRPr="001B13DD">
        <w:rPr>
          <w:rFonts w:ascii="TH SarabunPSK" w:hAnsi="TH SarabunPSK" w:cs="TH SarabunPSK"/>
          <w:sz w:val="32"/>
          <w:szCs w:val="32"/>
        </w:rPr>
        <w:t>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</w:t>
      </w:r>
    </w:p>
    <w:p w:rsidR="004F4E34" w:rsidRDefault="004F4E34" w:rsidP="004F4E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  <w:t xml:space="preserve">    โทร.................................... </w:t>
      </w:r>
      <w:r w:rsidRPr="001B13DD">
        <w:rPr>
          <w:rFonts w:ascii="TH SarabunPSK" w:hAnsi="TH SarabunPSK" w:cs="TH SarabunPSK"/>
          <w:sz w:val="32"/>
          <w:szCs w:val="32"/>
        </w:rPr>
        <w:t>e-mail…………….…………</w:t>
      </w:r>
      <w:r w:rsidRPr="001B13DD">
        <w:rPr>
          <w:rFonts w:ascii="TH SarabunPSK" w:hAnsi="TH SarabunPSK" w:cs="TH SarabunPSK"/>
          <w:sz w:val="32"/>
          <w:szCs w:val="32"/>
          <w:cs/>
        </w:rPr>
        <w:t>..</w:t>
      </w:r>
      <w:r w:rsidRPr="001B13DD">
        <w:rPr>
          <w:rFonts w:ascii="TH SarabunPSK" w:hAnsi="TH SarabunPSK" w:cs="TH SarabunPSK"/>
          <w:sz w:val="32"/>
          <w:szCs w:val="32"/>
        </w:rPr>
        <w:t>…………………</w:t>
      </w:r>
    </w:p>
    <w:p w:rsidR="00552FE3" w:rsidRDefault="00552FE3" w:rsidP="00552FE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F4E3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 w:rsidRPr="004F4E34">
        <w:rPr>
          <w:rFonts w:ascii="TH SarabunPSK" w:hAnsi="TH SarabunPSK" w:cs="TH SarabunPSK"/>
          <w:b/>
          <w:bCs/>
          <w:sz w:val="32"/>
          <w:szCs w:val="32"/>
          <w:cs/>
        </w:rPr>
        <w:t xml:space="preserve">13 ร้อยละของ </w:t>
      </w:r>
      <w:r w:rsidRPr="004F4E34">
        <w:rPr>
          <w:rFonts w:ascii="TH SarabunPSK" w:hAnsi="TH SarabunPSK" w:cs="TH SarabunPSK"/>
          <w:b/>
          <w:bCs/>
          <w:sz w:val="32"/>
          <w:szCs w:val="32"/>
        </w:rPr>
        <w:t>Healthy Ageing</w:t>
      </w:r>
    </w:p>
    <w:p w:rsidR="004F4E34" w:rsidRPr="001B13DD" w:rsidRDefault="004F4E34" w:rsidP="004F4E3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แบบฟอร์มการติดตามประเมินผล</w:t>
      </w:r>
    </w:p>
    <w:p w:rsidR="004F4E34" w:rsidRPr="001B13DD" w:rsidRDefault="004F4E34" w:rsidP="004F4E3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ด้านผู้สูงอายุ</w:t>
      </w:r>
    </w:p>
    <w:p w:rsidR="004F4E34" w:rsidRPr="004F4E34" w:rsidRDefault="004F4E34" w:rsidP="004F4E3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4F4E34" w:rsidRPr="001B13DD" w:rsidRDefault="004F4E34" w:rsidP="004F4E34">
      <w:pPr>
        <w:numPr>
          <w:ilvl w:val="0"/>
          <w:numId w:val="4"/>
        </w:numPr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ชื่อตัวชี้วัด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F4E34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ร้อยละของ </w:t>
      </w:r>
      <w:r w:rsidRPr="004F4E34">
        <w:rPr>
          <w:rFonts w:ascii="TH SarabunPSK" w:hAnsi="TH SarabunPSK" w:cs="TH SarabunPSK"/>
          <w:b/>
          <w:bCs/>
          <w:sz w:val="32"/>
          <w:szCs w:val="32"/>
        </w:rPr>
        <w:t xml:space="preserve">Healthy Ageing </w:t>
      </w:r>
      <w:r w:rsidRPr="004F4E34">
        <w:rPr>
          <w:rFonts w:ascii="TH SarabunPSK" w:hAnsi="TH SarabunPSK" w:cs="TH SarabunPSK"/>
          <w:b/>
          <w:bCs/>
          <w:sz w:val="32"/>
          <w:szCs w:val="32"/>
          <w:cs/>
        </w:rPr>
        <w:t>เพิ่มขึ้น (หรือคงที่เมื่อเทียบกับปีที่ผ่านมา)</w:t>
      </w:r>
    </w:p>
    <w:p w:rsidR="004F4E34" w:rsidRPr="001B13DD" w:rsidRDefault="004F4E34" w:rsidP="004F4E34">
      <w:pPr>
        <w:numPr>
          <w:ilvl w:val="0"/>
          <w:numId w:val="4"/>
        </w:numPr>
        <w:spacing w:after="0" w:line="240" w:lineRule="auto"/>
        <w:ind w:right="-60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จังหวัด........................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  เขตบริการสุขภาพที่........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  </w:t>
      </w:r>
    </w:p>
    <w:p w:rsidR="004F4E34" w:rsidRPr="001B13DD" w:rsidRDefault="004F4E34" w:rsidP="004F4E34">
      <w:pPr>
        <w:numPr>
          <w:ilvl w:val="0"/>
          <w:numId w:val="4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ข้อมูลแสดงผลการดำเนินงาน</w:t>
      </w:r>
    </w:p>
    <w:p w:rsidR="004F4E34" w:rsidRPr="001B13DD" w:rsidRDefault="004F4E34" w:rsidP="004F4E34">
      <w:pPr>
        <w:numPr>
          <w:ilvl w:val="0"/>
          <w:numId w:val="4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(ณ วันที่รายงาน)</w:t>
      </w:r>
    </w:p>
    <w:p w:rsidR="004F4E34" w:rsidRPr="001B13DD" w:rsidRDefault="004F4E34" w:rsidP="004F4E34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จำนวนประชากรรวม 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ab/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ab/>
        <w:t>=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..........................................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</w:p>
    <w:p w:rsidR="004F4E34" w:rsidRPr="001B13DD" w:rsidRDefault="004F4E34" w:rsidP="004F4E3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4.2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จำนวนผู้สูงอายุที่อาศัยอยู่จริงในพื้นที่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=………………………………………..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.คน</w:t>
      </w:r>
    </w:p>
    <w:p w:rsidR="004F4E34" w:rsidRPr="001B13DD" w:rsidRDefault="004F4E34" w:rsidP="004F4E34">
      <w:pPr>
        <w:numPr>
          <w:ilvl w:val="0"/>
          <w:numId w:val="4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ข้อมูลผลการจำแนกผู้สูงอายุตามกลุ่มศักยภาพ (ภาพรวมทั้งจังหวัด)</w:t>
      </w:r>
    </w:p>
    <w:p w:rsidR="004F4E34" w:rsidRPr="001B13DD" w:rsidRDefault="004F4E34" w:rsidP="004F4E34">
      <w:pPr>
        <w:numPr>
          <w:ilvl w:val="1"/>
          <w:numId w:val="4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จำนวนผู้สูงอายุที่ได้รับการคัดกรอง 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ADL =………………………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</w:p>
    <w:p w:rsidR="004F4E34" w:rsidRPr="001B13DD" w:rsidRDefault="004F4E34" w:rsidP="004F4E34">
      <w:pPr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จำนวนผู้สูงอายุ กลุ่ม 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1 (Independent) =…………………………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คน คิดเป็นร้อยละ..........</w:t>
      </w:r>
    </w:p>
    <w:p w:rsidR="004F4E34" w:rsidRPr="001B13DD" w:rsidRDefault="004F4E34" w:rsidP="004F4E34">
      <w:pPr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จำนวนผู้สูงอายุ กลุ่ม 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1 (Partial-dependent) =…………………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คน คิดเป็นร้อยละ..........</w:t>
      </w:r>
    </w:p>
    <w:p w:rsidR="004F4E34" w:rsidRPr="001B13DD" w:rsidRDefault="004F4E34" w:rsidP="004F4E34">
      <w:pPr>
        <w:numPr>
          <w:ilvl w:val="0"/>
          <w:numId w:val="3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จำนวนผู้สูงอายุ กลุ่ม 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1 (dependent) =……………………………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คน คิดเป็นร้อยละ..........</w:t>
      </w:r>
    </w:p>
    <w:p w:rsidR="004F4E34" w:rsidRPr="001B13DD" w:rsidRDefault="004F4E34" w:rsidP="004F4E3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1B13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รายงานผลการจำแนกผู้สูงอายุตามกลุ่มศักยภาพ</w:t>
      </w: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(รายอำเภอ)</w:t>
      </w:r>
    </w:p>
    <w:tbl>
      <w:tblPr>
        <w:tblW w:w="9517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2268"/>
        <w:gridCol w:w="1559"/>
        <w:gridCol w:w="1673"/>
        <w:gridCol w:w="1560"/>
        <w:gridCol w:w="1275"/>
      </w:tblGrid>
      <w:tr w:rsidR="004F4E34" w:rsidRPr="001B13DD" w:rsidTr="00AB32B7">
        <w:trPr>
          <w:trHeight w:val="516"/>
        </w:trPr>
        <w:tc>
          <w:tcPr>
            <w:tcW w:w="1182" w:type="dxa"/>
            <w:vMerge w:val="restart"/>
            <w:shd w:val="clear" w:color="auto" w:fill="D9D9D9"/>
            <w:noWrap/>
            <w:vAlign w:val="center"/>
            <w:hideMark/>
          </w:tcPr>
          <w:p w:rsidR="004F4E34" w:rsidRPr="001B13DD" w:rsidRDefault="004F4E34" w:rsidP="004F4E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:rsidR="004F4E34" w:rsidRPr="001B13DD" w:rsidRDefault="004F4E34" w:rsidP="004F4E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จำนวนผู้สูงอายุที่อาศัยอยู่จริงในพื้นที่</w:t>
            </w:r>
          </w:p>
        </w:tc>
        <w:tc>
          <w:tcPr>
            <w:tcW w:w="6067" w:type="dxa"/>
            <w:gridSpan w:val="4"/>
            <w:shd w:val="clear" w:color="auto" w:fill="D9D9D9"/>
            <w:noWrap/>
            <w:vAlign w:val="center"/>
            <w:hideMark/>
          </w:tcPr>
          <w:p w:rsidR="004F4E34" w:rsidRPr="001B13DD" w:rsidRDefault="004F4E34" w:rsidP="004F4E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ผลการคัดกรอง ความสามารถในการดำเนินกิจวัตรประจำวันพื้นฐาน</w:t>
            </w:r>
          </w:p>
          <w:p w:rsidR="004F4E34" w:rsidRPr="001B13DD" w:rsidRDefault="004F4E34" w:rsidP="004F4E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(Activity of Daily Living: ADL)</w:t>
            </w:r>
          </w:p>
        </w:tc>
      </w:tr>
      <w:tr w:rsidR="004F4E34" w:rsidRPr="001B13DD" w:rsidTr="004F4E34">
        <w:trPr>
          <w:trHeight w:val="440"/>
        </w:trPr>
        <w:tc>
          <w:tcPr>
            <w:tcW w:w="1182" w:type="dxa"/>
            <w:vMerge/>
            <w:shd w:val="clear" w:color="auto" w:fill="D9D9D9"/>
            <w:vAlign w:val="center"/>
            <w:hideMark/>
          </w:tcPr>
          <w:p w:rsidR="004F4E34" w:rsidRPr="001B13DD" w:rsidRDefault="004F4E34" w:rsidP="004F4E3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D9D9D9"/>
          </w:tcPr>
          <w:p w:rsidR="004F4E34" w:rsidRPr="001B13DD" w:rsidRDefault="004F4E34" w:rsidP="004F4E3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D9D9D9"/>
            <w:vAlign w:val="center"/>
            <w:hideMark/>
          </w:tcPr>
          <w:p w:rsidR="004F4E34" w:rsidRPr="001B13DD" w:rsidRDefault="004F4E34" w:rsidP="004F4E34">
            <w:pPr>
              <w:spacing w:after="0" w:line="240" w:lineRule="auto"/>
              <w:ind w:left="34" w:hanging="34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73" w:type="dxa"/>
            <w:shd w:val="clear" w:color="auto" w:fill="D9D9D9"/>
            <w:noWrap/>
            <w:vAlign w:val="center"/>
            <w:hideMark/>
          </w:tcPr>
          <w:p w:rsidR="004F4E34" w:rsidRPr="001B13DD" w:rsidRDefault="004F4E34" w:rsidP="004F4E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กลุ่ม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1560" w:type="dxa"/>
            <w:shd w:val="clear" w:color="auto" w:fill="D9D9D9"/>
            <w:noWrap/>
            <w:vAlign w:val="center"/>
            <w:hideMark/>
          </w:tcPr>
          <w:p w:rsidR="004F4E34" w:rsidRPr="001B13DD" w:rsidRDefault="004F4E34" w:rsidP="004F4E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กลุ่ม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275" w:type="dxa"/>
            <w:shd w:val="clear" w:color="auto" w:fill="D9D9D9"/>
            <w:noWrap/>
            <w:vAlign w:val="center"/>
            <w:hideMark/>
          </w:tcPr>
          <w:p w:rsidR="004F4E34" w:rsidRPr="001B13DD" w:rsidRDefault="004F4E34" w:rsidP="004F4E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กลุ่ม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</w:p>
        </w:tc>
      </w:tr>
      <w:tr w:rsidR="004F4E34" w:rsidRPr="001B13DD" w:rsidTr="00AB32B7">
        <w:trPr>
          <w:trHeight w:val="516"/>
        </w:trPr>
        <w:tc>
          <w:tcPr>
            <w:tcW w:w="1182" w:type="dxa"/>
            <w:vMerge w:val="restart"/>
            <w:shd w:val="clear" w:color="auto" w:fill="auto"/>
            <w:noWrap/>
            <w:vAlign w:val="center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sz w:val="32"/>
                <w:szCs w:val="32"/>
                <w:cs/>
              </w:rPr>
              <w:t>อำเภอ 1</w:t>
            </w:r>
          </w:p>
        </w:tc>
        <w:tc>
          <w:tcPr>
            <w:tcW w:w="2268" w:type="dxa"/>
            <w:vMerge w:val="restart"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673" w:type="dxa"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4F4E34" w:rsidRPr="001B13DD" w:rsidTr="00AB32B7">
        <w:trPr>
          <w:trHeight w:val="516"/>
        </w:trPr>
        <w:tc>
          <w:tcPr>
            <w:tcW w:w="1182" w:type="dxa"/>
            <w:vMerge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673" w:type="dxa"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4F4E34" w:rsidRPr="001B13DD" w:rsidTr="00AB32B7">
        <w:trPr>
          <w:trHeight w:val="516"/>
        </w:trPr>
        <w:tc>
          <w:tcPr>
            <w:tcW w:w="1182" w:type="dxa"/>
            <w:vMerge w:val="restart"/>
            <w:shd w:val="clear" w:color="auto" w:fill="auto"/>
            <w:noWrap/>
            <w:vAlign w:val="center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อำเภอ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68" w:type="dxa"/>
            <w:vMerge w:val="restart"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673" w:type="dxa"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4F4E34" w:rsidRPr="001B13DD" w:rsidTr="00AB32B7">
        <w:trPr>
          <w:trHeight w:val="516"/>
        </w:trPr>
        <w:tc>
          <w:tcPr>
            <w:tcW w:w="1182" w:type="dxa"/>
            <w:vMerge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673" w:type="dxa"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4F4E34" w:rsidRPr="001B13DD" w:rsidTr="00AB32B7">
        <w:trPr>
          <w:trHeight w:val="516"/>
        </w:trPr>
        <w:tc>
          <w:tcPr>
            <w:tcW w:w="1182" w:type="dxa"/>
            <w:shd w:val="clear" w:color="auto" w:fill="F2F2F2" w:themeFill="background1" w:themeFillShade="F2"/>
            <w:noWrap/>
            <w:vAlign w:val="bottom"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noWrap/>
            <w:vAlign w:val="bottom"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73" w:type="dxa"/>
            <w:shd w:val="clear" w:color="auto" w:fill="F2F2F2" w:themeFill="background1" w:themeFillShade="F2"/>
            <w:noWrap/>
            <w:vAlign w:val="bottom"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noWrap/>
            <w:vAlign w:val="bottom"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noWrap/>
            <w:vAlign w:val="bottom"/>
          </w:tcPr>
          <w:p w:rsidR="004F4E34" w:rsidRPr="001B13DD" w:rsidRDefault="004F4E34" w:rsidP="00AB32B7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4F4E34" w:rsidRPr="001B13DD" w:rsidRDefault="004F4E34" w:rsidP="004F4E3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ความสำเร็จ (</w:t>
      </w: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</w:rPr>
        <w:t>Key Risk Area/ Key Risk Factor)</w:t>
      </w: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4F4E34" w:rsidRPr="001B13DD" w:rsidRDefault="004F4E34" w:rsidP="004F4E34">
      <w:pPr>
        <w:pStyle w:val="ListParagraph"/>
        <w:spacing w:after="0"/>
        <w:ind w:left="0"/>
        <w:jc w:val="center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 w:rsidRPr="001B13DD">
        <w:rPr>
          <w:rFonts w:ascii="TH SarabunPSK" w:hAnsi="TH SarabunPSK" w:cs="TH SarabunPSK"/>
          <w:sz w:val="32"/>
          <w:szCs w:val="32"/>
        </w:rPr>
        <w:t>..........................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</w:t>
      </w:r>
      <w:r w:rsidRPr="001B13DD">
        <w:rPr>
          <w:rFonts w:ascii="TH SarabunPSK" w:hAnsi="TH SarabunPSK" w:cs="TH SarabunPSK"/>
          <w:sz w:val="32"/>
          <w:szCs w:val="32"/>
        </w:rPr>
        <w:t>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4F4E34" w:rsidRPr="001B13DD" w:rsidRDefault="004F4E34" w:rsidP="004F4E34">
      <w:pPr>
        <w:pStyle w:val="ListParagraph"/>
        <w:spacing w:after="0"/>
        <w:ind w:left="0"/>
        <w:jc w:val="center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B13DD">
        <w:rPr>
          <w:rFonts w:ascii="TH SarabunPSK" w:hAnsi="TH SarabunPSK" w:cs="TH SarabunPSK"/>
          <w:sz w:val="32"/>
          <w:szCs w:val="32"/>
        </w:rPr>
        <w:t>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</w:t>
      </w:r>
    </w:p>
    <w:p w:rsidR="004F4E34" w:rsidRDefault="004F4E34" w:rsidP="004F4E34">
      <w:pPr>
        <w:pStyle w:val="ListParagraph"/>
        <w:spacing w:after="0"/>
        <w:ind w:left="0"/>
        <w:jc w:val="both"/>
        <w:rPr>
          <w:rFonts w:ascii="TH SarabunPSK" w:hAnsi="TH SarabunPSK" w:cs="TH SarabunPSK"/>
          <w:sz w:val="32"/>
          <w:szCs w:val="32"/>
        </w:rPr>
      </w:pPr>
    </w:p>
    <w:p w:rsidR="004F4E34" w:rsidRPr="001B13DD" w:rsidRDefault="004F4E34" w:rsidP="004F4E34">
      <w:pPr>
        <w:numPr>
          <w:ilvl w:val="0"/>
          <w:numId w:val="4"/>
        </w:numPr>
        <w:tabs>
          <w:tab w:val="left" w:pos="240"/>
        </w:tabs>
        <w:spacing w:after="0"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ปัญหา อุปสรรค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และข้อเสนอแนะ</w:t>
      </w:r>
    </w:p>
    <w:tbl>
      <w:tblPr>
        <w:tblW w:w="9536" w:type="dxa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70"/>
        <w:gridCol w:w="3289"/>
        <w:gridCol w:w="2977"/>
      </w:tblGrid>
      <w:tr w:rsidR="004F4E34" w:rsidRPr="001B13DD" w:rsidTr="00AB32B7">
        <w:tc>
          <w:tcPr>
            <w:tcW w:w="3270" w:type="dxa"/>
            <w:shd w:val="clear" w:color="auto" w:fill="D9D9D9" w:themeFill="background1" w:themeFillShade="D9"/>
          </w:tcPr>
          <w:p w:rsidR="004F4E34" w:rsidRPr="001B13DD" w:rsidRDefault="004F4E34" w:rsidP="00AB32B7">
            <w:pPr>
              <w:pStyle w:val="ListParagraph"/>
              <w:spacing w:after="0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3289" w:type="dxa"/>
            <w:shd w:val="clear" w:color="auto" w:fill="D9D9D9" w:themeFill="background1" w:themeFillShade="D9"/>
          </w:tcPr>
          <w:p w:rsidR="004F4E34" w:rsidRPr="001B13DD" w:rsidRDefault="004F4E34" w:rsidP="00AB32B7">
            <w:pPr>
              <w:tabs>
                <w:tab w:val="left" w:pos="240"/>
              </w:tabs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ข้อเสนอแนะที่ให้ต่อหน่วยรับตรวจ</w:t>
            </w:r>
          </w:p>
          <w:p w:rsidR="004F4E34" w:rsidRPr="001B13DD" w:rsidRDefault="004F4E34" w:rsidP="00AB32B7">
            <w:pPr>
              <w:pStyle w:val="ListParagraph"/>
              <w:spacing w:after="0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4F4E34" w:rsidRPr="001B13DD" w:rsidRDefault="004F4E34" w:rsidP="00AB32B7">
            <w:pPr>
              <w:tabs>
                <w:tab w:val="left" w:pos="240"/>
              </w:tabs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สิ่งที่ผู้ทำหน้าที่ตรวจราชการรับไปประสาน หรือ ดำเนินการต่อ</w:t>
            </w:r>
          </w:p>
        </w:tc>
      </w:tr>
      <w:tr w:rsidR="004F4E34" w:rsidRPr="001B13DD" w:rsidTr="00AB32B7">
        <w:tc>
          <w:tcPr>
            <w:tcW w:w="3270" w:type="dxa"/>
          </w:tcPr>
          <w:p w:rsidR="004F4E34" w:rsidRPr="001B13DD" w:rsidRDefault="004F4E34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9" w:type="dxa"/>
          </w:tcPr>
          <w:p w:rsidR="004F4E34" w:rsidRPr="001B13DD" w:rsidRDefault="004F4E34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4F4E34" w:rsidRPr="001B13DD" w:rsidRDefault="004F4E34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F4E34" w:rsidRPr="001B13DD" w:rsidTr="00AB32B7">
        <w:tc>
          <w:tcPr>
            <w:tcW w:w="3270" w:type="dxa"/>
          </w:tcPr>
          <w:p w:rsidR="004F4E34" w:rsidRPr="001B13DD" w:rsidRDefault="004F4E34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89" w:type="dxa"/>
          </w:tcPr>
          <w:p w:rsidR="004F4E34" w:rsidRPr="001B13DD" w:rsidRDefault="004F4E34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4F4E34" w:rsidRPr="001B13DD" w:rsidRDefault="004F4E34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F4E34" w:rsidRPr="001B13DD" w:rsidRDefault="004F4E34" w:rsidP="004F4E34">
      <w:pPr>
        <w:numPr>
          <w:ilvl w:val="0"/>
          <w:numId w:val="4"/>
        </w:num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ข้อเสนอแนะต่อนโยบาย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 /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ต่อส่วนกลาง / ต่อผู้บริหาร / ต่อระเบียบ  กฎหมาย</w:t>
      </w:r>
    </w:p>
    <w:p w:rsidR="004F4E34" w:rsidRPr="001B13DD" w:rsidRDefault="004F4E34" w:rsidP="004F4E3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</w:t>
      </w:r>
      <w:r w:rsidRPr="001B13DD">
        <w:rPr>
          <w:rFonts w:ascii="TH SarabunPSK" w:hAnsi="TH SarabunPSK" w:cs="TH SarabunPSK"/>
          <w:sz w:val="32"/>
          <w:szCs w:val="32"/>
        </w:rPr>
        <w:t>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</w:t>
      </w:r>
    </w:p>
    <w:p w:rsidR="004F4E34" w:rsidRPr="001B13DD" w:rsidRDefault="004F4E34" w:rsidP="004F4E34">
      <w:pPr>
        <w:numPr>
          <w:ilvl w:val="0"/>
          <w:numId w:val="4"/>
        </w:num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นวัตกรรมที่สามารถเป็นแบบอย่าง </w:t>
      </w:r>
      <w:r w:rsidRPr="001B13DD">
        <w:rPr>
          <w:rFonts w:ascii="TH SarabunPSK" w:hAnsi="TH SarabunPSK" w:cs="TH SarabunPSK"/>
          <w:sz w:val="32"/>
          <w:szCs w:val="32"/>
          <w:cs/>
        </w:rPr>
        <w:t>(ถ้ามี)</w:t>
      </w:r>
    </w:p>
    <w:p w:rsidR="004F4E34" w:rsidRPr="001B13DD" w:rsidRDefault="004F4E34" w:rsidP="004F4E3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</w:t>
      </w:r>
      <w:r w:rsidRPr="001B13DD">
        <w:rPr>
          <w:rFonts w:ascii="TH SarabunPSK" w:hAnsi="TH SarabunPSK" w:cs="TH SarabunPSK"/>
          <w:sz w:val="32"/>
          <w:szCs w:val="32"/>
        </w:rPr>
        <w:t>.........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:rsidR="004F4E34" w:rsidRPr="001B13DD" w:rsidRDefault="004F4E34" w:rsidP="004F4E34">
      <w:pPr>
        <w:pStyle w:val="ListParagraph"/>
        <w:spacing w:after="0"/>
        <w:ind w:left="24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F4E34" w:rsidRPr="001B13DD" w:rsidRDefault="004F4E34" w:rsidP="004F4E34">
      <w:pPr>
        <w:pStyle w:val="ListParagraph"/>
        <w:spacing w:after="0"/>
        <w:ind w:left="240"/>
        <w:jc w:val="both"/>
        <w:rPr>
          <w:rFonts w:ascii="TH SarabunPSK" w:hAnsi="TH SarabunPSK" w:cs="TH SarabunPSK"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>ผู้รายงาน....................................</w:t>
      </w:r>
      <w:r w:rsidRPr="001B13DD">
        <w:rPr>
          <w:rFonts w:ascii="TH SarabunPSK" w:hAnsi="TH SarabunPSK" w:cs="TH SarabunPSK"/>
          <w:sz w:val="32"/>
          <w:szCs w:val="32"/>
        </w:rPr>
        <w:t>.........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</w:t>
      </w:r>
    </w:p>
    <w:p w:rsidR="004F4E34" w:rsidRPr="001B13DD" w:rsidRDefault="004F4E34" w:rsidP="004F4E34">
      <w:pPr>
        <w:pStyle w:val="ListParagraph"/>
        <w:spacing w:after="0"/>
        <w:ind w:left="240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  <w:t>ตำแหน่ง........................................</w:t>
      </w:r>
      <w:r w:rsidRPr="001B13DD">
        <w:rPr>
          <w:rFonts w:ascii="TH SarabunPSK" w:hAnsi="TH SarabunPSK" w:cs="TH SarabunPSK"/>
          <w:sz w:val="32"/>
          <w:szCs w:val="32"/>
        </w:rPr>
        <w:t>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</w:t>
      </w:r>
    </w:p>
    <w:p w:rsidR="004F4E34" w:rsidRPr="001B13DD" w:rsidRDefault="004F4E34" w:rsidP="004F4E34">
      <w:pPr>
        <w:pStyle w:val="ListParagraph"/>
        <w:spacing w:after="0"/>
        <w:ind w:left="240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  <w:t>วัน/เดือน/ปี...................................</w:t>
      </w:r>
      <w:r w:rsidRPr="001B13DD">
        <w:rPr>
          <w:rFonts w:ascii="TH SarabunPSK" w:hAnsi="TH SarabunPSK" w:cs="TH SarabunPSK"/>
          <w:sz w:val="32"/>
          <w:szCs w:val="32"/>
        </w:rPr>
        <w:t>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</w:t>
      </w:r>
    </w:p>
    <w:p w:rsidR="004F4E34" w:rsidRPr="001B13DD" w:rsidRDefault="004F4E34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</w:r>
      <w:r w:rsidRPr="001B13DD">
        <w:rPr>
          <w:rFonts w:ascii="TH SarabunPSK" w:hAnsi="TH SarabunPSK" w:cs="TH SarabunPSK"/>
          <w:sz w:val="32"/>
          <w:szCs w:val="32"/>
          <w:cs/>
        </w:rPr>
        <w:tab/>
        <w:t>โทร....................................</w:t>
      </w:r>
      <w:r w:rsidRPr="001B13DD">
        <w:rPr>
          <w:rFonts w:ascii="TH SarabunPSK" w:hAnsi="TH SarabunPSK" w:cs="TH SarabunPSK"/>
          <w:sz w:val="32"/>
          <w:szCs w:val="32"/>
        </w:rPr>
        <w:t>E-mail………………..……………………</w:t>
      </w:r>
    </w:p>
    <w:p w:rsidR="004F4E34" w:rsidRPr="001B13DD" w:rsidRDefault="004F4E34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4E34" w:rsidRPr="001B13DD" w:rsidRDefault="004F4E34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4E34" w:rsidRPr="001B13DD" w:rsidRDefault="004F4E34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4E34" w:rsidRPr="001B13DD" w:rsidRDefault="004F4E34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4E34" w:rsidRPr="001B13DD" w:rsidRDefault="004F4E34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4E34" w:rsidRPr="001B13DD" w:rsidRDefault="004F4E34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4E34" w:rsidRPr="001B13DD" w:rsidRDefault="004F4E34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4E34" w:rsidRPr="001B13DD" w:rsidRDefault="004F4E34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4E34" w:rsidRPr="001B13DD" w:rsidRDefault="004F4E34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4E34" w:rsidRPr="001B13DD" w:rsidRDefault="004F4E34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4E34" w:rsidRPr="001B13DD" w:rsidRDefault="004F4E34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4E34" w:rsidRPr="001B13DD" w:rsidRDefault="004F4E34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4E34" w:rsidRPr="001B13DD" w:rsidRDefault="004F4E34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4E34" w:rsidRPr="001B13DD" w:rsidRDefault="004F4E34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4E34" w:rsidRPr="001B13DD" w:rsidRDefault="004F4E34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F4E34" w:rsidRPr="001B13DD" w:rsidRDefault="004F4E34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D10D6" w:rsidRDefault="000D10D6" w:rsidP="004F4E34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  <w:sectPr w:rsidR="000D10D6" w:rsidSect="00990CC5">
          <w:footerReference w:type="default" r:id="rId7"/>
          <w:pgSz w:w="12240" w:h="15840"/>
          <w:pgMar w:top="851" w:right="851" w:bottom="851" w:left="851" w:header="720" w:footer="720" w:gutter="0"/>
          <w:pgNumType w:start="480"/>
          <w:cols w:space="720"/>
          <w:titlePg/>
          <w:docGrid w:linePitch="360"/>
        </w:sectPr>
      </w:pPr>
    </w:p>
    <w:p w:rsidR="000D10D6" w:rsidRDefault="000D10D6" w:rsidP="000D10D6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F4E3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21 </w:t>
      </w:r>
      <w:r w:rsidRPr="000D10D6">
        <w:rPr>
          <w:rFonts w:ascii="TH SarabunPSK" w:hAnsi="TH SarabunPSK" w:cs="TH SarabunPSK"/>
          <w:b/>
          <w:bCs/>
          <w:sz w:val="32"/>
          <w:szCs w:val="32"/>
          <w:cs/>
        </w:rPr>
        <w:t>ร้อยละของผลิตภัณฑ์อาหารสดและอาหารแปรรูปมีความปลอดภัย</w:t>
      </w:r>
    </w:p>
    <w:p w:rsidR="000D10D6" w:rsidRDefault="000D10D6" w:rsidP="000D10D6">
      <w:pPr>
        <w:tabs>
          <w:tab w:val="left" w:pos="661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33DD5" w:rsidRPr="00110F9C">
        <w:rPr>
          <w:rFonts w:ascii="TH SarabunPSK" w:hAnsi="TH SarabunPSK" w:cs="TH SarabunPSK"/>
          <w:noProof/>
          <w:szCs w:val="30"/>
        </w:rPr>
        <w:drawing>
          <wp:inline distT="0" distB="0" distL="0" distR="0">
            <wp:extent cx="8977630" cy="4321610"/>
            <wp:effectExtent l="0" t="0" r="0" b="317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7630" cy="432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0D6" w:rsidRDefault="000D10D6" w:rsidP="000D10D6">
      <w:pPr>
        <w:tabs>
          <w:tab w:val="left" w:pos="6615"/>
        </w:tabs>
        <w:rPr>
          <w:rFonts w:ascii="TH SarabunPSK" w:hAnsi="TH SarabunPSK" w:cs="TH SarabunPSK"/>
          <w:sz w:val="32"/>
          <w:szCs w:val="32"/>
        </w:rPr>
      </w:pPr>
    </w:p>
    <w:p w:rsidR="00A04E43" w:rsidRDefault="00A04E43" w:rsidP="000D10D6">
      <w:pPr>
        <w:tabs>
          <w:tab w:val="left" w:pos="6615"/>
        </w:tabs>
        <w:rPr>
          <w:rFonts w:ascii="TH SarabunPSK" w:hAnsi="TH SarabunPSK" w:cs="TH SarabunPSK"/>
          <w:sz w:val="32"/>
          <w:szCs w:val="32"/>
        </w:rPr>
      </w:pPr>
    </w:p>
    <w:p w:rsidR="000D10D6" w:rsidRDefault="000D10D6" w:rsidP="000D10D6">
      <w:pPr>
        <w:tabs>
          <w:tab w:val="left" w:pos="6615"/>
        </w:tabs>
        <w:rPr>
          <w:rFonts w:ascii="TH SarabunPSK" w:hAnsi="TH SarabunPSK" w:cs="TH SarabunPSK"/>
          <w:sz w:val="32"/>
          <w:szCs w:val="32"/>
        </w:rPr>
      </w:pPr>
    </w:p>
    <w:p w:rsidR="000D10D6" w:rsidRDefault="000D10D6" w:rsidP="000D10D6">
      <w:pPr>
        <w:tabs>
          <w:tab w:val="left" w:pos="6615"/>
        </w:tabs>
        <w:rPr>
          <w:rFonts w:ascii="TH SarabunPSK" w:hAnsi="TH SarabunPSK" w:cs="TH SarabunPSK"/>
          <w:sz w:val="32"/>
          <w:szCs w:val="32"/>
          <w:cs/>
        </w:rPr>
        <w:sectPr w:rsidR="000D10D6" w:rsidSect="000D10D6">
          <w:pgSz w:w="15840" w:h="12240" w:orient="landscape"/>
          <w:pgMar w:top="851" w:right="851" w:bottom="851" w:left="851" w:header="720" w:footer="720" w:gutter="0"/>
          <w:cols w:space="720"/>
          <w:docGrid w:linePitch="360"/>
        </w:sectPr>
      </w:pPr>
    </w:p>
    <w:p w:rsidR="00552FE3" w:rsidRPr="00C71D7B" w:rsidRDefault="00552FE3" w:rsidP="00552FE3">
      <w:pPr>
        <w:tabs>
          <w:tab w:val="left" w:pos="102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71D7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ตัวชี้วัดที่ </w:t>
      </w:r>
      <w:r w:rsidRPr="00C71D7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34 อัตราตายของผู้ป่วยโรคหลอดเลือดสมอง</w:t>
      </w:r>
    </w:p>
    <w:p w:rsidR="00423C49" w:rsidRPr="001B13DD" w:rsidRDefault="00423C49" w:rsidP="00423C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แบบฟอร์มการติดตามประเมินผล</w:t>
      </w:r>
    </w:p>
    <w:p w:rsidR="00423C49" w:rsidRPr="001B13DD" w:rsidRDefault="00423C49" w:rsidP="00423C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ด้านโรคหลอดเลือดสมอง</w:t>
      </w:r>
    </w:p>
    <w:p w:rsidR="00423C49" w:rsidRPr="001B13DD" w:rsidRDefault="00423C49" w:rsidP="00423C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423C49" w:rsidRPr="001B13DD" w:rsidRDefault="00423C49" w:rsidP="00423C49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ประเด็นการติดตามประเมินผล </w:t>
      </w:r>
    </w:p>
    <w:p w:rsidR="00423C49" w:rsidRPr="001B13DD" w:rsidRDefault="00423C49" w:rsidP="00423C49">
      <w:pPr>
        <w:pStyle w:val="ListParagraph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ร้อยละอัตราตายของผู้ป่วยโรคหลอดเลือดสมอง (เป้าหมาย</w:t>
      </w:r>
      <w:r w:rsidRPr="001B13DD">
        <w:rPr>
          <w:rFonts w:ascii="TH SarabunPSK" w:hAnsi="TH SarabunPSK" w:cs="TH SarabunPSK"/>
          <w:sz w:val="32"/>
          <w:szCs w:val="32"/>
        </w:rPr>
        <w:t xml:space="preserve">: </w:t>
      </w:r>
      <w:r w:rsidRPr="001B13DD">
        <w:rPr>
          <w:rFonts w:ascii="TH SarabunPSK" w:hAnsi="TH SarabunPSK" w:cs="TH SarabunPSK"/>
          <w:sz w:val="32"/>
          <w:szCs w:val="32"/>
        </w:rPr>
        <w:sym w:font="Symbol" w:char="F0A3"/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Pr="001B13DD">
        <w:rPr>
          <w:rFonts w:ascii="TH SarabunPSK" w:hAnsi="TH SarabunPSK" w:cs="TH SarabunPSK"/>
          <w:sz w:val="32"/>
          <w:szCs w:val="32"/>
        </w:rPr>
        <w:t>7</w:t>
      </w:r>
      <w:r w:rsidRPr="001B13DD">
        <w:rPr>
          <w:rFonts w:ascii="TH SarabunPSK" w:hAnsi="TH SarabunPSK" w:cs="TH SarabunPSK"/>
          <w:sz w:val="32"/>
          <w:szCs w:val="32"/>
          <w:cs/>
        </w:rPr>
        <w:t>)</w:t>
      </w:r>
    </w:p>
    <w:p w:rsidR="00423C49" w:rsidRPr="001B13DD" w:rsidRDefault="00423C49" w:rsidP="00423C4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สถานการณ์....................................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</w:t>
      </w:r>
    </w:p>
    <w:p w:rsidR="00423C49" w:rsidRPr="001B13DD" w:rsidRDefault="00423C49" w:rsidP="00423C4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ข้อมูลประกอบการวิเคราะห์  </w:t>
      </w:r>
    </w:p>
    <w:p w:rsidR="00423C49" w:rsidRPr="001B13DD" w:rsidRDefault="00423C49" w:rsidP="00423C49">
      <w:pPr>
        <w:spacing w:after="0" w:line="240" w:lineRule="auto"/>
        <w:ind w:left="240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3.1 ข้อมูลเชิงปริมาณ........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.............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23C49" w:rsidRPr="001B13DD" w:rsidRDefault="00423C49" w:rsidP="00423C49">
      <w:pPr>
        <w:pStyle w:val="ListParagraph"/>
        <w:spacing w:after="0" w:line="240" w:lineRule="auto"/>
        <w:ind w:left="238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 xml:space="preserve">      (1) ร้อยละอัตราตายของผู้ป่วยโรคหลอดเลือดสมอง</w:t>
      </w:r>
      <w:r w:rsidRPr="001B13DD">
        <w:rPr>
          <w:rFonts w:ascii="TH SarabunPSK" w:hAnsi="TH SarabunPSK" w:cs="TH SarabunPSK"/>
          <w:sz w:val="32"/>
          <w:szCs w:val="32"/>
        </w:rPr>
        <w:t xml:space="preserve"> </w:t>
      </w:r>
      <w:r w:rsidRPr="001B13DD">
        <w:rPr>
          <w:rFonts w:ascii="TH SarabunPSK" w:hAnsi="TH SarabunPSK" w:cs="TH SarabunPSK"/>
          <w:sz w:val="32"/>
          <w:szCs w:val="32"/>
          <w:cs/>
        </w:rPr>
        <w:t>(เป้าหมาย</w:t>
      </w:r>
      <w:r w:rsidRPr="001B13DD">
        <w:rPr>
          <w:rFonts w:ascii="TH SarabunPSK" w:hAnsi="TH SarabunPSK" w:cs="TH SarabunPSK"/>
          <w:sz w:val="32"/>
          <w:szCs w:val="32"/>
        </w:rPr>
        <w:t xml:space="preserve">: </w:t>
      </w:r>
      <w:r w:rsidRPr="001B13DD">
        <w:rPr>
          <w:rFonts w:ascii="TH SarabunPSK" w:hAnsi="TH SarabunPSK" w:cs="TH SarabunPSK"/>
          <w:sz w:val="32"/>
          <w:szCs w:val="32"/>
        </w:rPr>
        <w:sym w:font="Symbol" w:char="F0A3"/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Pr="001B13DD">
        <w:rPr>
          <w:rFonts w:ascii="TH SarabunPSK" w:hAnsi="TH SarabunPSK" w:cs="TH SarabunPSK"/>
          <w:sz w:val="32"/>
          <w:szCs w:val="32"/>
        </w:rPr>
        <w:t>7</w:t>
      </w:r>
      <w:r w:rsidRPr="001B13DD">
        <w:rPr>
          <w:rFonts w:ascii="TH SarabunPSK" w:hAnsi="TH SarabunPSK" w:cs="TH SarabunPSK"/>
          <w:sz w:val="32"/>
          <w:szCs w:val="32"/>
          <w:cs/>
        </w:rPr>
        <w:t>)</w:t>
      </w:r>
      <w:r w:rsidRPr="001B13DD">
        <w:rPr>
          <w:rFonts w:ascii="TH SarabunPSK" w:hAnsi="TH SarabunPSK" w:cs="TH SarabunPSK"/>
          <w:sz w:val="32"/>
          <w:szCs w:val="32"/>
        </w:rPr>
        <w:t xml:space="preserve"> 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(เป้าหมายปี </w:t>
      </w:r>
      <w:r w:rsidRPr="001B13DD">
        <w:rPr>
          <w:rFonts w:ascii="TH SarabunPSK" w:hAnsi="TH SarabunPSK" w:cs="TH SarabunPSK"/>
          <w:sz w:val="32"/>
          <w:szCs w:val="32"/>
        </w:rPr>
        <w:t xml:space="preserve">2560 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Pr="001B13DD">
        <w:rPr>
          <w:rFonts w:ascii="TH SarabunPSK" w:hAnsi="TH SarabunPSK" w:cs="TH SarabunPSK"/>
          <w:sz w:val="32"/>
          <w:szCs w:val="32"/>
        </w:rPr>
        <w:t xml:space="preserve"> </w:t>
      </w:r>
    </w:p>
    <w:p w:rsidR="00423C49" w:rsidRPr="001B13DD" w:rsidRDefault="00423C49" w:rsidP="00423C49">
      <w:pPr>
        <w:pStyle w:val="ListParagraph"/>
        <w:spacing w:after="0" w:line="240" w:lineRule="auto"/>
        <w:ind w:left="238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</w:rPr>
        <w:t xml:space="preserve">           2564</w:t>
      </w:r>
      <w:r w:rsidRPr="001B13DD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W w:w="10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79"/>
        <w:gridCol w:w="2474"/>
        <w:gridCol w:w="2552"/>
        <w:gridCol w:w="2268"/>
        <w:gridCol w:w="1020"/>
      </w:tblGrid>
      <w:tr w:rsidR="00423C49" w:rsidRPr="001B13DD" w:rsidTr="00AB32B7">
        <w:trPr>
          <w:jc w:val="center"/>
        </w:trPr>
        <w:tc>
          <w:tcPr>
            <w:tcW w:w="2279" w:type="dxa"/>
            <w:vMerge w:val="restart"/>
            <w:vAlign w:val="center"/>
          </w:tcPr>
          <w:p w:rsidR="00423C49" w:rsidRPr="001B13DD" w:rsidRDefault="00423C49" w:rsidP="00AB32B7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สถานบริการสุขภาพ</w:t>
            </w:r>
          </w:p>
        </w:tc>
        <w:tc>
          <w:tcPr>
            <w:tcW w:w="7294" w:type="dxa"/>
            <w:gridSpan w:val="3"/>
            <w:tcBorders>
              <w:bottom w:val="single" w:sz="4" w:space="0" w:color="auto"/>
            </w:tcBorders>
            <w:vAlign w:val="center"/>
          </w:tcPr>
          <w:p w:rsidR="00423C49" w:rsidRPr="001B13DD" w:rsidRDefault="00423C49" w:rsidP="00AB32B7">
            <w:pPr>
              <w:spacing w:after="0" w:line="240" w:lineRule="auto"/>
              <w:ind w:left="-167" w:right="-14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</w:p>
        </w:tc>
        <w:tc>
          <w:tcPr>
            <w:tcW w:w="1020" w:type="dxa"/>
            <w:vMerge w:val="restart"/>
            <w:vAlign w:val="center"/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23C49" w:rsidRPr="001B13DD" w:rsidTr="00AB32B7">
        <w:trPr>
          <w:jc w:val="center"/>
        </w:trPr>
        <w:tc>
          <w:tcPr>
            <w:tcW w:w="2279" w:type="dxa"/>
            <w:vMerge/>
            <w:tcBorders>
              <w:bottom w:val="single" w:sz="4" w:space="0" w:color="auto"/>
            </w:tcBorders>
          </w:tcPr>
          <w:p w:rsidR="00423C49" w:rsidRPr="001B13DD" w:rsidRDefault="00423C49" w:rsidP="00AB32B7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จำนวนครั้งของการจำหน่ายผู้ป่วยโรคหลอดเลือดสมองตายจากทุกหอผู้ป่วย</w:t>
            </w:r>
          </w:p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(รหัส 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ICD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10 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=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I60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I69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(A)</w:t>
            </w:r>
          </w:p>
        </w:tc>
        <w:tc>
          <w:tcPr>
            <w:tcW w:w="2552" w:type="dxa"/>
            <w:vAlign w:val="center"/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จำนวนครั้งของการจำหน่ายทุกสถานะของผู้ป่วยโรคหลอดเลือดสมองจากทุกหอผู้ป่วย ในช่วงเวลาเดียวกัน</w:t>
            </w:r>
          </w:p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(B)</w:t>
            </w:r>
          </w:p>
        </w:tc>
        <w:tc>
          <w:tcPr>
            <w:tcW w:w="2268" w:type="dxa"/>
            <w:vAlign w:val="center"/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ร้อยละอัตราตายของผู้ป่วยโรคหลอดเลือดสมอง</w:t>
            </w:r>
          </w:p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B) x100</w:t>
            </w:r>
          </w:p>
        </w:tc>
        <w:tc>
          <w:tcPr>
            <w:tcW w:w="1020" w:type="dxa"/>
            <w:vMerge/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3C49" w:rsidRPr="001B13DD" w:rsidTr="00AB32B7">
        <w:trPr>
          <w:trHeight w:val="350"/>
          <w:jc w:val="center"/>
        </w:trPr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000000"/>
            </w:tcBorders>
          </w:tcPr>
          <w:p w:rsidR="00423C49" w:rsidRPr="001B13DD" w:rsidRDefault="00423C49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20" w:type="dxa"/>
            <w:tcBorders>
              <w:bottom w:val="single" w:sz="4" w:space="0" w:color="000000"/>
            </w:tcBorders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23C49" w:rsidRPr="001B13DD" w:rsidTr="00AB32B7">
        <w:trPr>
          <w:trHeight w:val="350"/>
          <w:jc w:val="center"/>
        </w:trPr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000000"/>
            </w:tcBorders>
          </w:tcPr>
          <w:p w:rsidR="00423C49" w:rsidRPr="001B13DD" w:rsidRDefault="00423C49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20" w:type="dxa"/>
            <w:tcBorders>
              <w:bottom w:val="single" w:sz="4" w:space="0" w:color="000000"/>
            </w:tcBorders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23C49" w:rsidRPr="001B13DD" w:rsidTr="00AB32B7">
        <w:trPr>
          <w:trHeight w:val="350"/>
          <w:jc w:val="center"/>
        </w:trPr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3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000000"/>
            </w:tcBorders>
          </w:tcPr>
          <w:p w:rsidR="00423C49" w:rsidRPr="001B13DD" w:rsidRDefault="00423C49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20" w:type="dxa"/>
            <w:tcBorders>
              <w:bottom w:val="single" w:sz="4" w:space="0" w:color="000000"/>
            </w:tcBorders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23C49" w:rsidRPr="001B13DD" w:rsidTr="00AB32B7">
        <w:trPr>
          <w:trHeight w:val="350"/>
          <w:jc w:val="center"/>
        </w:trPr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...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000000"/>
            </w:tcBorders>
          </w:tcPr>
          <w:p w:rsidR="00423C49" w:rsidRPr="001B13DD" w:rsidRDefault="00423C49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20" w:type="dxa"/>
            <w:tcBorders>
              <w:bottom w:val="single" w:sz="4" w:space="0" w:color="000000"/>
            </w:tcBorders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23C49" w:rsidRPr="001B13DD" w:rsidTr="00AB32B7">
        <w:trPr>
          <w:trHeight w:val="350"/>
          <w:jc w:val="center"/>
        </w:trPr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ภาพรวมเขต</w:t>
            </w:r>
          </w:p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(ข้อมูล ณ วันที่รายงาน)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000000"/>
            </w:tcBorders>
          </w:tcPr>
          <w:p w:rsidR="00423C49" w:rsidRPr="001B13DD" w:rsidRDefault="00423C49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20" w:type="dxa"/>
            <w:tcBorders>
              <w:bottom w:val="single" w:sz="4" w:space="0" w:color="000000"/>
            </w:tcBorders>
          </w:tcPr>
          <w:p w:rsidR="00423C49" w:rsidRPr="001B13DD" w:rsidRDefault="00423C4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23C49" w:rsidRPr="001B13DD" w:rsidRDefault="00423C49" w:rsidP="00423C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3C49" w:rsidRPr="001B13DD" w:rsidRDefault="00423C49" w:rsidP="00423C49">
      <w:pPr>
        <w:spacing w:after="0" w:line="240" w:lineRule="auto"/>
        <w:ind w:firstLine="14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ข้อมูลเชิงคุณภาพ........................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</w:t>
      </w:r>
    </w:p>
    <w:p w:rsidR="00423C49" w:rsidRPr="001B13DD" w:rsidRDefault="00423C49" w:rsidP="00423C49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  (วิเคราะห์ตามกรอบ 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6 Building Blocks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ภาพรวมจังหวัด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)…………………………………………………..…</w:t>
      </w:r>
    </w:p>
    <w:p w:rsidR="00423C49" w:rsidRPr="001B13DD" w:rsidRDefault="00423C49" w:rsidP="00423C49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4. </w:t>
      </w: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</w:rPr>
        <w:t>Key Risk Area/ Key Risk Factor)</w:t>
      </w: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423C49" w:rsidRPr="001B13DD" w:rsidRDefault="00423C49" w:rsidP="00423C49">
      <w:pPr>
        <w:pStyle w:val="ListParagraph"/>
        <w:spacing w:after="0" w:line="240" w:lineRule="auto"/>
        <w:ind w:left="0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23C49" w:rsidRPr="001B13DD" w:rsidRDefault="00423C49" w:rsidP="00423C49">
      <w:pPr>
        <w:tabs>
          <w:tab w:val="left" w:pos="24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ปัญหา อุปสรรคและข้อเสนอแนะ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2"/>
        <w:gridCol w:w="2977"/>
        <w:gridCol w:w="2825"/>
      </w:tblGrid>
      <w:tr w:rsidR="00423C49" w:rsidRPr="001B13DD" w:rsidTr="00AB32B7">
        <w:tc>
          <w:tcPr>
            <w:tcW w:w="3412" w:type="dxa"/>
          </w:tcPr>
          <w:p w:rsidR="00423C49" w:rsidRPr="001B13DD" w:rsidRDefault="00423C49" w:rsidP="00AB32B7">
            <w:pPr>
              <w:pStyle w:val="ListParagraph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2977" w:type="dxa"/>
          </w:tcPr>
          <w:p w:rsidR="00423C49" w:rsidRPr="001B13DD" w:rsidRDefault="00423C49" w:rsidP="00AB32B7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ข้อเสนอแนะที่ให้ต่อหน่วยรับตรวจ</w:t>
            </w:r>
          </w:p>
          <w:p w:rsidR="00423C49" w:rsidRPr="001B13DD" w:rsidRDefault="00423C49" w:rsidP="00AB32B7">
            <w:pPr>
              <w:pStyle w:val="ListParagraph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5" w:type="dxa"/>
          </w:tcPr>
          <w:p w:rsidR="00423C49" w:rsidRPr="001B13DD" w:rsidRDefault="00423C49" w:rsidP="00AB32B7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สิ่งที่ผู้ทำหน้าที่ตรวจราชการรับไปประสาน หรือ ดำเนินการต่อ</w:t>
            </w:r>
          </w:p>
        </w:tc>
      </w:tr>
      <w:tr w:rsidR="00423C49" w:rsidRPr="001B13DD" w:rsidTr="00AB32B7">
        <w:tc>
          <w:tcPr>
            <w:tcW w:w="3412" w:type="dxa"/>
          </w:tcPr>
          <w:p w:rsidR="00423C49" w:rsidRPr="001B13DD" w:rsidRDefault="00423C49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423C49" w:rsidRPr="001B13DD" w:rsidRDefault="00423C49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5" w:type="dxa"/>
          </w:tcPr>
          <w:p w:rsidR="00423C49" w:rsidRPr="001B13DD" w:rsidRDefault="00423C49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23C49" w:rsidRPr="001B13DD" w:rsidTr="00AB32B7">
        <w:tc>
          <w:tcPr>
            <w:tcW w:w="3412" w:type="dxa"/>
          </w:tcPr>
          <w:p w:rsidR="00423C49" w:rsidRPr="001B13DD" w:rsidRDefault="00423C49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423C49" w:rsidRPr="001B13DD" w:rsidRDefault="00423C49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5" w:type="dxa"/>
          </w:tcPr>
          <w:p w:rsidR="00423C49" w:rsidRPr="001B13DD" w:rsidRDefault="00423C49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423C49" w:rsidRPr="001B13DD" w:rsidRDefault="00423C49" w:rsidP="00423C49">
      <w:pPr>
        <w:pStyle w:val="ListParagraph"/>
        <w:spacing w:after="0" w:line="240" w:lineRule="auto"/>
        <w:ind w:left="238"/>
        <w:contextualSpacing w:val="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23C49" w:rsidRPr="001B13DD" w:rsidRDefault="00423C49" w:rsidP="00423C49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ข้อเสนอแนะต่อนโยบาย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 /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ต่อส่วนกลาง / ต่อผู้บริหาร / ต่อระเบียบ  กฎหมาย</w:t>
      </w:r>
    </w:p>
    <w:p w:rsidR="00423C49" w:rsidRPr="001B13DD" w:rsidRDefault="00423C49" w:rsidP="00423C49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23C49" w:rsidRPr="001B13DD" w:rsidRDefault="00423C49" w:rsidP="00423C49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นวัตกรรมที่สามารถเป็นแบบอย่าง </w:t>
      </w:r>
      <w:r w:rsidRPr="001B13DD">
        <w:rPr>
          <w:rFonts w:ascii="TH SarabunPSK" w:hAnsi="TH SarabunPSK" w:cs="TH SarabunPSK"/>
          <w:sz w:val="32"/>
          <w:szCs w:val="32"/>
          <w:cs/>
        </w:rPr>
        <w:t>(ถ้ามี)</w:t>
      </w:r>
    </w:p>
    <w:p w:rsidR="00423C49" w:rsidRPr="001B13DD" w:rsidRDefault="00423C49" w:rsidP="00423C49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23C49" w:rsidRPr="001B13DD" w:rsidRDefault="00423C49" w:rsidP="00423C49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:rsidR="00423C49" w:rsidRPr="001B13DD" w:rsidRDefault="00423C49" w:rsidP="00423C49">
      <w:pPr>
        <w:spacing w:after="0" w:line="240" w:lineRule="auto"/>
        <w:ind w:left="4536"/>
        <w:rPr>
          <w:rFonts w:ascii="TH SarabunPSK" w:hAnsi="TH SarabunPSK" w:cs="TH SarabunPSK"/>
          <w:sz w:val="32"/>
          <w:szCs w:val="32"/>
          <w:cs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ผู้รายงาน.......................................................................</w:t>
      </w:r>
    </w:p>
    <w:p w:rsidR="00423C49" w:rsidRPr="001B13DD" w:rsidRDefault="00423C49" w:rsidP="00423C49">
      <w:pPr>
        <w:spacing w:after="0" w:line="240" w:lineRule="auto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ตำแหน่ง........................................................................</w:t>
      </w:r>
    </w:p>
    <w:p w:rsidR="00423C49" w:rsidRPr="001B13DD" w:rsidRDefault="00423C49" w:rsidP="00423C49">
      <w:pPr>
        <w:spacing w:after="0" w:line="240" w:lineRule="auto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วัน/เดือน/ปี...................................................................</w:t>
      </w:r>
    </w:p>
    <w:p w:rsidR="00423C49" w:rsidRPr="001B13DD" w:rsidRDefault="00423C49" w:rsidP="00423C49">
      <w:pPr>
        <w:spacing w:after="0" w:line="240" w:lineRule="auto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 xml:space="preserve">โทร................................ </w:t>
      </w:r>
      <w:r w:rsidRPr="001B13DD">
        <w:rPr>
          <w:rFonts w:ascii="TH SarabunPSK" w:hAnsi="TH SarabunPSK" w:cs="TH SarabunPSK"/>
          <w:sz w:val="32"/>
          <w:szCs w:val="32"/>
        </w:rPr>
        <w:t>e-mail……………………………</w:t>
      </w:r>
      <w:r w:rsidRPr="001B13DD">
        <w:rPr>
          <w:rFonts w:ascii="TH SarabunPSK" w:hAnsi="TH SarabunPSK" w:cs="TH SarabunPSK"/>
          <w:sz w:val="32"/>
          <w:szCs w:val="32"/>
          <w:cs/>
        </w:rPr>
        <w:t>...</w:t>
      </w:r>
    </w:p>
    <w:p w:rsidR="00423C49" w:rsidRPr="001B13DD" w:rsidRDefault="00423C49" w:rsidP="00423C4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23C49" w:rsidRPr="001B13DD" w:rsidRDefault="00423C49" w:rsidP="00423C4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23C49" w:rsidRPr="001B13DD" w:rsidRDefault="00423C49" w:rsidP="00423C4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23C49" w:rsidRPr="001B13DD" w:rsidRDefault="00423C49" w:rsidP="00423C4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23C49" w:rsidRPr="001B13DD" w:rsidRDefault="00423C49" w:rsidP="00423C4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23C49" w:rsidRPr="001B13DD" w:rsidRDefault="00423C49" w:rsidP="00423C4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23C49" w:rsidRPr="001B13DD" w:rsidRDefault="00423C49" w:rsidP="00423C4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23C49" w:rsidRPr="001B13DD" w:rsidRDefault="00423C49" w:rsidP="00423C4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23C49" w:rsidRPr="001B13DD" w:rsidRDefault="00423C49" w:rsidP="00423C4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23C49" w:rsidRPr="001B13DD" w:rsidRDefault="00423C49" w:rsidP="00423C4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23C49" w:rsidRPr="001B13DD" w:rsidRDefault="00423C49" w:rsidP="00423C4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23C49" w:rsidRPr="001B13DD" w:rsidRDefault="00423C49" w:rsidP="00423C4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23C49" w:rsidRPr="001B13DD" w:rsidRDefault="00423C49" w:rsidP="00423C4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23C49" w:rsidRPr="001B13DD" w:rsidRDefault="00423C49" w:rsidP="00423C4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23C49" w:rsidRPr="001B13DD" w:rsidRDefault="00423C49" w:rsidP="00423C4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52FE3" w:rsidRPr="005828D5" w:rsidRDefault="00552FE3" w:rsidP="00552FE3">
      <w:pPr>
        <w:tabs>
          <w:tab w:val="left" w:pos="102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828D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ตัวชี้วัดที่ 35 </w:t>
      </w:r>
      <w:r w:rsidRPr="005828D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อัตราการเกิดการกำเริบเฉียบพลันในผู้ป่วยโรคปอดอุดกั้นเรื้อรัง</w:t>
      </w:r>
    </w:p>
    <w:p w:rsidR="005828D5" w:rsidRPr="001B13DD" w:rsidRDefault="005828D5" w:rsidP="005828D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แบบฟอร์มการติดตามประเมินผล</w:t>
      </w:r>
    </w:p>
    <w:p w:rsidR="005828D5" w:rsidRPr="001B13DD" w:rsidRDefault="005828D5" w:rsidP="005828D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ด้านโรคปอดอุดกั้นเรื้อรัง </w:t>
      </w:r>
    </w:p>
    <w:p w:rsidR="005828D5" w:rsidRPr="001B13DD" w:rsidRDefault="005828D5" w:rsidP="005828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ประเด็นการติดตามประเมินผล </w:t>
      </w:r>
    </w:p>
    <w:p w:rsidR="005828D5" w:rsidRPr="001B13DD" w:rsidRDefault="005828D5" w:rsidP="005828D5">
      <w:pPr>
        <w:spacing w:after="0"/>
        <w:ind w:left="238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(1) อัตราการเกิดการกำเริบเฉียบพลันในผู้ป่วยโรคปอดอุดกั้นเรื้อรัง(เป้าหมาย</w:t>
      </w:r>
      <w:r w:rsidRPr="001B13DD">
        <w:rPr>
          <w:rFonts w:ascii="TH SarabunPSK" w:hAnsi="TH SarabunPSK" w:cs="TH SarabunPSK"/>
          <w:sz w:val="32"/>
          <w:szCs w:val="32"/>
        </w:rPr>
        <w:t xml:space="preserve">: </w:t>
      </w:r>
      <w:r w:rsidRPr="001B13DD">
        <w:rPr>
          <w:rFonts w:ascii="TH SarabunPSK" w:hAnsi="TH SarabunPSK" w:cs="TH SarabunPSK"/>
          <w:sz w:val="32"/>
          <w:szCs w:val="32"/>
          <w:cs/>
        </w:rPr>
        <w:t>ไม่เกิน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130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 ครั้ง ต่อแสน   </w:t>
      </w:r>
    </w:p>
    <w:p w:rsidR="005828D5" w:rsidRPr="001B13DD" w:rsidRDefault="005828D5" w:rsidP="005828D5">
      <w:pPr>
        <w:spacing w:after="0"/>
        <w:ind w:left="238"/>
        <w:rPr>
          <w:rFonts w:ascii="TH SarabunPSK" w:hAnsi="TH SarabunPSK" w:cs="TH SarabunPSK"/>
          <w:sz w:val="32"/>
          <w:szCs w:val="32"/>
          <w:cs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 xml:space="preserve">     ประชากร)</w:t>
      </w:r>
    </w:p>
    <w:p w:rsidR="005828D5" w:rsidRPr="001B13DD" w:rsidRDefault="005828D5" w:rsidP="005828D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สถานการณ์............................................................................................................................................</w:t>
      </w:r>
    </w:p>
    <w:p w:rsidR="005828D5" w:rsidRPr="001B13DD" w:rsidRDefault="005828D5" w:rsidP="005828D5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3. ข้อมูลประกอบการวิเคราะห์  </w:t>
      </w:r>
    </w:p>
    <w:p w:rsidR="005828D5" w:rsidRDefault="005828D5" w:rsidP="005828D5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625EEF">
        <w:rPr>
          <w:rFonts w:ascii="TH SarabunPSK" w:hAnsi="TH SarabunPSK" w:cs="TH SarabunPSK"/>
          <w:sz w:val="32"/>
          <w:szCs w:val="32"/>
          <w:cs/>
        </w:rPr>
        <w:t>(1) อัตราการเกิดการกำเริบเฉียบพลันในผู้ป่วยโรคปอดอุดกั้นเรื้อรัง(เป้าหมาย: ไม่เกิน๑๓๐ ครั้ง ต่อแสน</w:t>
      </w:r>
    </w:p>
    <w:p w:rsidR="005828D5" w:rsidRPr="00625EEF" w:rsidRDefault="005828D5" w:rsidP="005828D5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625EEF">
        <w:rPr>
          <w:rFonts w:ascii="TH SarabunPSK" w:hAnsi="TH SarabunPSK" w:cs="TH SarabunPSK"/>
          <w:sz w:val="32"/>
          <w:szCs w:val="32"/>
          <w:cs/>
        </w:rPr>
        <w:t>ประชากร)</w:t>
      </w:r>
    </w:p>
    <w:tbl>
      <w:tblPr>
        <w:tblW w:w="10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5"/>
        <w:gridCol w:w="2748"/>
        <w:gridCol w:w="2370"/>
        <w:gridCol w:w="2233"/>
        <w:gridCol w:w="837"/>
      </w:tblGrid>
      <w:tr w:rsidR="005828D5" w:rsidRPr="001B13DD" w:rsidTr="00AB32B7">
        <w:trPr>
          <w:jc w:val="center"/>
        </w:trPr>
        <w:tc>
          <w:tcPr>
            <w:tcW w:w="2405" w:type="dxa"/>
            <w:vMerge w:val="restart"/>
            <w:vAlign w:val="center"/>
          </w:tcPr>
          <w:p w:rsidR="005828D5" w:rsidRPr="001B13DD" w:rsidRDefault="005828D5" w:rsidP="00AB32B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สถานบริการสุขภาพ</w:t>
            </w:r>
          </w:p>
        </w:tc>
        <w:tc>
          <w:tcPr>
            <w:tcW w:w="7351" w:type="dxa"/>
            <w:gridSpan w:val="3"/>
            <w:tcBorders>
              <w:bottom w:val="single" w:sz="4" w:space="0" w:color="auto"/>
            </w:tcBorders>
            <w:vAlign w:val="center"/>
          </w:tcPr>
          <w:p w:rsidR="005828D5" w:rsidRPr="001B13DD" w:rsidRDefault="005828D5" w:rsidP="00AB32B7">
            <w:pPr>
              <w:spacing w:after="0"/>
              <w:ind w:left="-167" w:right="-14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</w:p>
        </w:tc>
        <w:tc>
          <w:tcPr>
            <w:tcW w:w="837" w:type="dxa"/>
            <w:vMerge w:val="restart"/>
            <w:vAlign w:val="center"/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828D5" w:rsidRPr="001B13DD" w:rsidTr="00AB32B7">
        <w:trPr>
          <w:jc w:val="center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:rsidR="005828D5" w:rsidRPr="001B13DD" w:rsidRDefault="005828D5" w:rsidP="00AB32B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48" w:type="dxa"/>
            <w:tcBorders>
              <w:bottom w:val="single" w:sz="4" w:space="0" w:color="auto"/>
            </w:tcBorders>
            <w:vAlign w:val="center"/>
          </w:tcPr>
          <w:p w:rsidR="005828D5" w:rsidRPr="00625EEF" w:rsidRDefault="005828D5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5E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จำนวนครั้งของการเข้ารับการรักษาที่ห้องฉุกเฉินและหรือต้องเข้ารับการรักษาในโรงพยาบาลด้วย</w:t>
            </w:r>
            <w:r w:rsidRPr="00625E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โรคปอดอุดกั้นเรื้อรังเป็นโรคหลัก (</w:t>
            </w:r>
            <w:r w:rsidRPr="00625E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PDx = J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440</w:t>
            </w:r>
            <w:r w:rsidRPr="00625E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-J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441</w:t>
            </w:r>
            <w:r w:rsidRPr="00625E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:rsidR="005828D5" w:rsidRPr="00625EEF" w:rsidRDefault="005828D5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5E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(A)</w:t>
            </w:r>
          </w:p>
        </w:tc>
        <w:tc>
          <w:tcPr>
            <w:tcW w:w="2370" w:type="dxa"/>
            <w:vAlign w:val="center"/>
          </w:tcPr>
          <w:p w:rsidR="005828D5" w:rsidRPr="00625EEF" w:rsidRDefault="005828D5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5E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จำนวนประชากรกลางปี อายุ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15</w:t>
            </w:r>
            <w:r w:rsidRPr="00625E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ปีขึ้นไปในเขตรับผิดชอบจากฐานข้อมูลประชากร</w:t>
            </w:r>
          </w:p>
          <w:p w:rsidR="005828D5" w:rsidRPr="00625EEF" w:rsidRDefault="005828D5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5E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(B)</w:t>
            </w:r>
          </w:p>
        </w:tc>
        <w:tc>
          <w:tcPr>
            <w:tcW w:w="2233" w:type="dxa"/>
            <w:vAlign w:val="center"/>
          </w:tcPr>
          <w:p w:rsidR="005828D5" w:rsidRPr="00625EEF" w:rsidRDefault="005828D5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25E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อัตราการเกิดการกำเริบเฉียบพลันในผู้ป่วยโรคปอดอุดกั้นเรื้อรัง</w:t>
            </w:r>
          </w:p>
          <w:p w:rsidR="005828D5" w:rsidRPr="00625EEF" w:rsidRDefault="005828D5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25E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625E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Pr="00625E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625E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B) x100,000</w:t>
            </w:r>
          </w:p>
        </w:tc>
        <w:tc>
          <w:tcPr>
            <w:tcW w:w="837" w:type="dxa"/>
            <w:vMerge/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828D5" w:rsidRPr="001B13D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5" w:rsidRPr="001B13DD" w:rsidRDefault="005828D5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70" w:type="dxa"/>
            <w:tcBorders>
              <w:left w:val="single" w:sz="4" w:space="0" w:color="auto"/>
              <w:bottom w:val="single" w:sz="4" w:space="0" w:color="000000"/>
            </w:tcBorders>
          </w:tcPr>
          <w:p w:rsidR="005828D5" w:rsidRPr="001B13DD" w:rsidRDefault="005828D5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33" w:type="dxa"/>
            <w:tcBorders>
              <w:bottom w:val="single" w:sz="4" w:space="0" w:color="000000"/>
            </w:tcBorders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828D5" w:rsidRPr="001B13D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5" w:rsidRPr="001B13DD" w:rsidRDefault="005828D5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2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70" w:type="dxa"/>
            <w:tcBorders>
              <w:left w:val="single" w:sz="4" w:space="0" w:color="auto"/>
              <w:bottom w:val="single" w:sz="4" w:space="0" w:color="000000"/>
            </w:tcBorders>
          </w:tcPr>
          <w:p w:rsidR="005828D5" w:rsidRPr="001B13DD" w:rsidRDefault="005828D5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33" w:type="dxa"/>
            <w:tcBorders>
              <w:bottom w:val="single" w:sz="4" w:space="0" w:color="000000"/>
            </w:tcBorders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828D5" w:rsidRPr="001B13D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3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70" w:type="dxa"/>
            <w:tcBorders>
              <w:left w:val="single" w:sz="4" w:space="0" w:color="auto"/>
              <w:bottom w:val="single" w:sz="4" w:space="0" w:color="000000"/>
            </w:tcBorders>
          </w:tcPr>
          <w:p w:rsidR="005828D5" w:rsidRPr="001B13DD" w:rsidRDefault="005828D5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33" w:type="dxa"/>
            <w:tcBorders>
              <w:bottom w:val="single" w:sz="4" w:space="0" w:color="000000"/>
            </w:tcBorders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828D5" w:rsidRPr="001B13D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...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70" w:type="dxa"/>
            <w:tcBorders>
              <w:left w:val="single" w:sz="4" w:space="0" w:color="auto"/>
              <w:bottom w:val="single" w:sz="4" w:space="0" w:color="000000"/>
            </w:tcBorders>
          </w:tcPr>
          <w:p w:rsidR="005828D5" w:rsidRPr="001B13DD" w:rsidRDefault="005828D5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33" w:type="dxa"/>
            <w:tcBorders>
              <w:bottom w:val="single" w:sz="4" w:space="0" w:color="000000"/>
            </w:tcBorders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828D5" w:rsidRPr="001B13DD" w:rsidTr="00AB32B7">
        <w:trPr>
          <w:trHeight w:val="97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8D5" w:rsidRPr="00625EEF" w:rsidRDefault="005828D5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25E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ภาพรวมเขต</w:t>
            </w:r>
          </w:p>
          <w:p w:rsidR="005828D5" w:rsidRPr="001B13DD" w:rsidRDefault="005828D5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25E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(ข้อมูล ณ วันที่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</w:t>
            </w:r>
            <w:r w:rsidRPr="00625E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ายงาน)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70" w:type="dxa"/>
            <w:tcBorders>
              <w:left w:val="single" w:sz="4" w:space="0" w:color="auto"/>
              <w:bottom w:val="single" w:sz="4" w:space="0" w:color="000000"/>
            </w:tcBorders>
          </w:tcPr>
          <w:p w:rsidR="005828D5" w:rsidRPr="001B13DD" w:rsidRDefault="005828D5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33" w:type="dxa"/>
            <w:tcBorders>
              <w:bottom w:val="single" w:sz="4" w:space="0" w:color="000000"/>
            </w:tcBorders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5828D5" w:rsidRPr="001B13DD" w:rsidRDefault="005828D5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828D5" w:rsidRPr="001B13DD" w:rsidRDefault="005828D5" w:rsidP="00205A63">
      <w:pPr>
        <w:spacing w:before="240" w:after="0" w:line="240" w:lineRule="auto"/>
        <w:ind w:left="4536"/>
        <w:rPr>
          <w:rFonts w:ascii="TH SarabunPSK" w:hAnsi="TH SarabunPSK" w:cs="TH SarabunPSK"/>
          <w:sz w:val="32"/>
          <w:szCs w:val="32"/>
          <w:cs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ผู้รายงาน.......................................................................</w:t>
      </w:r>
    </w:p>
    <w:p w:rsidR="005828D5" w:rsidRPr="001B13DD" w:rsidRDefault="005828D5" w:rsidP="005828D5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ตำแหน่ง........................................................................</w:t>
      </w:r>
    </w:p>
    <w:p w:rsidR="005828D5" w:rsidRPr="001B13DD" w:rsidRDefault="005828D5" w:rsidP="005828D5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วัน/เดือน/ปี...................................................................</w:t>
      </w:r>
    </w:p>
    <w:p w:rsidR="005828D5" w:rsidRPr="001B13DD" w:rsidRDefault="005828D5" w:rsidP="005828D5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 xml:space="preserve">โทร................................... </w:t>
      </w:r>
      <w:r w:rsidRPr="001B13DD">
        <w:rPr>
          <w:rFonts w:ascii="TH SarabunPSK" w:hAnsi="TH SarabunPSK" w:cs="TH SarabunPSK"/>
          <w:sz w:val="32"/>
          <w:szCs w:val="32"/>
        </w:rPr>
        <w:t>e-mail……………………………</w:t>
      </w:r>
    </w:p>
    <w:p w:rsidR="00552FE3" w:rsidRPr="002A5F1D" w:rsidRDefault="00552FE3" w:rsidP="00552FE3">
      <w:pPr>
        <w:tabs>
          <w:tab w:val="left" w:pos="102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2A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ตัวชี้วัดที่ </w:t>
      </w:r>
      <w:r w:rsidRPr="002A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38 อัตราตายทารกแรกเกิด</w:t>
      </w:r>
    </w:p>
    <w:p w:rsidR="002A5F1D" w:rsidRPr="001B13DD" w:rsidRDefault="002A5F1D" w:rsidP="002A5F1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แบบฟอร์มการติดตามประเมินผล</w:t>
      </w:r>
    </w:p>
    <w:p w:rsidR="002A5F1D" w:rsidRDefault="002A5F1D" w:rsidP="002A5F1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ด้านทารกแรกเกิด</w:t>
      </w:r>
    </w:p>
    <w:p w:rsidR="002A5F1D" w:rsidRPr="001B13DD" w:rsidRDefault="002A5F1D" w:rsidP="002A5F1D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ประเด็นการติดตามประเมินผล </w:t>
      </w:r>
    </w:p>
    <w:p w:rsidR="002A5F1D" w:rsidRPr="001B13DD" w:rsidRDefault="002A5F1D" w:rsidP="002A5F1D">
      <w:pPr>
        <w:spacing w:after="0"/>
        <w:ind w:left="238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 xml:space="preserve">(1) อัตราตายทารกแรกเกิด </w:t>
      </w:r>
      <w:r w:rsidRPr="001B13DD">
        <w:rPr>
          <w:rFonts w:ascii="TH SarabunPSK" w:hAnsi="TH SarabunPSK" w:cs="TH SarabunPSK"/>
          <w:color w:val="000000"/>
          <w:sz w:val="32"/>
          <w:szCs w:val="32"/>
          <w:cs/>
        </w:rPr>
        <w:t>อายุน้อยกว่าหรือเท่ากับ</w:t>
      </w:r>
      <w:r w:rsidRPr="001B13DD">
        <w:rPr>
          <w:rFonts w:ascii="TH SarabunPSK" w:hAnsi="TH SarabunPSK" w:cs="TH SarabunPSK"/>
          <w:color w:val="000000"/>
          <w:sz w:val="32"/>
          <w:szCs w:val="32"/>
        </w:rPr>
        <w:t xml:space="preserve"> 28 </w:t>
      </w:r>
      <w:r w:rsidRPr="001B13DD">
        <w:rPr>
          <w:rFonts w:ascii="TH SarabunPSK" w:hAnsi="TH SarabunPSK" w:cs="TH SarabunPSK"/>
          <w:color w:val="000000"/>
          <w:sz w:val="32"/>
          <w:szCs w:val="32"/>
          <w:cs/>
        </w:rPr>
        <w:t>วัน</w:t>
      </w:r>
      <w:r w:rsidRPr="001B13DD">
        <w:rPr>
          <w:rFonts w:ascii="TH SarabunPSK" w:hAnsi="TH SarabunPSK" w:cs="TH SarabunPSK"/>
          <w:sz w:val="32"/>
          <w:szCs w:val="32"/>
        </w:rPr>
        <w:t xml:space="preserve"> </w:t>
      </w:r>
    </w:p>
    <w:p w:rsidR="002A5F1D" w:rsidRPr="001B13DD" w:rsidRDefault="002A5F1D" w:rsidP="002A5F1D">
      <w:pPr>
        <w:spacing w:after="0"/>
        <w:ind w:left="238"/>
        <w:rPr>
          <w:rFonts w:ascii="TH SarabunPSK" w:hAnsi="TH SarabunPSK" w:cs="TH SarabunPSK"/>
          <w:color w:val="000000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 xml:space="preserve">     (เป้าหมาย</w:t>
      </w:r>
      <w:r w:rsidRPr="001B13DD">
        <w:rPr>
          <w:rFonts w:ascii="TH SarabunPSK" w:hAnsi="TH SarabunPSK" w:cs="TH SarabunPSK"/>
          <w:sz w:val="32"/>
          <w:szCs w:val="32"/>
        </w:rPr>
        <w:t xml:space="preserve"> : </w:t>
      </w:r>
      <w:r w:rsidRPr="001B13DD">
        <w:rPr>
          <w:rFonts w:ascii="TH SarabunPSK" w:hAnsi="TH SarabunPSK" w:cs="TH SarabunPSK"/>
          <w:color w:val="000000"/>
          <w:sz w:val="32"/>
          <w:szCs w:val="32"/>
          <w:cs/>
        </w:rPr>
        <w:t xml:space="preserve">ลดอัตราตายของทารกแรกเกิดอายุต่ำกว่าหรือเท่ากับ </w:t>
      </w:r>
      <w:r w:rsidRPr="001B13DD">
        <w:rPr>
          <w:rFonts w:ascii="TH SarabunPSK" w:hAnsi="TH SarabunPSK" w:cs="TH SarabunPSK"/>
          <w:color w:val="000000"/>
          <w:sz w:val="32"/>
          <w:szCs w:val="32"/>
        </w:rPr>
        <w:t xml:space="preserve">28 </w:t>
      </w:r>
      <w:r w:rsidRPr="001B13DD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วันให้น้อยกว่า </w:t>
      </w:r>
      <w:r w:rsidRPr="001B13DD">
        <w:rPr>
          <w:rFonts w:ascii="TH SarabunPSK" w:hAnsi="TH SarabunPSK" w:cs="TH SarabunPSK"/>
          <w:color w:val="000000"/>
          <w:sz w:val="32"/>
          <w:szCs w:val="32"/>
        </w:rPr>
        <w:t xml:space="preserve">5 </w:t>
      </w:r>
      <w:r w:rsidRPr="001B13DD">
        <w:rPr>
          <w:rFonts w:ascii="TH SarabunPSK" w:hAnsi="TH SarabunPSK" w:cs="TH SarabunPSK"/>
          <w:color w:val="000000"/>
          <w:sz w:val="32"/>
          <w:szCs w:val="32"/>
          <w:cs/>
        </w:rPr>
        <w:t xml:space="preserve">ต่อ </w:t>
      </w:r>
      <w:r w:rsidRPr="001B13DD">
        <w:rPr>
          <w:rFonts w:ascii="TH SarabunPSK" w:hAnsi="TH SarabunPSK" w:cs="TH SarabunPSK"/>
          <w:color w:val="000000"/>
          <w:sz w:val="32"/>
          <w:szCs w:val="32"/>
        </w:rPr>
        <w:t xml:space="preserve">1,000        </w:t>
      </w:r>
    </w:p>
    <w:p w:rsidR="002A5F1D" w:rsidRPr="001B13DD" w:rsidRDefault="002A5F1D" w:rsidP="002A5F1D">
      <w:pPr>
        <w:spacing w:after="0"/>
        <w:ind w:left="238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B13DD">
        <w:rPr>
          <w:rFonts w:ascii="TH SarabunPSK" w:hAnsi="TH SarabunPSK" w:cs="TH SarabunPSK"/>
          <w:color w:val="000000"/>
          <w:sz w:val="32"/>
          <w:szCs w:val="32"/>
        </w:rPr>
        <w:t xml:space="preserve">      </w:t>
      </w:r>
      <w:r w:rsidRPr="001B13DD">
        <w:rPr>
          <w:rFonts w:ascii="TH SarabunPSK" w:hAnsi="TH SarabunPSK" w:cs="TH SarabunPSK"/>
          <w:color w:val="000000"/>
          <w:sz w:val="32"/>
          <w:szCs w:val="32"/>
          <w:cs/>
        </w:rPr>
        <w:t>ทารกเกิดมีชีพ</w:t>
      </w:r>
      <w:r w:rsidRPr="001B13DD">
        <w:rPr>
          <w:rFonts w:ascii="TH SarabunPSK" w:hAnsi="TH SarabunPSK" w:cs="TH SarabunPSK"/>
          <w:sz w:val="32"/>
          <w:szCs w:val="32"/>
          <w:cs/>
        </w:rPr>
        <w:t>)</w:t>
      </w:r>
    </w:p>
    <w:p w:rsidR="002A5F1D" w:rsidRPr="001B13DD" w:rsidRDefault="002A5F1D" w:rsidP="002A5F1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สถานการณ์............................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</w:t>
      </w:r>
    </w:p>
    <w:p w:rsidR="002A5F1D" w:rsidRPr="001B13DD" w:rsidRDefault="002A5F1D" w:rsidP="002A5F1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ข้อมูลประกอบการวิเคราะห์  </w:t>
      </w:r>
    </w:p>
    <w:p w:rsidR="002A5F1D" w:rsidRPr="001B13DD" w:rsidRDefault="002A5F1D" w:rsidP="002A5F1D">
      <w:pPr>
        <w:pStyle w:val="ListParagraph"/>
        <w:numPr>
          <w:ilvl w:val="0"/>
          <w:numId w:val="6"/>
        </w:num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 xml:space="preserve">อัตราตายทารกแรกเกิด </w:t>
      </w:r>
      <w:r w:rsidRPr="001B13DD">
        <w:rPr>
          <w:rFonts w:ascii="TH SarabunPSK" w:hAnsi="TH SarabunPSK" w:cs="TH SarabunPSK"/>
          <w:color w:val="000000"/>
          <w:sz w:val="32"/>
          <w:szCs w:val="32"/>
          <w:cs/>
        </w:rPr>
        <w:t>อายุน้อยกว่าหรือเท่ากับ</w:t>
      </w:r>
      <w:r w:rsidRPr="001B13DD">
        <w:rPr>
          <w:rFonts w:ascii="TH SarabunPSK" w:hAnsi="TH SarabunPSK" w:cs="TH SarabunPSK"/>
          <w:color w:val="000000"/>
          <w:sz w:val="32"/>
          <w:szCs w:val="32"/>
        </w:rPr>
        <w:t xml:space="preserve"> 28 </w:t>
      </w:r>
      <w:r w:rsidRPr="001B13DD">
        <w:rPr>
          <w:rFonts w:ascii="TH SarabunPSK" w:hAnsi="TH SarabunPSK" w:cs="TH SarabunPSK"/>
          <w:color w:val="000000"/>
          <w:sz w:val="32"/>
          <w:szCs w:val="32"/>
          <w:cs/>
        </w:rPr>
        <w:t>วัน</w:t>
      </w:r>
    </w:p>
    <w:p w:rsidR="002A5F1D" w:rsidRPr="001B13DD" w:rsidRDefault="002A5F1D" w:rsidP="002A5F1D">
      <w:pPr>
        <w:pStyle w:val="ListParagraph"/>
        <w:spacing w:after="0"/>
        <w:ind w:left="600"/>
        <w:rPr>
          <w:rFonts w:ascii="TH SarabunPSK" w:hAnsi="TH SarabunPSK" w:cs="TH SarabunPSK"/>
          <w:color w:val="000000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(เป้าหมาย</w:t>
      </w:r>
      <w:r w:rsidRPr="001B13DD">
        <w:rPr>
          <w:rFonts w:ascii="TH SarabunPSK" w:hAnsi="TH SarabunPSK" w:cs="TH SarabunPSK"/>
          <w:sz w:val="32"/>
          <w:szCs w:val="32"/>
        </w:rPr>
        <w:t xml:space="preserve">: </w:t>
      </w:r>
      <w:r w:rsidRPr="001B13DD">
        <w:rPr>
          <w:rFonts w:ascii="TH SarabunPSK" w:hAnsi="TH SarabunPSK" w:cs="TH SarabunPSK"/>
          <w:color w:val="000000"/>
          <w:sz w:val="32"/>
          <w:szCs w:val="32"/>
          <w:cs/>
        </w:rPr>
        <w:t xml:space="preserve">ลดอัตราตายของทารกแรกเกิดอายุต่ำกว่าหรือเท่ากับ </w:t>
      </w:r>
      <w:r w:rsidRPr="001B13DD">
        <w:rPr>
          <w:rFonts w:ascii="TH SarabunPSK" w:hAnsi="TH SarabunPSK" w:cs="TH SarabunPSK"/>
          <w:color w:val="000000"/>
          <w:sz w:val="32"/>
          <w:szCs w:val="32"/>
        </w:rPr>
        <w:t xml:space="preserve">28 </w:t>
      </w:r>
      <w:r w:rsidRPr="001B13DD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วันให้น้อยกว่า </w:t>
      </w:r>
      <w:r w:rsidRPr="001B13DD">
        <w:rPr>
          <w:rFonts w:ascii="TH SarabunPSK" w:hAnsi="TH SarabunPSK" w:cs="TH SarabunPSK"/>
          <w:color w:val="000000"/>
          <w:sz w:val="32"/>
          <w:szCs w:val="32"/>
        </w:rPr>
        <w:t xml:space="preserve">5 </w:t>
      </w:r>
      <w:r w:rsidRPr="001B13DD">
        <w:rPr>
          <w:rFonts w:ascii="TH SarabunPSK" w:hAnsi="TH SarabunPSK" w:cs="TH SarabunPSK"/>
          <w:color w:val="000000"/>
          <w:sz w:val="32"/>
          <w:szCs w:val="32"/>
          <w:cs/>
        </w:rPr>
        <w:t xml:space="preserve">ต่อ </w:t>
      </w:r>
      <w:r w:rsidRPr="001B13DD">
        <w:rPr>
          <w:rFonts w:ascii="TH SarabunPSK" w:hAnsi="TH SarabunPSK" w:cs="TH SarabunPSK"/>
          <w:color w:val="000000"/>
          <w:sz w:val="32"/>
          <w:szCs w:val="32"/>
        </w:rPr>
        <w:t xml:space="preserve">1,000 </w:t>
      </w:r>
    </w:p>
    <w:p w:rsidR="002A5F1D" w:rsidRPr="001B13DD" w:rsidRDefault="002A5F1D" w:rsidP="002A5F1D">
      <w:pPr>
        <w:pStyle w:val="ListParagraph"/>
        <w:spacing w:after="0"/>
        <w:ind w:left="600"/>
        <w:rPr>
          <w:rFonts w:ascii="TH SarabunPSK" w:hAnsi="TH SarabunPSK" w:cs="TH SarabunPSK"/>
          <w:color w:val="000000"/>
          <w:sz w:val="32"/>
          <w:szCs w:val="32"/>
        </w:rPr>
      </w:pPr>
      <w:r w:rsidRPr="001B13DD">
        <w:rPr>
          <w:rFonts w:ascii="TH SarabunPSK" w:hAnsi="TH SarabunPSK" w:cs="TH SarabunPSK"/>
          <w:color w:val="000000"/>
          <w:sz w:val="32"/>
          <w:szCs w:val="32"/>
          <w:cs/>
        </w:rPr>
        <w:t>ทารกเกิดมีชีพ</w:t>
      </w:r>
      <w:r w:rsidRPr="001B13DD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W w:w="10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5"/>
        <w:gridCol w:w="2748"/>
        <w:gridCol w:w="2087"/>
        <w:gridCol w:w="2516"/>
        <w:gridCol w:w="837"/>
      </w:tblGrid>
      <w:tr w:rsidR="002A5F1D" w:rsidRPr="001B13DD" w:rsidTr="00AB32B7">
        <w:trPr>
          <w:jc w:val="center"/>
        </w:trPr>
        <w:tc>
          <w:tcPr>
            <w:tcW w:w="2405" w:type="dxa"/>
            <w:vMerge w:val="restart"/>
            <w:vAlign w:val="center"/>
          </w:tcPr>
          <w:p w:rsidR="002A5F1D" w:rsidRPr="001B13DD" w:rsidRDefault="002A5F1D" w:rsidP="00AB32B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สถานบริการสุขภาพ</w:t>
            </w:r>
          </w:p>
        </w:tc>
        <w:tc>
          <w:tcPr>
            <w:tcW w:w="7351" w:type="dxa"/>
            <w:gridSpan w:val="3"/>
            <w:tcBorders>
              <w:bottom w:val="single" w:sz="4" w:space="0" w:color="auto"/>
            </w:tcBorders>
            <w:vAlign w:val="center"/>
          </w:tcPr>
          <w:p w:rsidR="002A5F1D" w:rsidRPr="001B13DD" w:rsidRDefault="002A5F1D" w:rsidP="00AB32B7">
            <w:pPr>
              <w:spacing w:after="0"/>
              <w:ind w:left="-167" w:right="-14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</w:p>
        </w:tc>
        <w:tc>
          <w:tcPr>
            <w:tcW w:w="837" w:type="dxa"/>
            <w:vMerge w:val="restart"/>
            <w:vAlign w:val="center"/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A5F1D" w:rsidRPr="001B13DD" w:rsidTr="00AB32B7">
        <w:trPr>
          <w:jc w:val="center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:rsidR="002A5F1D" w:rsidRPr="001B13DD" w:rsidRDefault="002A5F1D" w:rsidP="00AB32B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48" w:type="dxa"/>
            <w:tcBorders>
              <w:bottom w:val="single" w:sz="4" w:space="0" w:color="auto"/>
            </w:tcBorders>
            <w:vAlign w:val="center"/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จำนวนทาร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กแรกเกิดที่เสียชีวิตภายในอายุ 28</w:t>
            </w:r>
            <w:r w:rsidRPr="001B13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วัน</w:t>
            </w:r>
          </w:p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(A)</w:t>
            </w:r>
          </w:p>
        </w:tc>
        <w:tc>
          <w:tcPr>
            <w:tcW w:w="2087" w:type="dxa"/>
            <w:vAlign w:val="center"/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จำนวนทารกแรกเกิดมีชีพ</w:t>
            </w:r>
          </w:p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(B)</w:t>
            </w:r>
          </w:p>
        </w:tc>
        <w:tc>
          <w:tcPr>
            <w:tcW w:w="2516" w:type="dxa"/>
            <w:vAlign w:val="center"/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อัตราตายทารกแรกเกิด </w:t>
            </w:r>
            <w:r w:rsidRPr="001B13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อายุน้อยกว่าหรือเท่ากับ</w:t>
            </w:r>
            <w:r w:rsidRPr="001B13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28 </w:t>
            </w:r>
            <w:r w:rsidRPr="001B13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</w:t>
            </w:r>
          </w:p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B) x1,000</w:t>
            </w:r>
          </w:p>
        </w:tc>
        <w:tc>
          <w:tcPr>
            <w:tcW w:w="837" w:type="dxa"/>
            <w:vMerge/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5F1D" w:rsidRPr="001B13D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1D" w:rsidRPr="00991497" w:rsidRDefault="002A5F1D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4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9914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87" w:type="dxa"/>
            <w:tcBorders>
              <w:left w:val="single" w:sz="4" w:space="0" w:color="auto"/>
              <w:bottom w:val="single" w:sz="4" w:space="0" w:color="000000"/>
            </w:tcBorders>
          </w:tcPr>
          <w:p w:rsidR="002A5F1D" w:rsidRPr="001B13DD" w:rsidRDefault="002A5F1D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16" w:type="dxa"/>
            <w:tcBorders>
              <w:bottom w:val="single" w:sz="4" w:space="0" w:color="000000"/>
            </w:tcBorders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A5F1D" w:rsidRPr="001B13D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1D" w:rsidRPr="00991497" w:rsidRDefault="002A5F1D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914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2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87" w:type="dxa"/>
            <w:tcBorders>
              <w:left w:val="single" w:sz="4" w:space="0" w:color="auto"/>
              <w:bottom w:val="single" w:sz="4" w:space="0" w:color="000000"/>
            </w:tcBorders>
          </w:tcPr>
          <w:p w:rsidR="002A5F1D" w:rsidRPr="001B13DD" w:rsidRDefault="002A5F1D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16" w:type="dxa"/>
            <w:tcBorders>
              <w:bottom w:val="single" w:sz="4" w:space="0" w:color="000000"/>
            </w:tcBorders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A5F1D" w:rsidRPr="001B13D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1D" w:rsidRPr="00991497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4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3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87" w:type="dxa"/>
            <w:tcBorders>
              <w:left w:val="single" w:sz="4" w:space="0" w:color="auto"/>
              <w:bottom w:val="single" w:sz="4" w:space="0" w:color="000000"/>
            </w:tcBorders>
          </w:tcPr>
          <w:p w:rsidR="002A5F1D" w:rsidRPr="001B13DD" w:rsidRDefault="002A5F1D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16" w:type="dxa"/>
            <w:tcBorders>
              <w:bottom w:val="single" w:sz="4" w:space="0" w:color="000000"/>
            </w:tcBorders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A5F1D" w:rsidRPr="001B13D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1D" w:rsidRPr="00991497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4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...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87" w:type="dxa"/>
            <w:tcBorders>
              <w:left w:val="single" w:sz="4" w:space="0" w:color="auto"/>
              <w:bottom w:val="single" w:sz="4" w:space="0" w:color="000000"/>
            </w:tcBorders>
          </w:tcPr>
          <w:p w:rsidR="002A5F1D" w:rsidRPr="001B13DD" w:rsidRDefault="002A5F1D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16" w:type="dxa"/>
            <w:tcBorders>
              <w:bottom w:val="single" w:sz="4" w:space="0" w:color="000000"/>
            </w:tcBorders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A5F1D" w:rsidRPr="001B13DD" w:rsidTr="00AB32B7">
        <w:trPr>
          <w:trHeight w:val="819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1D" w:rsidRPr="00F5081F" w:rsidRDefault="002A5F1D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08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ภาพรวมเขต</w:t>
            </w:r>
          </w:p>
          <w:p w:rsidR="002A5F1D" w:rsidRPr="001B13DD" w:rsidRDefault="002A5F1D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08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(ข้อมูล ณ วันที่รายงาน)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87" w:type="dxa"/>
            <w:tcBorders>
              <w:left w:val="single" w:sz="4" w:space="0" w:color="auto"/>
              <w:bottom w:val="single" w:sz="4" w:space="0" w:color="000000"/>
            </w:tcBorders>
          </w:tcPr>
          <w:p w:rsidR="002A5F1D" w:rsidRPr="001B13DD" w:rsidRDefault="002A5F1D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16" w:type="dxa"/>
            <w:tcBorders>
              <w:bottom w:val="single" w:sz="4" w:space="0" w:color="000000"/>
            </w:tcBorders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2A5F1D" w:rsidRPr="001B13DD" w:rsidRDefault="002A5F1D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A5F1D" w:rsidRPr="001B13DD" w:rsidRDefault="002A5F1D" w:rsidP="002A5F1D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</w:rPr>
        <w:t xml:space="preserve"> </w:t>
      </w:r>
    </w:p>
    <w:p w:rsidR="002A5F1D" w:rsidRPr="001B13DD" w:rsidRDefault="002A5F1D" w:rsidP="002A5F1D">
      <w:pPr>
        <w:spacing w:after="0"/>
        <w:ind w:left="4536"/>
        <w:rPr>
          <w:rFonts w:ascii="TH SarabunPSK" w:hAnsi="TH SarabunPSK" w:cs="TH SarabunPSK"/>
          <w:sz w:val="32"/>
          <w:szCs w:val="32"/>
          <w:cs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ผู้รายงาน....................</w:t>
      </w:r>
      <w:r w:rsidRPr="001B13DD">
        <w:rPr>
          <w:rFonts w:ascii="TH SarabunPSK" w:hAnsi="TH SarabunPSK" w:cs="TH SarabunPSK"/>
          <w:sz w:val="32"/>
          <w:szCs w:val="32"/>
        </w:rPr>
        <w:t>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:rsidR="002A5F1D" w:rsidRPr="001B13DD" w:rsidRDefault="002A5F1D" w:rsidP="002A5F1D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ตำแหน่ง........................................................................</w:t>
      </w:r>
    </w:p>
    <w:p w:rsidR="002A5F1D" w:rsidRPr="001B13DD" w:rsidRDefault="002A5F1D" w:rsidP="002A5F1D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หน่วยงาน......................................................................</w:t>
      </w:r>
    </w:p>
    <w:p w:rsidR="002A5F1D" w:rsidRPr="001B13DD" w:rsidRDefault="002A5F1D" w:rsidP="002A5F1D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วัน/เดือน/ปี...................................................................</w:t>
      </w:r>
    </w:p>
    <w:p w:rsidR="002A5F1D" w:rsidRPr="001B13DD" w:rsidRDefault="002A5F1D" w:rsidP="002A5F1D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 xml:space="preserve">โทร............................... </w:t>
      </w:r>
      <w:r w:rsidRPr="001B13DD">
        <w:rPr>
          <w:rFonts w:ascii="TH SarabunPSK" w:hAnsi="TH SarabunPSK" w:cs="TH SarabunPSK"/>
          <w:sz w:val="32"/>
          <w:szCs w:val="32"/>
        </w:rPr>
        <w:t>e-mail……………………</w:t>
      </w:r>
      <w:r w:rsidRPr="001B13DD">
        <w:rPr>
          <w:rFonts w:ascii="TH SarabunPSK" w:hAnsi="TH SarabunPSK" w:cs="TH SarabunPSK"/>
          <w:sz w:val="32"/>
          <w:szCs w:val="32"/>
          <w:cs/>
        </w:rPr>
        <w:t>..</w:t>
      </w:r>
      <w:r w:rsidRPr="001B13DD">
        <w:rPr>
          <w:rFonts w:ascii="TH SarabunPSK" w:hAnsi="TH SarabunPSK" w:cs="TH SarabunPSK"/>
          <w:sz w:val="32"/>
          <w:szCs w:val="32"/>
        </w:rPr>
        <w:t>………</w:t>
      </w:r>
      <w:r w:rsidRPr="001B13DD">
        <w:rPr>
          <w:rFonts w:ascii="TH SarabunPSK" w:hAnsi="TH SarabunPSK" w:cs="TH SarabunPSK"/>
          <w:sz w:val="32"/>
          <w:szCs w:val="32"/>
          <w:cs/>
        </w:rPr>
        <w:t>..</w:t>
      </w:r>
    </w:p>
    <w:p w:rsidR="00552FE3" w:rsidRPr="009A5399" w:rsidRDefault="00552FE3" w:rsidP="00552FE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539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 w:rsidRPr="009A5399">
        <w:rPr>
          <w:rFonts w:ascii="TH SarabunPSK" w:hAnsi="TH SarabunPSK" w:cs="TH SarabunPSK"/>
          <w:b/>
          <w:bCs/>
          <w:sz w:val="32"/>
          <w:szCs w:val="32"/>
          <w:cs/>
        </w:rPr>
        <w:t>39 ร้อยละของโรงพยาบาลที่มีการดูแลแบบประคับประคอง (</w:t>
      </w:r>
      <w:r w:rsidRPr="009A5399">
        <w:rPr>
          <w:rFonts w:ascii="TH SarabunPSK" w:hAnsi="TH SarabunPSK" w:cs="TH SarabunPSK"/>
          <w:b/>
          <w:bCs/>
          <w:sz w:val="32"/>
          <w:szCs w:val="32"/>
        </w:rPr>
        <w:t>Palliative Care)</w:t>
      </w:r>
    </w:p>
    <w:p w:rsidR="009A5399" w:rsidRPr="001B13DD" w:rsidRDefault="009A5399" w:rsidP="009A53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แบบฟอร์มการติดตามประเมินผล</w:t>
      </w:r>
    </w:p>
    <w:p w:rsidR="009A5399" w:rsidRPr="001B13DD" w:rsidRDefault="009A5399" w:rsidP="009A53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ด้านการดูแลผู้ป่วยแบบประคับประคอง</w:t>
      </w:r>
    </w:p>
    <w:p w:rsidR="009A5399" w:rsidRPr="001B13DD" w:rsidRDefault="009A5399" w:rsidP="009A5399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ประเด็นการติดตามประเมินผล </w:t>
      </w:r>
    </w:p>
    <w:p w:rsidR="009A5399" w:rsidRPr="001B13DD" w:rsidRDefault="009A5399" w:rsidP="009A539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(</w:t>
      </w:r>
      <w:r w:rsidRPr="001B13DD">
        <w:rPr>
          <w:rFonts w:ascii="TH SarabunPSK" w:hAnsi="TH SarabunPSK" w:cs="TH SarabunPSK"/>
          <w:sz w:val="32"/>
          <w:szCs w:val="32"/>
        </w:rPr>
        <w:t>2</w:t>
      </w:r>
      <w:r w:rsidRPr="001B13DD">
        <w:rPr>
          <w:rFonts w:ascii="TH SarabunPSK" w:hAnsi="TH SarabunPSK" w:cs="TH SarabunPSK"/>
          <w:sz w:val="32"/>
          <w:szCs w:val="32"/>
          <w:cs/>
        </w:rPr>
        <w:t>) ร้อยละของโรงพยาบาลที่มีการดูแลแบบประคับประคอง</w:t>
      </w:r>
    </w:p>
    <w:p w:rsidR="009A5399" w:rsidRPr="001B13DD" w:rsidRDefault="009A5399" w:rsidP="009A5399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1B13DD">
        <w:rPr>
          <w:rFonts w:ascii="TH SarabunPSK" w:hAnsi="TH SarabunPSK" w:cs="TH SarabunPSK"/>
          <w:spacing w:val="-4"/>
          <w:sz w:val="32"/>
          <w:szCs w:val="32"/>
          <w:cs/>
        </w:rPr>
        <w:t>(เป้าหมาย</w:t>
      </w:r>
      <w:r w:rsidRPr="001B13DD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Pr="001B13DD">
        <w:rPr>
          <w:rFonts w:ascii="TH SarabunPSK" w:hAnsi="TH SarabunPSK" w:cs="TH SarabunPSK"/>
          <w:spacing w:val="-4"/>
          <w:sz w:val="32"/>
          <w:szCs w:val="32"/>
          <w:cs/>
        </w:rPr>
        <w:t>โรงพยาบาลทุกระดับ (</w:t>
      </w:r>
      <w:r w:rsidRPr="001B13DD">
        <w:rPr>
          <w:rFonts w:ascii="TH SarabunPSK" w:hAnsi="TH SarabunPSK" w:cs="TH SarabunPSK"/>
          <w:spacing w:val="-4"/>
          <w:sz w:val="32"/>
          <w:szCs w:val="32"/>
        </w:rPr>
        <w:t>A,S,M,F</w:t>
      </w:r>
      <w:r w:rsidRPr="001B13DD">
        <w:rPr>
          <w:rFonts w:ascii="TH SarabunPSK" w:hAnsi="TH SarabunPSK" w:cs="TH SarabunPSK"/>
          <w:spacing w:val="-4"/>
          <w:sz w:val="32"/>
          <w:szCs w:val="32"/>
          <w:cs/>
        </w:rPr>
        <w:t xml:space="preserve">) มีระบบการดูแลแบบประคับประคองตามเกณฑ์ (ผ่านตามขั้นตอนการประเมินผล) </w:t>
      </w:r>
    </w:p>
    <w:p w:rsidR="009A5399" w:rsidRPr="001B13DD" w:rsidRDefault="009A5399" w:rsidP="009A539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สถานการณ์................................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</w:t>
      </w:r>
      <w:r w:rsidR="007347A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</w:p>
    <w:p w:rsidR="009A5399" w:rsidRPr="001B13DD" w:rsidRDefault="009A5399" w:rsidP="009A5399">
      <w:pPr>
        <w:pStyle w:val="ListParagraph"/>
        <w:spacing w:after="0" w:line="240" w:lineRule="auto"/>
        <w:ind w:left="284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......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</w:t>
      </w:r>
      <w:r w:rsidR="007347A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</w:t>
      </w:r>
    </w:p>
    <w:p w:rsidR="009A5399" w:rsidRPr="001B13DD" w:rsidRDefault="009A5399" w:rsidP="009A539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ข้อมูลประกอบการวิเคราะห์  </w:t>
      </w:r>
    </w:p>
    <w:p w:rsidR="009A5399" w:rsidRPr="001B13DD" w:rsidRDefault="009A5399" w:rsidP="009A539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3.1 ข้อมูลเชิงปริมาณ</w:t>
      </w:r>
    </w:p>
    <w:p w:rsidR="009A5399" w:rsidRPr="001B13DD" w:rsidRDefault="009A5399" w:rsidP="009A5399">
      <w:pPr>
        <w:pStyle w:val="ListParagraph"/>
        <w:spacing w:after="0" w:line="240" w:lineRule="auto"/>
        <w:ind w:left="238"/>
        <w:jc w:val="thaiDistribute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(</w:t>
      </w:r>
      <w:r w:rsidRPr="001B13DD">
        <w:rPr>
          <w:rFonts w:ascii="TH SarabunPSK" w:hAnsi="TH SarabunPSK" w:cs="TH SarabunPSK"/>
          <w:sz w:val="32"/>
          <w:szCs w:val="32"/>
        </w:rPr>
        <w:t>1</w:t>
      </w:r>
      <w:r w:rsidRPr="001B13DD">
        <w:rPr>
          <w:rFonts w:ascii="TH SarabunPSK" w:hAnsi="TH SarabunPSK" w:cs="TH SarabunPSK"/>
          <w:sz w:val="32"/>
          <w:szCs w:val="32"/>
          <w:cs/>
        </w:rPr>
        <w:t>) ร้อยละของโรงพยาบาลที่มีการดูแลแบบประคับประคอง</w:t>
      </w:r>
    </w:p>
    <w:p w:rsidR="009A5399" w:rsidRPr="001B13DD" w:rsidRDefault="009A5399" w:rsidP="009A5399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1B13DD">
        <w:rPr>
          <w:rFonts w:ascii="TH SarabunPSK" w:hAnsi="TH SarabunPSK" w:cs="TH SarabunPSK"/>
          <w:spacing w:val="-4"/>
          <w:sz w:val="32"/>
          <w:szCs w:val="32"/>
        </w:rPr>
        <w:t xml:space="preserve">         </w:t>
      </w:r>
      <w:r w:rsidRPr="001B13DD">
        <w:rPr>
          <w:rFonts w:ascii="TH SarabunPSK" w:hAnsi="TH SarabunPSK" w:cs="TH SarabunPSK"/>
          <w:spacing w:val="-4"/>
          <w:sz w:val="32"/>
          <w:szCs w:val="32"/>
          <w:cs/>
        </w:rPr>
        <w:t>(เป้าหมาย</w:t>
      </w:r>
      <w:r w:rsidRPr="001B13DD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Pr="001B13DD">
        <w:rPr>
          <w:rFonts w:ascii="TH SarabunPSK" w:hAnsi="TH SarabunPSK" w:cs="TH SarabunPSK"/>
          <w:spacing w:val="-4"/>
          <w:sz w:val="32"/>
          <w:szCs w:val="32"/>
          <w:cs/>
        </w:rPr>
        <w:t>โรงพยาบาลทุกระดับ (</w:t>
      </w:r>
      <w:r w:rsidRPr="001B13DD">
        <w:rPr>
          <w:rFonts w:ascii="TH SarabunPSK" w:hAnsi="TH SarabunPSK" w:cs="TH SarabunPSK"/>
          <w:spacing w:val="-4"/>
          <w:sz w:val="32"/>
          <w:szCs w:val="32"/>
        </w:rPr>
        <w:t>A,S,M,F</w:t>
      </w:r>
      <w:r w:rsidRPr="001B13DD">
        <w:rPr>
          <w:rFonts w:ascii="TH SarabunPSK" w:hAnsi="TH SarabunPSK" w:cs="TH SarabunPSK"/>
          <w:spacing w:val="-4"/>
          <w:sz w:val="32"/>
          <w:szCs w:val="32"/>
          <w:cs/>
        </w:rPr>
        <w:t xml:space="preserve">) มีระบบการดูแลแบบประคับประคองตามเกณฑ์ (ผ่านตาม </w:t>
      </w:r>
    </w:p>
    <w:p w:rsidR="009A5399" w:rsidRPr="001B13DD" w:rsidRDefault="009A5399" w:rsidP="009A5399">
      <w:pPr>
        <w:spacing w:after="0"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1B13DD">
        <w:rPr>
          <w:rFonts w:ascii="TH SarabunPSK" w:hAnsi="TH SarabunPSK" w:cs="TH SarabunPSK"/>
          <w:spacing w:val="-4"/>
          <w:sz w:val="32"/>
          <w:szCs w:val="32"/>
          <w:cs/>
        </w:rPr>
        <w:t xml:space="preserve">          ขั้นตอนการประเมินผล) )</w:t>
      </w:r>
    </w:p>
    <w:tbl>
      <w:tblPr>
        <w:tblW w:w="113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0"/>
        <w:gridCol w:w="3130"/>
        <w:gridCol w:w="3261"/>
        <w:gridCol w:w="2340"/>
        <w:gridCol w:w="900"/>
      </w:tblGrid>
      <w:tr w:rsidR="009A5399" w:rsidRPr="001B13DD" w:rsidTr="00AB32B7">
        <w:trPr>
          <w:trHeight w:val="360"/>
          <w:jc w:val="center"/>
        </w:trPr>
        <w:tc>
          <w:tcPr>
            <w:tcW w:w="1690" w:type="dxa"/>
            <w:vMerge w:val="restart"/>
            <w:vAlign w:val="center"/>
          </w:tcPr>
          <w:p w:rsidR="009A5399" w:rsidRPr="001B13DD" w:rsidRDefault="009A5399" w:rsidP="00AB32B7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</w:p>
        </w:tc>
        <w:tc>
          <w:tcPr>
            <w:tcW w:w="8731" w:type="dxa"/>
            <w:gridSpan w:val="3"/>
            <w:tcBorders>
              <w:bottom w:val="single" w:sz="4" w:space="0" w:color="auto"/>
            </w:tcBorders>
            <w:vAlign w:val="center"/>
          </w:tcPr>
          <w:p w:rsidR="009A5399" w:rsidRPr="001B13DD" w:rsidRDefault="009A5399" w:rsidP="00AB32B7">
            <w:pPr>
              <w:spacing w:after="0" w:line="240" w:lineRule="auto"/>
              <w:ind w:left="-167" w:right="-14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</w:p>
        </w:tc>
        <w:tc>
          <w:tcPr>
            <w:tcW w:w="900" w:type="dxa"/>
            <w:vMerge w:val="restart"/>
            <w:vAlign w:val="center"/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A5399" w:rsidRPr="001B13DD" w:rsidTr="00AB32B7">
        <w:trPr>
          <w:jc w:val="center"/>
        </w:trPr>
        <w:tc>
          <w:tcPr>
            <w:tcW w:w="1690" w:type="dxa"/>
            <w:vMerge/>
            <w:tcBorders>
              <w:bottom w:val="single" w:sz="4" w:space="0" w:color="auto"/>
            </w:tcBorders>
          </w:tcPr>
          <w:p w:rsidR="009A5399" w:rsidRPr="001B13DD" w:rsidRDefault="009A5399" w:rsidP="00AB32B7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30" w:type="dxa"/>
            <w:tcBorders>
              <w:bottom w:val="single" w:sz="4" w:space="0" w:color="auto"/>
            </w:tcBorders>
            <w:vAlign w:val="center"/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จำนวนโรงพยาบาล (ระดับ 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A,S,M,F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)ดำเนินการผ่านระดับความสำเร็จตามขั้นตอนที่กำหนดในวิธีการประเมินผล</w:t>
            </w:r>
          </w:p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(A)</w:t>
            </w:r>
          </w:p>
        </w:tc>
        <w:tc>
          <w:tcPr>
            <w:tcW w:w="3261" w:type="dxa"/>
            <w:vAlign w:val="center"/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จำนวนโรงพยาบาลทั้งหมด (ระดับ 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A,S,M,F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 ในเขตสุขภาพ</w:t>
            </w:r>
          </w:p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(B)</w:t>
            </w:r>
          </w:p>
        </w:tc>
        <w:tc>
          <w:tcPr>
            <w:tcW w:w="2340" w:type="dxa"/>
            <w:vAlign w:val="center"/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ร้อยละของโรงพยาบาลที่มีการดูแลแบบประคับประคอง</w:t>
            </w:r>
          </w:p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A/B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x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900" w:type="dxa"/>
            <w:vMerge/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A5399" w:rsidRPr="001B13DD" w:rsidTr="00AB32B7">
        <w:trPr>
          <w:trHeight w:val="227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9" w:rsidRPr="001B13DD" w:rsidRDefault="009A5399" w:rsidP="00AB32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000000"/>
            </w:tcBorders>
          </w:tcPr>
          <w:p w:rsidR="009A5399" w:rsidRPr="001B13DD" w:rsidRDefault="009A5399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bottom w:val="single" w:sz="4" w:space="0" w:color="000000"/>
            </w:tcBorders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A5399" w:rsidRPr="001B13DD" w:rsidTr="00AB32B7">
        <w:trPr>
          <w:trHeight w:val="227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2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9" w:rsidRPr="001B13DD" w:rsidRDefault="009A5399" w:rsidP="00AB32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000000"/>
            </w:tcBorders>
          </w:tcPr>
          <w:p w:rsidR="009A5399" w:rsidRPr="001B13DD" w:rsidRDefault="009A5399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bottom w:val="single" w:sz="4" w:space="0" w:color="000000"/>
            </w:tcBorders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A5399" w:rsidRPr="001B13DD" w:rsidTr="00AB32B7">
        <w:trPr>
          <w:trHeight w:val="227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3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9" w:rsidRPr="001B13DD" w:rsidRDefault="009A5399" w:rsidP="00AB32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000000"/>
            </w:tcBorders>
          </w:tcPr>
          <w:p w:rsidR="009A5399" w:rsidRPr="001B13DD" w:rsidRDefault="009A5399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bottom w:val="single" w:sz="4" w:space="0" w:color="000000"/>
            </w:tcBorders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A5399" w:rsidRPr="001B13DD" w:rsidTr="00AB32B7">
        <w:trPr>
          <w:trHeight w:val="227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...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9" w:rsidRPr="001B13DD" w:rsidRDefault="009A5399" w:rsidP="00AB32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000000"/>
            </w:tcBorders>
          </w:tcPr>
          <w:p w:rsidR="009A5399" w:rsidRPr="001B13DD" w:rsidRDefault="009A5399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bottom w:val="single" w:sz="4" w:space="0" w:color="000000"/>
            </w:tcBorders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A5399" w:rsidRPr="001B13DD" w:rsidTr="00AB32B7">
        <w:trPr>
          <w:trHeight w:val="227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ภาพรวมเขต</w:t>
            </w:r>
          </w:p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(ข้อมูล ณ 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วันที่รายงาน)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99" w:rsidRPr="001B13DD" w:rsidRDefault="009A5399" w:rsidP="00AB32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000000"/>
            </w:tcBorders>
          </w:tcPr>
          <w:p w:rsidR="009A5399" w:rsidRPr="001B13DD" w:rsidRDefault="009A5399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bottom w:val="single" w:sz="4" w:space="0" w:color="000000"/>
            </w:tcBorders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:rsidR="009A5399" w:rsidRPr="001B13DD" w:rsidRDefault="009A5399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A5399" w:rsidRPr="001B13DD" w:rsidRDefault="009A5399" w:rsidP="009A53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A5399" w:rsidRPr="001B13DD" w:rsidRDefault="009A5399" w:rsidP="009A5399">
      <w:pPr>
        <w:spacing w:after="0" w:line="240" w:lineRule="auto"/>
        <w:ind w:firstLine="14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ข้อมูลเชิงคุณภาพ.......................................................................................................</w:t>
      </w:r>
      <w:r w:rsidR="007347A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</w:t>
      </w:r>
    </w:p>
    <w:p w:rsidR="009A5399" w:rsidRPr="001B13DD" w:rsidRDefault="009A5399" w:rsidP="009A5399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  (วิเคราะห์ตามกรอบ 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6 Building Blocks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ภาพรวมแต่ละจังหวัด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)……………………………………</w:t>
      </w:r>
      <w:r w:rsidR="007347AD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……..…</w:t>
      </w:r>
    </w:p>
    <w:p w:rsidR="00205A63" w:rsidRDefault="00205A63" w:rsidP="009A5399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9A5399" w:rsidRPr="001B13DD" w:rsidRDefault="009A5399" w:rsidP="009A5399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</w:rPr>
        <w:lastRenderedPageBreak/>
        <w:t xml:space="preserve">4. </w:t>
      </w: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</w:rPr>
        <w:t>Key Risk Area/ Key Risk Factor)</w:t>
      </w: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9A5399" w:rsidRPr="001B13DD" w:rsidRDefault="009A5399" w:rsidP="009A5399">
      <w:pPr>
        <w:pStyle w:val="ListParagraph"/>
        <w:spacing w:after="0" w:line="240" w:lineRule="auto"/>
        <w:ind w:left="0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 w:rsidR="007347AD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9A5399" w:rsidRPr="001B13DD" w:rsidRDefault="009A5399" w:rsidP="009A5399">
      <w:pPr>
        <w:tabs>
          <w:tab w:val="left" w:pos="24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ปัญหา อุปสรรคและข้อเสนอแนะ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2"/>
        <w:gridCol w:w="2977"/>
        <w:gridCol w:w="2825"/>
      </w:tblGrid>
      <w:tr w:rsidR="009A5399" w:rsidRPr="001B13DD" w:rsidTr="00AB32B7">
        <w:tc>
          <w:tcPr>
            <w:tcW w:w="3412" w:type="dxa"/>
          </w:tcPr>
          <w:p w:rsidR="009A5399" w:rsidRPr="001B13DD" w:rsidRDefault="009A5399" w:rsidP="00AB32B7">
            <w:pPr>
              <w:pStyle w:val="ListParagraph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2977" w:type="dxa"/>
          </w:tcPr>
          <w:p w:rsidR="009A5399" w:rsidRPr="001B13DD" w:rsidRDefault="009A5399" w:rsidP="00AB32B7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ข้อเสนอแนะที่ให้ต่อหน่วยรับตรวจ</w:t>
            </w:r>
          </w:p>
          <w:p w:rsidR="009A5399" w:rsidRPr="001B13DD" w:rsidRDefault="009A5399" w:rsidP="00AB32B7">
            <w:pPr>
              <w:pStyle w:val="ListParagraph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5" w:type="dxa"/>
          </w:tcPr>
          <w:p w:rsidR="009A5399" w:rsidRPr="001B13DD" w:rsidRDefault="009A5399" w:rsidP="00AB32B7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สิ่งที่ผู้ทำหน้าที่ตรวจราชการรับไปประสาน หรือ ดำเนินการต่อ</w:t>
            </w:r>
          </w:p>
        </w:tc>
      </w:tr>
      <w:tr w:rsidR="009A5399" w:rsidRPr="001B13DD" w:rsidTr="00AB32B7">
        <w:tc>
          <w:tcPr>
            <w:tcW w:w="3412" w:type="dxa"/>
          </w:tcPr>
          <w:p w:rsidR="009A5399" w:rsidRPr="001B13DD" w:rsidRDefault="009A5399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9A5399" w:rsidRPr="001B13DD" w:rsidRDefault="009A5399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5" w:type="dxa"/>
          </w:tcPr>
          <w:p w:rsidR="009A5399" w:rsidRPr="001B13DD" w:rsidRDefault="009A5399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A5399" w:rsidRPr="001B13DD" w:rsidTr="00AB32B7">
        <w:tc>
          <w:tcPr>
            <w:tcW w:w="3412" w:type="dxa"/>
          </w:tcPr>
          <w:p w:rsidR="009A5399" w:rsidRPr="001B13DD" w:rsidRDefault="009A5399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9A5399" w:rsidRPr="001B13DD" w:rsidRDefault="009A5399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5" w:type="dxa"/>
          </w:tcPr>
          <w:p w:rsidR="009A5399" w:rsidRPr="001B13DD" w:rsidRDefault="009A5399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A5399" w:rsidRPr="001B13DD" w:rsidRDefault="009A5399" w:rsidP="009A5399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A5399" w:rsidRPr="001B13DD" w:rsidRDefault="009A5399" w:rsidP="009A5399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ข้อเสนอแนะต่อนโยบาย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 /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ต่อส่วนกลาง / ต่อผู้บริหาร / ต่อระเบียบ  กฎหมาย</w:t>
      </w:r>
    </w:p>
    <w:p w:rsidR="009A5399" w:rsidRPr="001B13DD" w:rsidRDefault="009A5399" w:rsidP="009A5399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</w:t>
      </w:r>
      <w:r w:rsidR="007347AD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</w:p>
    <w:p w:rsidR="009A5399" w:rsidRPr="001B13DD" w:rsidRDefault="009A5399" w:rsidP="009A5399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นวัตกรรมที่สามารถเป็นแบบอย่าง </w:t>
      </w:r>
      <w:r w:rsidRPr="001B13DD">
        <w:rPr>
          <w:rFonts w:ascii="TH SarabunPSK" w:hAnsi="TH SarabunPSK" w:cs="TH SarabunPSK"/>
          <w:sz w:val="32"/>
          <w:szCs w:val="32"/>
          <w:cs/>
        </w:rPr>
        <w:t>(ถ้ามี)</w:t>
      </w:r>
    </w:p>
    <w:p w:rsidR="009A5399" w:rsidRPr="001B13DD" w:rsidRDefault="009A5399" w:rsidP="009A5399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r w:rsidR="007347AD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9A5399" w:rsidRPr="001B13DD" w:rsidRDefault="009A5399" w:rsidP="009A5399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:rsidR="009A5399" w:rsidRPr="001B13DD" w:rsidRDefault="009A5399" w:rsidP="009A5399">
      <w:pPr>
        <w:spacing w:after="0" w:line="240" w:lineRule="auto"/>
        <w:ind w:left="4536"/>
        <w:rPr>
          <w:rFonts w:ascii="TH SarabunPSK" w:hAnsi="TH SarabunPSK" w:cs="TH SarabunPSK"/>
          <w:sz w:val="32"/>
          <w:szCs w:val="32"/>
          <w:cs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ผู้รายงาน.......................................................................</w:t>
      </w:r>
    </w:p>
    <w:p w:rsidR="009A5399" w:rsidRPr="001B13DD" w:rsidRDefault="009A5399" w:rsidP="009A5399">
      <w:pPr>
        <w:spacing w:after="0" w:line="240" w:lineRule="auto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ตำแหน่ง........................................................................</w:t>
      </w:r>
    </w:p>
    <w:p w:rsidR="009A5399" w:rsidRPr="001B13DD" w:rsidRDefault="009A5399" w:rsidP="009A5399">
      <w:pPr>
        <w:spacing w:after="0" w:line="240" w:lineRule="auto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วัน/เดือน/ปี...................................................................</w:t>
      </w:r>
    </w:p>
    <w:p w:rsidR="009A5399" w:rsidRPr="001B13DD" w:rsidRDefault="009A5399" w:rsidP="009A5399">
      <w:pPr>
        <w:spacing w:after="0" w:line="240" w:lineRule="auto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 xml:space="preserve">โทร.......................... </w:t>
      </w:r>
      <w:r w:rsidRPr="001B13DD">
        <w:rPr>
          <w:rFonts w:ascii="TH SarabunPSK" w:hAnsi="TH SarabunPSK" w:cs="TH SarabunPSK"/>
          <w:sz w:val="32"/>
          <w:szCs w:val="32"/>
        </w:rPr>
        <w:t>e-mail………</w:t>
      </w:r>
      <w:r w:rsidRPr="001B13DD">
        <w:rPr>
          <w:rFonts w:ascii="TH SarabunPSK" w:hAnsi="TH SarabunPSK" w:cs="TH SarabunPSK"/>
          <w:sz w:val="32"/>
          <w:szCs w:val="32"/>
          <w:cs/>
        </w:rPr>
        <w:t>..........</w:t>
      </w:r>
      <w:r w:rsidRPr="001B13DD">
        <w:rPr>
          <w:rFonts w:ascii="TH SarabunPSK" w:hAnsi="TH SarabunPSK" w:cs="TH SarabunPSK"/>
          <w:sz w:val="32"/>
          <w:szCs w:val="32"/>
        </w:rPr>
        <w:t>…………………</w:t>
      </w:r>
    </w:p>
    <w:p w:rsidR="009A5399" w:rsidRPr="001B13DD" w:rsidRDefault="009A5399" w:rsidP="009A539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A5399" w:rsidRPr="001B13DD" w:rsidRDefault="009A5399" w:rsidP="009A539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A5399" w:rsidRPr="001B13DD" w:rsidRDefault="009A5399" w:rsidP="009A539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A5399" w:rsidRPr="001B13DD" w:rsidRDefault="009A5399" w:rsidP="009A539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A5399" w:rsidRPr="001B13DD" w:rsidRDefault="009A5399" w:rsidP="009A539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A5399" w:rsidRPr="001B13DD" w:rsidRDefault="009A5399" w:rsidP="009A539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A5399" w:rsidRPr="001B13DD" w:rsidRDefault="009A5399" w:rsidP="009A539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A5399" w:rsidRPr="001B13DD" w:rsidRDefault="009A5399" w:rsidP="009A539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A5399" w:rsidRPr="001B13DD" w:rsidRDefault="009A5399" w:rsidP="009A539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A5399" w:rsidRPr="001B13DD" w:rsidRDefault="009A5399" w:rsidP="009A539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A5399" w:rsidRPr="001B13DD" w:rsidRDefault="009A5399" w:rsidP="009A539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A5399" w:rsidRPr="001B13DD" w:rsidRDefault="009A5399" w:rsidP="009A5399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52FE3" w:rsidRPr="009A5399" w:rsidRDefault="00552FE3" w:rsidP="00552FE3">
      <w:pPr>
        <w:tabs>
          <w:tab w:val="left" w:pos="102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44</w:t>
      </w:r>
      <w:r w:rsidRPr="0093197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ร้อยละโรงพยาบาลตั้งแต่ระดับ</w:t>
      </w:r>
      <w:r w:rsidRPr="0093197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F</w:t>
      </w:r>
      <w:r w:rsidRPr="0093197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2ขึ้นไปสามารถให้ยาละลายลิ่มเลือด(</w:t>
      </w:r>
      <w:r w:rsidRPr="0093197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Fibrinolytic drug)</w:t>
      </w:r>
      <w:r w:rsidRPr="0093197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ในผู้ป่วย </w:t>
      </w:r>
      <w:r w:rsidRPr="0093197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STEMI </w:t>
      </w:r>
      <w:r w:rsidRPr="0093197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ได้</w:t>
      </w:r>
    </w:p>
    <w:p w:rsidR="00243051" w:rsidRPr="001B13DD" w:rsidRDefault="00243051" w:rsidP="0024305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แบบฟอร์มการติดตามประเมินผล</w:t>
      </w:r>
    </w:p>
    <w:p w:rsidR="00243051" w:rsidRDefault="00243051" w:rsidP="00243051">
      <w:pPr>
        <w:tabs>
          <w:tab w:val="left" w:pos="102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ด้านโรคหัวใจ</w:t>
      </w:r>
    </w:p>
    <w:p w:rsidR="00243051" w:rsidRPr="001B13DD" w:rsidRDefault="00243051" w:rsidP="00243051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ประเด็นการติดตามประเมินผล </w:t>
      </w:r>
    </w:p>
    <w:p w:rsidR="00243051" w:rsidRDefault="00243051" w:rsidP="00243051">
      <w:pPr>
        <w:pStyle w:val="ListParagraph"/>
        <w:spacing w:after="0"/>
        <w:ind w:left="238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 (1) </w:t>
      </w:r>
      <w:r w:rsidRPr="00183AF9">
        <w:rPr>
          <w:rFonts w:ascii="TH SarabunPSK" w:hAnsi="TH SarabunPSK" w:cs="TH SarabunPSK"/>
          <w:sz w:val="32"/>
          <w:szCs w:val="32"/>
          <w:cs/>
        </w:rPr>
        <w:t xml:space="preserve">ร้อยละโรงพยาบาลตั้งแต่ระดับ </w:t>
      </w:r>
      <w:r w:rsidRPr="00183AF9">
        <w:rPr>
          <w:rFonts w:ascii="TH SarabunPSK" w:hAnsi="TH SarabunPSK" w:cs="TH SarabunPSK"/>
          <w:sz w:val="32"/>
          <w:szCs w:val="32"/>
        </w:rPr>
        <w:t>F</w:t>
      </w:r>
      <w:r w:rsidRPr="00183AF9">
        <w:rPr>
          <w:rFonts w:ascii="TH SarabunPSK" w:hAnsi="TH SarabunPSK" w:cs="TH SarabunPSK"/>
          <w:sz w:val="32"/>
          <w:szCs w:val="32"/>
          <w:cs/>
        </w:rPr>
        <w:t>2 ขึ้นไปมีการให้ยาละลายลิ่มเลือด (</w:t>
      </w:r>
      <w:r w:rsidRPr="00183AF9">
        <w:rPr>
          <w:rFonts w:ascii="TH SarabunPSK" w:hAnsi="TH SarabunPSK" w:cs="TH SarabunPSK"/>
          <w:sz w:val="32"/>
          <w:szCs w:val="32"/>
        </w:rPr>
        <w:t xml:space="preserve">Fibrinolytic drug) </w:t>
      </w:r>
      <w:r w:rsidRPr="00183AF9">
        <w:rPr>
          <w:rFonts w:ascii="TH SarabunPSK" w:hAnsi="TH SarabunPSK" w:cs="TH SarabunPSK"/>
          <w:sz w:val="32"/>
          <w:szCs w:val="32"/>
          <w:cs/>
        </w:rPr>
        <w:t xml:space="preserve">ในผู้ป่วย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243051" w:rsidRPr="001B13DD" w:rsidRDefault="00243051" w:rsidP="00243051">
      <w:pPr>
        <w:pStyle w:val="ListParagraph"/>
        <w:spacing w:after="0"/>
        <w:ind w:left="238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183AF9">
        <w:rPr>
          <w:rFonts w:ascii="TH SarabunPSK" w:hAnsi="TH SarabunPSK" w:cs="TH SarabunPSK"/>
          <w:sz w:val="32"/>
          <w:szCs w:val="32"/>
        </w:rPr>
        <w:t xml:space="preserve">STEMI </w:t>
      </w:r>
      <w:r w:rsidRPr="00183AF9">
        <w:rPr>
          <w:rFonts w:ascii="TH SarabunPSK" w:hAnsi="TH SarabunPSK" w:cs="TH SarabunPSK"/>
          <w:sz w:val="32"/>
          <w:szCs w:val="32"/>
          <w:cs/>
        </w:rPr>
        <w:t>ได้จริง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 (เป้าหมาย</w:t>
      </w:r>
      <w:r w:rsidRPr="001B13DD">
        <w:rPr>
          <w:rFonts w:ascii="TH SarabunPSK" w:hAnsi="TH SarabunPSK" w:cs="TH SarabunPSK"/>
          <w:sz w:val="32"/>
          <w:szCs w:val="32"/>
        </w:rPr>
        <w:t>: 100%</w:t>
      </w:r>
      <w:r w:rsidRPr="001B13DD">
        <w:rPr>
          <w:rFonts w:ascii="TH SarabunPSK" w:hAnsi="TH SarabunPSK" w:cs="TH SarabunPSK"/>
          <w:sz w:val="32"/>
          <w:szCs w:val="32"/>
          <w:cs/>
        </w:rPr>
        <w:t>)</w:t>
      </w:r>
    </w:p>
    <w:p w:rsidR="00243051" w:rsidRPr="001B13DD" w:rsidRDefault="00243051" w:rsidP="0024305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2. สถานการณ์...............................................................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</w:t>
      </w:r>
    </w:p>
    <w:p w:rsidR="00243051" w:rsidRPr="001B13DD" w:rsidRDefault="00243051" w:rsidP="0024305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3. ข้อมูลประกอบการวิเคราะห์  </w:t>
      </w:r>
    </w:p>
    <w:p w:rsidR="00243051" w:rsidRPr="001B13DD" w:rsidRDefault="00243051" w:rsidP="00243051">
      <w:pPr>
        <w:spacing w:after="0" w:line="276" w:lineRule="auto"/>
        <w:ind w:firstLine="238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ข้อมูลเชิงปริมาณ................................................................................................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</w:p>
    <w:p w:rsidR="00243051" w:rsidRDefault="00243051" w:rsidP="00243051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</w:rPr>
        <w:t xml:space="preserve">     (1) </w:t>
      </w:r>
      <w:r w:rsidRPr="00183AF9">
        <w:rPr>
          <w:rFonts w:ascii="TH SarabunPSK" w:hAnsi="TH SarabunPSK" w:cs="TH SarabunPSK"/>
          <w:sz w:val="32"/>
          <w:szCs w:val="32"/>
          <w:cs/>
        </w:rPr>
        <w:t>ร้อยละโรงพยาบาลตั้งแต่ระดับ</w:t>
      </w:r>
      <w:r w:rsidRPr="00183AF9">
        <w:rPr>
          <w:rFonts w:ascii="TH SarabunPSK" w:hAnsi="TH SarabunPSK" w:cs="TH SarabunPSK"/>
          <w:sz w:val="32"/>
          <w:szCs w:val="32"/>
        </w:rPr>
        <w:t>F</w:t>
      </w:r>
      <w:r w:rsidRPr="00183AF9">
        <w:rPr>
          <w:rFonts w:ascii="TH SarabunPSK" w:hAnsi="TH SarabunPSK" w:cs="TH SarabunPSK"/>
          <w:sz w:val="32"/>
          <w:szCs w:val="32"/>
          <w:cs/>
        </w:rPr>
        <w:t>2 และ</w:t>
      </w:r>
      <w:r w:rsidRPr="00183AF9">
        <w:rPr>
          <w:rFonts w:ascii="TH SarabunPSK" w:hAnsi="TH SarabunPSK" w:cs="TH SarabunPSK"/>
          <w:sz w:val="32"/>
          <w:szCs w:val="32"/>
        </w:rPr>
        <w:t>F</w:t>
      </w:r>
      <w:r w:rsidRPr="00183AF9">
        <w:rPr>
          <w:rFonts w:ascii="TH SarabunPSK" w:hAnsi="TH SarabunPSK" w:cs="TH SarabunPSK"/>
          <w:sz w:val="32"/>
          <w:szCs w:val="32"/>
          <w:cs/>
        </w:rPr>
        <w:t>2 ขึ้นไปมีการให้ยาละลายลิ่มเลือด (</w:t>
      </w:r>
      <w:r w:rsidRPr="00183AF9">
        <w:rPr>
          <w:rFonts w:ascii="TH SarabunPSK" w:hAnsi="TH SarabunPSK" w:cs="TH SarabunPSK"/>
          <w:sz w:val="32"/>
          <w:szCs w:val="32"/>
        </w:rPr>
        <w:t xml:space="preserve">Fibrinolytic drug) </w:t>
      </w:r>
      <w:r w:rsidRPr="00183AF9">
        <w:rPr>
          <w:rFonts w:ascii="TH SarabunPSK" w:hAnsi="TH SarabunPSK" w:cs="TH SarabunPSK"/>
          <w:sz w:val="32"/>
          <w:szCs w:val="32"/>
          <w:cs/>
        </w:rPr>
        <w:t>ใน</w:t>
      </w:r>
    </w:p>
    <w:p w:rsidR="00243051" w:rsidRPr="001B13DD" w:rsidRDefault="00243051" w:rsidP="00243051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83AF9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Pr="00183AF9">
        <w:rPr>
          <w:rFonts w:ascii="TH SarabunPSK" w:hAnsi="TH SarabunPSK" w:cs="TH SarabunPSK"/>
          <w:sz w:val="32"/>
          <w:szCs w:val="32"/>
        </w:rPr>
        <w:t xml:space="preserve">STEMI </w:t>
      </w:r>
      <w:r w:rsidRPr="00183AF9">
        <w:rPr>
          <w:rFonts w:ascii="TH SarabunPSK" w:hAnsi="TH SarabunPSK" w:cs="TH SarabunPSK"/>
          <w:sz w:val="32"/>
          <w:szCs w:val="32"/>
          <w:cs/>
        </w:rPr>
        <w:t>ได้จริง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 (เป้าหมาย</w:t>
      </w:r>
      <w:r w:rsidRPr="001B13DD">
        <w:rPr>
          <w:rFonts w:ascii="TH SarabunPSK" w:hAnsi="TH SarabunPSK" w:cs="TH SarabunPSK"/>
          <w:sz w:val="32"/>
          <w:szCs w:val="32"/>
        </w:rPr>
        <w:t>: 100%</w:t>
      </w:r>
      <w:r w:rsidRPr="001B13DD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B13DD">
        <w:rPr>
          <w:rFonts w:ascii="TH SarabunPSK" w:hAnsi="TH SarabunPSK" w:cs="TH SarabunPSK"/>
          <w:sz w:val="32"/>
          <w:szCs w:val="32"/>
          <w:cs/>
        </w:rPr>
        <w:t>โดยดำเนินการครบทั้ง 4 ข้อ ดังนี้</w:t>
      </w:r>
    </w:p>
    <w:p w:rsidR="00243051" w:rsidRDefault="00243051" w:rsidP="00243051">
      <w:pPr>
        <w:spacing w:after="0" w:line="276" w:lineRule="auto"/>
        <w:ind w:left="720"/>
        <w:rPr>
          <w:rFonts w:ascii="TH SarabunPSK" w:hAnsi="TH SarabunPSK" w:cs="TH SarabunPSK"/>
          <w:sz w:val="32"/>
          <w:szCs w:val="32"/>
        </w:rPr>
      </w:pPr>
      <w:r w:rsidRPr="00183AF9">
        <w:rPr>
          <w:rFonts w:ascii="TH SarabunPSK" w:hAnsi="TH SarabunPSK" w:cs="TH SarabunPSK"/>
          <w:sz w:val="32"/>
          <w:szCs w:val="32"/>
          <w:cs/>
        </w:rPr>
        <w:t>1. โรงพยาบาลมีแนวทางในการให้ยาละลายลิ่มเลือด (</w:t>
      </w:r>
      <w:r w:rsidRPr="00183AF9">
        <w:rPr>
          <w:rFonts w:ascii="TH SarabunPSK" w:hAnsi="TH SarabunPSK" w:cs="TH SarabunPSK"/>
          <w:sz w:val="32"/>
          <w:szCs w:val="32"/>
        </w:rPr>
        <w:t xml:space="preserve">Fibrinolytic drug) </w:t>
      </w:r>
      <w:r w:rsidRPr="00183AF9">
        <w:rPr>
          <w:rFonts w:ascii="TH SarabunPSK" w:hAnsi="TH SarabunPSK" w:cs="TH SarabunPSK"/>
          <w:sz w:val="32"/>
          <w:szCs w:val="32"/>
          <w:cs/>
        </w:rPr>
        <w:t>โดยมีระบบการให้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:rsidR="00243051" w:rsidRPr="00183AF9" w:rsidRDefault="00243051" w:rsidP="00243051">
      <w:pPr>
        <w:spacing w:after="0" w:line="276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83AF9">
        <w:rPr>
          <w:rFonts w:ascii="TH SarabunPSK" w:hAnsi="TH SarabunPSK" w:cs="TH SarabunPSK"/>
          <w:sz w:val="32"/>
          <w:szCs w:val="32"/>
          <w:cs/>
        </w:rPr>
        <w:t>คำปรึกษาตลอด 24 ชั่วโมงทุกวัน</w:t>
      </w:r>
    </w:p>
    <w:p w:rsidR="00243051" w:rsidRDefault="00243051" w:rsidP="00243051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3AF9">
        <w:rPr>
          <w:rFonts w:ascii="TH SarabunPSK" w:hAnsi="TH SarabunPSK" w:cs="TH SarabunPSK"/>
          <w:sz w:val="32"/>
          <w:szCs w:val="32"/>
          <w:cs/>
        </w:rPr>
        <w:t>2. โรงพยาบาลมียาละลายลิ่มเลือด (</w:t>
      </w:r>
      <w:r w:rsidRPr="00183AF9">
        <w:rPr>
          <w:rFonts w:ascii="TH SarabunPSK" w:hAnsi="TH SarabunPSK" w:cs="TH SarabunPSK"/>
          <w:sz w:val="32"/>
          <w:szCs w:val="32"/>
        </w:rPr>
        <w:t xml:space="preserve">Fibrinolytic drug) </w:t>
      </w:r>
      <w:r w:rsidRPr="00183AF9">
        <w:rPr>
          <w:rFonts w:ascii="TH SarabunPSK" w:hAnsi="TH SarabunPSK" w:cs="TH SarabunPSK"/>
          <w:sz w:val="32"/>
          <w:szCs w:val="32"/>
          <w:cs/>
        </w:rPr>
        <w:t xml:space="preserve">และมีระบบการบริหารยาละลายลิ่มเลือด </w:t>
      </w:r>
    </w:p>
    <w:p w:rsidR="00243051" w:rsidRDefault="00243051" w:rsidP="00243051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83AF9">
        <w:rPr>
          <w:rFonts w:ascii="TH SarabunPSK" w:hAnsi="TH SarabunPSK" w:cs="TH SarabunPSK"/>
          <w:sz w:val="32"/>
          <w:szCs w:val="32"/>
          <w:cs/>
        </w:rPr>
        <w:t xml:space="preserve">โดยต้องมีพร้อมให้ตลอด 24 ชั่วโมงทุกวันและมีระบบหมุนเวียนยาระหว่างโรงพยาบาลศูนย์และ </w:t>
      </w:r>
    </w:p>
    <w:p w:rsidR="00243051" w:rsidRPr="00183AF9" w:rsidRDefault="00243051" w:rsidP="00243051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83AF9">
        <w:rPr>
          <w:rFonts w:ascii="TH SarabunPSK" w:hAnsi="TH SarabunPSK" w:cs="TH SarabunPSK"/>
          <w:sz w:val="32"/>
          <w:szCs w:val="32"/>
          <w:cs/>
        </w:rPr>
        <w:t>โรงพยาบาลชุมชน</w:t>
      </w:r>
    </w:p>
    <w:p w:rsidR="00243051" w:rsidRPr="00183AF9" w:rsidRDefault="00243051" w:rsidP="00243051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3AF9">
        <w:rPr>
          <w:rFonts w:ascii="TH SarabunPSK" w:hAnsi="TH SarabunPSK" w:cs="TH SarabunPSK"/>
          <w:sz w:val="32"/>
          <w:szCs w:val="32"/>
          <w:cs/>
        </w:rPr>
        <w:t xml:space="preserve">3. มีการให้ยาละลายลิ่มเลือดได้จริงและมีข้อมูลร้อยละของการให้ยาในผู้ป่วย </w:t>
      </w:r>
      <w:r w:rsidRPr="00183AF9">
        <w:rPr>
          <w:rFonts w:ascii="TH SarabunPSK" w:hAnsi="TH SarabunPSK" w:cs="TH SarabunPSK"/>
          <w:sz w:val="32"/>
          <w:szCs w:val="32"/>
        </w:rPr>
        <w:t>STEMI</w:t>
      </w:r>
    </w:p>
    <w:p w:rsidR="00243051" w:rsidRDefault="00243051" w:rsidP="00243051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3AF9">
        <w:rPr>
          <w:rFonts w:ascii="TH SarabunPSK" w:hAnsi="TH SarabunPSK" w:cs="TH SarabunPSK"/>
          <w:sz w:val="32"/>
          <w:szCs w:val="32"/>
          <w:cs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83AF9">
        <w:rPr>
          <w:rFonts w:ascii="TH SarabunPSK" w:hAnsi="TH SarabunPSK" w:cs="TH SarabunPSK"/>
          <w:sz w:val="32"/>
          <w:szCs w:val="32"/>
          <w:cs/>
        </w:rPr>
        <w:t>มีความพร้อมของหน่วยงานและทีมงาน มีอุปกรณ์เครื่องช่วยชีวิต มีรถพยาบาลพร้อมส่งในกรณี</w:t>
      </w:r>
    </w:p>
    <w:p w:rsidR="00243051" w:rsidRPr="001B13DD" w:rsidRDefault="00243051" w:rsidP="00243051">
      <w:pPr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83AF9">
        <w:rPr>
          <w:rFonts w:ascii="TH SarabunPSK" w:hAnsi="TH SarabunPSK" w:cs="TH SarabunPSK"/>
          <w:sz w:val="32"/>
          <w:szCs w:val="32"/>
          <w:cs/>
        </w:rPr>
        <w:t>ฉุกเฉินตลอด 24 ชั่วโมงทุกวัน</w:t>
      </w:r>
      <w:r w:rsidRPr="001B13DD">
        <w:rPr>
          <w:rFonts w:ascii="TH SarabunPSK" w:hAnsi="TH SarabunPSK" w:cs="TH SarabunPSK"/>
          <w:sz w:val="32"/>
          <w:szCs w:val="32"/>
        </w:rPr>
        <w:t>I</w:t>
      </w:r>
    </w:p>
    <w:tbl>
      <w:tblPr>
        <w:tblW w:w="10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2"/>
        <w:gridCol w:w="2835"/>
        <w:gridCol w:w="1842"/>
        <w:gridCol w:w="2957"/>
        <w:gridCol w:w="837"/>
      </w:tblGrid>
      <w:tr w:rsidR="00243051" w:rsidRPr="00205A63" w:rsidTr="00243051">
        <w:trPr>
          <w:jc w:val="center"/>
        </w:trPr>
        <w:tc>
          <w:tcPr>
            <w:tcW w:w="2122" w:type="dxa"/>
            <w:vMerge w:val="restart"/>
            <w:vAlign w:val="center"/>
          </w:tcPr>
          <w:p w:rsidR="00243051" w:rsidRPr="00205A63" w:rsidRDefault="00243051" w:rsidP="00AB32B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สถานบริการสุขภาพ</w:t>
            </w:r>
          </w:p>
        </w:tc>
        <w:tc>
          <w:tcPr>
            <w:tcW w:w="7634" w:type="dxa"/>
            <w:gridSpan w:val="3"/>
            <w:tcBorders>
              <w:bottom w:val="single" w:sz="4" w:space="0" w:color="auto"/>
            </w:tcBorders>
            <w:vAlign w:val="center"/>
          </w:tcPr>
          <w:p w:rsidR="00243051" w:rsidRPr="00205A63" w:rsidRDefault="00243051" w:rsidP="00AB32B7">
            <w:pPr>
              <w:spacing w:after="0"/>
              <w:ind w:left="-167" w:right="-14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รายการข้อมูล</w:t>
            </w:r>
          </w:p>
        </w:tc>
        <w:tc>
          <w:tcPr>
            <w:tcW w:w="837" w:type="dxa"/>
            <w:vMerge w:val="restart"/>
            <w:vAlign w:val="center"/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243051" w:rsidRPr="00205A63" w:rsidTr="00243051">
        <w:trPr>
          <w:jc w:val="center"/>
        </w:trPr>
        <w:tc>
          <w:tcPr>
            <w:tcW w:w="2122" w:type="dxa"/>
            <w:vMerge/>
            <w:tcBorders>
              <w:bottom w:val="single" w:sz="4" w:space="0" w:color="auto"/>
            </w:tcBorders>
          </w:tcPr>
          <w:p w:rsidR="00243051" w:rsidRPr="00205A63" w:rsidRDefault="00243051" w:rsidP="00AB32B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43051" w:rsidRPr="00205A63" w:rsidRDefault="00243051" w:rsidP="0024305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รพ.ตั้งแต่ระดับ 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</w:rPr>
              <w:t>F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2 และ 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</w:rPr>
              <w:t>F2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ขึ้นไปในเขตที่มีการให้ยาละลายลิ่มเลือดในผู้ป่วย 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</w:rPr>
              <w:t xml:space="preserve">STEMI 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>ได้จริง</w:t>
            </w:r>
          </w:p>
          <w:p w:rsidR="00243051" w:rsidRPr="00205A63" w:rsidRDefault="00243051" w:rsidP="0024305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5A63">
              <w:rPr>
                <w:rFonts w:ascii="TH SarabunPSK" w:hAnsi="TH SarabunPSK" w:cs="TH SarabunPSK"/>
                <w:b/>
                <w:bCs/>
                <w:sz w:val="28"/>
              </w:rPr>
              <w:t>(A)</w:t>
            </w:r>
          </w:p>
        </w:tc>
        <w:tc>
          <w:tcPr>
            <w:tcW w:w="1842" w:type="dxa"/>
          </w:tcPr>
          <w:p w:rsidR="00243051" w:rsidRPr="00205A63" w:rsidRDefault="00243051" w:rsidP="0024305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รพ. ตั้งแต่ระดับ 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</w:rPr>
              <w:t>F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2 และ 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</w:rPr>
              <w:t>F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>2 ขึ้นไป ทั้งหมดในเขตนั้นๆ</w:t>
            </w:r>
          </w:p>
          <w:p w:rsidR="00243051" w:rsidRPr="00205A63" w:rsidRDefault="00243051" w:rsidP="0024305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5A63">
              <w:rPr>
                <w:rFonts w:ascii="TH SarabunPSK" w:hAnsi="TH SarabunPSK" w:cs="TH SarabunPSK"/>
                <w:b/>
                <w:bCs/>
                <w:sz w:val="28"/>
              </w:rPr>
              <w:t>(B)</w:t>
            </w:r>
          </w:p>
        </w:tc>
        <w:tc>
          <w:tcPr>
            <w:tcW w:w="2957" w:type="dxa"/>
            <w:vAlign w:val="center"/>
          </w:tcPr>
          <w:p w:rsidR="00243051" w:rsidRPr="00205A63" w:rsidRDefault="00243051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ร้อยละโรงพยาบาลตั้งแต่ระดับ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</w:rPr>
              <w:t>F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2 และ 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</w:rPr>
              <w:t>F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>2 ขึ้นไปมีการให้ยาละลายลิ่มเลือด (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</w:rPr>
              <w:t xml:space="preserve">Fibrinolytic drug) 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ในผู้ป่วย 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</w:rPr>
              <w:t xml:space="preserve">STEMI 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>ได้จริง(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</w:rPr>
              <w:t>A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</w:rPr>
              <w:t>B) x100</w:t>
            </w:r>
          </w:p>
        </w:tc>
        <w:tc>
          <w:tcPr>
            <w:tcW w:w="837" w:type="dxa"/>
            <w:vMerge/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243051" w:rsidRPr="00205A63" w:rsidTr="00243051">
        <w:trPr>
          <w:trHeight w:val="35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51" w:rsidRPr="00205A63" w:rsidRDefault="00243051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  <w:r w:rsidRPr="00205A63">
              <w:rPr>
                <w:rFonts w:ascii="TH SarabunPSK" w:hAnsi="TH SarabunPSK" w:cs="TH SarabunPSK"/>
                <w:b/>
                <w:bCs/>
                <w:sz w:val="28"/>
              </w:rPr>
              <w:t xml:space="preserve"> 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000000"/>
            </w:tcBorders>
          </w:tcPr>
          <w:p w:rsidR="00243051" w:rsidRPr="00205A63" w:rsidRDefault="00243051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57" w:type="dxa"/>
            <w:tcBorders>
              <w:bottom w:val="single" w:sz="4" w:space="0" w:color="000000"/>
            </w:tcBorders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43051" w:rsidRPr="00205A63" w:rsidTr="00243051">
        <w:trPr>
          <w:trHeight w:val="35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51" w:rsidRPr="00205A63" w:rsidRDefault="00243051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000000"/>
            </w:tcBorders>
          </w:tcPr>
          <w:p w:rsidR="00243051" w:rsidRPr="00205A63" w:rsidRDefault="00243051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57" w:type="dxa"/>
            <w:tcBorders>
              <w:bottom w:val="single" w:sz="4" w:space="0" w:color="000000"/>
            </w:tcBorders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43051" w:rsidRPr="00205A63" w:rsidTr="00243051">
        <w:trPr>
          <w:trHeight w:val="35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000000"/>
            </w:tcBorders>
          </w:tcPr>
          <w:p w:rsidR="00243051" w:rsidRPr="00205A63" w:rsidRDefault="00243051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57" w:type="dxa"/>
            <w:tcBorders>
              <w:bottom w:val="single" w:sz="4" w:space="0" w:color="000000"/>
            </w:tcBorders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43051" w:rsidRPr="00205A63" w:rsidTr="00243051">
        <w:trPr>
          <w:trHeight w:val="35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...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000000"/>
            </w:tcBorders>
          </w:tcPr>
          <w:p w:rsidR="00243051" w:rsidRPr="00205A63" w:rsidRDefault="00243051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57" w:type="dxa"/>
            <w:tcBorders>
              <w:bottom w:val="single" w:sz="4" w:space="0" w:color="000000"/>
            </w:tcBorders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43051" w:rsidRPr="00205A63" w:rsidTr="00243051">
        <w:trPr>
          <w:trHeight w:val="35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>ภาพรวมเขต</w:t>
            </w:r>
          </w:p>
          <w:p w:rsidR="00243051" w:rsidRPr="00205A63" w:rsidRDefault="00243051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05A63">
              <w:rPr>
                <w:rFonts w:ascii="TH SarabunPSK" w:hAnsi="TH SarabunPSK" w:cs="TH SarabunPSK"/>
                <w:b/>
                <w:bCs/>
                <w:sz w:val="28"/>
                <w:cs/>
              </w:rPr>
              <w:t>(ข้อมูล ณ วันที่รายงาน)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000000"/>
            </w:tcBorders>
          </w:tcPr>
          <w:p w:rsidR="00243051" w:rsidRPr="00205A63" w:rsidRDefault="00243051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57" w:type="dxa"/>
            <w:tcBorders>
              <w:bottom w:val="single" w:sz="4" w:space="0" w:color="000000"/>
            </w:tcBorders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243051" w:rsidRPr="00205A63" w:rsidRDefault="00243051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243051" w:rsidRPr="001B13DD" w:rsidRDefault="00243051" w:rsidP="00243051">
      <w:pPr>
        <w:spacing w:after="0"/>
        <w:ind w:firstLine="28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3.2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ข้อมูลเชิงคุณภาพ...</w:t>
      </w:r>
      <w:r w:rsidR="00552FE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</w:t>
      </w:r>
    </w:p>
    <w:p w:rsidR="00243051" w:rsidRPr="001B13DD" w:rsidRDefault="00243051" w:rsidP="00243051">
      <w:pPr>
        <w:spacing w:after="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(วิเคราะห์ตามกรอบ 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6 Building Blocks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ภาพรวมจังหวัด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)………………………</w:t>
      </w:r>
      <w:r w:rsidR="00552FE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………………………..…</w:t>
      </w:r>
    </w:p>
    <w:p w:rsidR="00243051" w:rsidRPr="001B13DD" w:rsidRDefault="00243051" w:rsidP="00243051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4.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</w:rPr>
        <w:t>Key Risk Area/ Key Risk Factor)</w:t>
      </w: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243051" w:rsidRPr="001B13DD" w:rsidRDefault="00243051" w:rsidP="00243051">
      <w:pPr>
        <w:pStyle w:val="ListParagraph"/>
        <w:spacing w:after="0"/>
        <w:ind w:left="0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</w:t>
      </w:r>
      <w:r w:rsidR="00552FE3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</w:p>
    <w:p w:rsidR="00243051" w:rsidRPr="001B13DD" w:rsidRDefault="00243051" w:rsidP="00243051">
      <w:pPr>
        <w:tabs>
          <w:tab w:val="left" w:pos="24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5. ปัญหา อุปสรรคและข้อเสนอแนะ</w:t>
      </w:r>
    </w:p>
    <w:tbl>
      <w:tblPr>
        <w:tblW w:w="9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2"/>
        <w:gridCol w:w="2977"/>
        <w:gridCol w:w="2996"/>
      </w:tblGrid>
      <w:tr w:rsidR="00243051" w:rsidRPr="001B13DD" w:rsidTr="00AB32B7">
        <w:tc>
          <w:tcPr>
            <w:tcW w:w="3412" w:type="dxa"/>
          </w:tcPr>
          <w:p w:rsidR="00243051" w:rsidRPr="001B13DD" w:rsidRDefault="00243051" w:rsidP="00AB32B7">
            <w:pPr>
              <w:pStyle w:val="ListParagraph"/>
              <w:spacing w:after="0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2977" w:type="dxa"/>
          </w:tcPr>
          <w:p w:rsidR="00243051" w:rsidRPr="001B13DD" w:rsidRDefault="00243051" w:rsidP="00AB32B7">
            <w:pPr>
              <w:tabs>
                <w:tab w:val="left" w:pos="2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ข้อเสนอแนะที่ให้ต่อหน่วยรับตรวจ</w:t>
            </w:r>
          </w:p>
        </w:tc>
        <w:tc>
          <w:tcPr>
            <w:tcW w:w="2996" w:type="dxa"/>
          </w:tcPr>
          <w:p w:rsidR="00243051" w:rsidRPr="001B13DD" w:rsidRDefault="00243051" w:rsidP="00AB32B7">
            <w:pPr>
              <w:tabs>
                <w:tab w:val="left" w:pos="2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สิ่งที่ผู้ทำหน้าที่ตรวจราชการรับไปประสาน หรือ ดำเนินการต่อ</w:t>
            </w:r>
          </w:p>
        </w:tc>
      </w:tr>
      <w:tr w:rsidR="00243051" w:rsidRPr="001B13DD" w:rsidTr="00AB32B7">
        <w:tc>
          <w:tcPr>
            <w:tcW w:w="3412" w:type="dxa"/>
          </w:tcPr>
          <w:p w:rsidR="00243051" w:rsidRPr="001B13DD" w:rsidRDefault="00243051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243051" w:rsidRPr="001B13DD" w:rsidRDefault="00243051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6" w:type="dxa"/>
          </w:tcPr>
          <w:p w:rsidR="00243051" w:rsidRPr="001B13DD" w:rsidRDefault="00243051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43051" w:rsidRPr="001B13DD" w:rsidTr="00AB32B7">
        <w:tc>
          <w:tcPr>
            <w:tcW w:w="3412" w:type="dxa"/>
          </w:tcPr>
          <w:p w:rsidR="00243051" w:rsidRPr="001B13DD" w:rsidRDefault="00243051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243051" w:rsidRPr="001B13DD" w:rsidRDefault="00243051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96" w:type="dxa"/>
          </w:tcPr>
          <w:p w:rsidR="00243051" w:rsidRPr="001B13DD" w:rsidRDefault="00243051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43051" w:rsidRDefault="00243051" w:rsidP="00243051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43051" w:rsidRPr="001B13DD" w:rsidRDefault="00243051" w:rsidP="00243051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6. ข้อเสนอแนะต่อนโยบาย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 /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ต่อส่วนกลาง / ต่อผู้บริหาร / ต่อระเบียบ  กฎหมาย</w:t>
      </w:r>
    </w:p>
    <w:p w:rsidR="00243051" w:rsidRPr="001B13DD" w:rsidRDefault="00243051" w:rsidP="00243051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</w:t>
      </w:r>
      <w:r w:rsidR="00552FE3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</w:t>
      </w:r>
    </w:p>
    <w:p w:rsidR="00243051" w:rsidRPr="001B13DD" w:rsidRDefault="00243051" w:rsidP="00243051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7. นวัตกรรมที่สามารถเป็นแบบอย่าง </w:t>
      </w:r>
      <w:r w:rsidRPr="001B13DD">
        <w:rPr>
          <w:rFonts w:ascii="TH SarabunPSK" w:hAnsi="TH SarabunPSK" w:cs="TH SarabunPSK"/>
          <w:sz w:val="32"/>
          <w:szCs w:val="32"/>
          <w:cs/>
        </w:rPr>
        <w:t>(ถ้ามี)</w:t>
      </w:r>
    </w:p>
    <w:p w:rsidR="00243051" w:rsidRPr="001B13DD" w:rsidRDefault="00243051" w:rsidP="00243051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</w:t>
      </w:r>
      <w:r w:rsidR="00552FE3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</w:t>
      </w:r>
    </w:p>
    <w:p w:rsidR="00243051" w:rsidRPr="001B13DD" w:rsidRDefault="00243051" w:rsidP="00243051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43051" w:rsidRPr="001B13DD" w:rsidRDefault="00243051" w:rsidP="00243051">
      <w:pPr>
        <w:spacing w:after="0"/>
        <w:ind w:left="4536"/>
        <w:rPr>
          <w:rFonts w:ascii="TH SarabunPSK" w:hAnsi="TH SarabunPSK" w:cs="TH SarabunPSK"/>
          <w:sz w:val="32"/>
          <w:szCs w:val="32"/>
          <w:cs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ผู้รายงาน.......................................................................</w:t>
      </w:r>
    </w:p>
    <w:p w:rsidR="00243051" w:rsidRPr="001B13DD" w:rsidRDefault="00243051" w:rsidP="00243051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ตำแหน่ง........................................................................</w:t>
      </w:r>
    </w:p>
    <w:p w:rsidR="00243051" w:rsidRPr="001B13DD" w:rsidRDefault="00243051" w:rsidP="00243051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วัน/เดือน/ปี...................................................................</w:t>
      </w:r>
    </w:p>
    <w:p w:rsidR="00243051" w:rsidRPr="001B13DD" w:rsidRDefault="00243051" w:rsidP="00243051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 xml:space="preserve">โทร............................... </w:t>
      </w:r>
      <w:r w:rsidRPr="001B13DD">
        <w:rPr>
          <w:rFonts w:ascii="TH SarabunPSK" w:hAnsi="TH SarabunPSK" w:cs="TH SarabunPSK"/>
          <w:sz w:val="32"/>
          <w:szCs w:val="32"/>
        </w:rPr>
        <w:t>e-mail……………………</w:t>
      </w:r>
      <w:r w:rsidRPr="001B13DD">
        <w:rPr>
          <w:rFonts w:ascii="TH SarabunPSK" w:hAnsi="TH SarabunPSK" w:cs="TH SarabunPSK"/>
          <w:sz w:val="32"/>
          <w:szCs w:val="32"/>
          <w:cs/>
        </w:rPr>
        <w:t>....</w:t>
      </w:r>
      <w:r w:rsidRPr="001B13DD">
        <w:rPr>
          <w:rFonts w:ascii="TH SarabunPSK" w:hAnsi="TH SarabunPSK" w:cs="TH SarabunPSK"/>
          <w:sz w:val="32"/>
          <w:szCs w:val="32"/>
        </w:rPr>
        <w:t>………</w:t>
      </w:r>
    </w:p>
    <w:p w:rsidR="00243051" w:rsidRPr="001B13DD" w:rsidRDefault="00243051" w:rsidP="0024305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43051" w:rsidRPr="001B13DD" w:rsidRDefault="00243051" w:rsidP="0024305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43051" w:rsidRPr="001B13DD" w:rsidRDefault="00243051" w:rsidP="0024305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43051" w:rsidRPr="001B13DD" w:rsidRDefault="00243051" w:rsidP="0024305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43051" w:rsidRPr="001B13DD" w:rsidRDefault="00243051" w:rsidP="0024305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43051" w:rsidRPr="001B13DD" w:rsidRDefault="00243051" w:rsidP="0024305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43051" w:rsidRPr="001B13DD" w:rsidRDefault="00243051" w:rsidP="0024305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43051" w:rsidRPr="001B13DD" w:rsidRDefault="00243051" w:rsidP="0024305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43051" w:rsidRPr="001B13DD" w:rsidRDefault="00243051" w:rsidP="0024305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43051" w:rsidRPr="001B13DD" w:rsidRDefault="00243051" w:rsidP="0024305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52FE3" w:rsidRDefault="00552FE3" w:rsidP="00552FE3">
      <w:pPr>
        <w:tabs>
          <w:tab w:val="left" w:pos="102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45</w:t>
      </w:r>
      <w:r w:rsidRPr="00AB671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อัตราตายจากโรคหลอดเลือดหัวใจ</w:t>
      </w:r>
    </w:p>
    <w:p w:rsidR="00AB6711" w:rsidRPr="001B13DD" w:rsidRDefault="00AB6711" w:rsidP="00AB67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แบบฟอร์มการติดตามประเมินผล</w:t>
      </w:r>
    </w:p>
    <w:p w:rsidR="00AB6711" w:rsidRPr="001B13DD" w:rsidRDefault="00AB6711" w:rsidP="00AB671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ด้านโรคหัวใจ</w:t>
      </w:r>
    </w:p>
    <w:p w:rsidR="00AB6711" w:rsidRPr="001B13DD" w:rsidRDefault="00AB6711" w:rsidP="00AB6711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ประเด็นการติดตามประเมินผล </w:t>
      </w:r>
    </w:p>
    <w:p w:rsidR="00AB6711" w:rsidRPr="001B13DD" w:rsidRDefault="00AB6711" w:rsidP="00AB6711">
      <w:pPr>
        <w:pStyle w:val="ListParagraph"/>
        <w:spacing w:after="0"/>
        <w:ind w:left="238"/>
        <w:jc w:val="both"/>
        <w:rPr>
          <w:rFonts w:ascii="TH SarabunPSK" w:hAnsi="TH SarabunPSK" w:cs="TH SarabunPSK"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 (1) </w:t>
      </w:r>
      <w:r w:rsidRPr="001B13DD">
        <w:rPr>
          <w:rFonts w:ascii="TH SarabunPSK" w:hAnsi="TH SarabunPSK" w:cs="TH SarabunPSK"/>
          <w:sz w:val="32"/>
          <w:szCs w:val="32"/>
          <w:cs/>
        </w:rPr>
        <w:t>อัตราตายจากโรคหลอดเลือดหัวใจ (เป้าหมาย:</w:t>
      </w:r>
      <w:r w:rsidRPr="001B13DD">
        <w:rPr>
          <w:rFonts w:ascii="TH SarabunPSK" w:hAnsi="TH SarabunPSK" w:cs="TH SarabunPSK"/>
          <w:sz w:val="32"/>
          <w:szCs w:val="32"/>
        </w:rPr>
        <w:t xml:space="preserve"> 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ลดลงร้อยละ </w:t>
      </w:r>
      <w:r w:rsidRPr="001B13DD">
        <w:rPr>
          <w:rFonts w:ascii="TH SarabunPSK" w:hAnsi="TH SarabunPSK" w:cs="TH SarabunPSK"/>
          <w:sz w:val="32"/>
          <w:szCs w:val="32"/>
        </w:rPr>
        <w:t xml:space="preserve">10 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ในระยะ </w:t>
      </w:r>
      <w:r w:rsidRPr="001B13DD">
        <w:rPr>
          <w:rFonts w:ascii="TH SarabunPSK" w:hAnsi="TH SarabunPSK" w:cs="TH SarabunPSK"/>
          <w:sz w:val="32"/>
          <w:szCs w:val="32"/>
        </w:rPr>
        <w:t xml:space="preserve">5 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ปี(ปี </w:t>
      </w:r>
      <w:r w:rsidRPr="001B13DD">
        <w:rPr>
          <w:rFonts w:ascii="TH SarabunPSK" w:hAnsi="TH SarabunPSK" w:cs="TH SarabunPSK"/>
          <w:sz w:val="32"/>
          <w:szCs w:val="32"/>
        </w:rPr>
        <w:t xml:space="preserve">2560 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Pr="001B13DD">
        <w:rPr>
          <w:rFonts w:ascii="TH SarabunPSK" w:hAnsi="TH SarabunPSK" w:cs="TH SarabunPSK"/>
          <w:sz w:val="32"/>
          <w:szCs w:val="32"/>
        </w:rPr>
        <w:t>2564</w:t>
      </w:r>
      <w:r w:rsidRPr="001B13DD">
        <w:rPr>
          <w:rFonts w:ascii="TH SarabunPSK" w:hAnsi="TH SarabunPSK" w:cs="TH SarabunPSK"/>
          <w:sz w:val="32"/>
          <w:szCs w:val="32"/>
          <w:cs/>
        </w:rPr>
        <w:t>))</w:t>
      </w:r>
    </w:p>
    <w:p w:rsidR="00AB6711" w:rsidRPr="001B13DD" w:rsidRDefault="00AB6711" w:rsidP="00AB671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</w:t>
      </w:r>
    </w:p>
    <w:p w:rsidR="00AB6711" w:rsidRPr="001B13DD" w:rsidRDefault="00AB6711" w:rsidP="00AB671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ข้อมูลประกอบการวิเคราะห์  </w:t>
      </w:r>
    </w:p>
    <w:p w:rsidR="00AB6711" w:rsidRPr="001B13DD" w:rsidRDefault="00AB6711" w:rsidP="00AB671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  3.1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ข้อมูลเชิงปริมาณ..........................................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</w:t>
      </w:r>
    </w:p>
    <w:p w:rsidR="00AB6711" w:rsidRPr="001B13DD" w:rsidRDefault="00AB6711" w:rsidP="00AB6711">
      <w:pPr>
        <w:pStyle w:val="ListParagraph"/>
        <w:spacing w:after="0"/>
        <w:ind w:left="238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</w:rPr>
        <w:t xml:space="preserve"> (1) </w:t>
      </w:r>
      <w:r w:rsidRPr="001B13DD">
        <w:rPr>
          <w:rFonts w:ascii="TH SarabunPSK" w:hAnsi="TH SarabunPSK" w:cs="TH SarabunPSK"/>
          <w:sz w:val="32"/>
          <w:szCs w:val="32"/>
          <w:cs/>
        </w:rPr>
        <w:t>อัตราการเสียชีวิตจากโรคหลอดเลือดหัวใจ</w:t>
      </w:r>
      <w:r w:rsidRPr="001B13DD">
        <w:rPr>
          <w:rFonts w:ascii="TH SarabunPSK" w:hAnsi="TH SarabunPSK" w:cs="TH SarabunPSK"/>
          <w:sz w:val="32"/>
          <w:szCs w:val="32"/>
        </w:rPr>
        <w:t xml:space="preserve"> </w:t>
      </w:r>
      <w:r w:rsidRPr="001B13DD">
        <w:rPr>
          <w:rFonts w:ascii="TH SarabunPSK" w:hAnsi="TH SarabunPSK" w:cs="TH SarabunPSK"/>
          <w:sz w:val="32"/>
          <w:szCs w:val="32"/>
          <w:cs/>
        </w:rPr>
        <w:t>(เป้าหมาย:</w:t>
      </w:r>
      <w:r w:rsidRPr="001B13DD">
        <w:rPr>
          <w:rFonts w:ascii="TH SarabunPSK" w:hAnsi="TH SarabunPSK" w:cs="TH SarabunPSK"/>
          <w:sz w:val="32"/>
          <w:szCs w:val="32"/>
        </w:rPr>
        <w:t xml:space="preserve"> 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ลดลงร้อยละ </w:t>
      </w:r>
      <w:r w:rsidRPr="001B13DD">
        <w:rPr>
          <w:rFonts w:ascii="TH SarabunPSK" w:hAnsi="TH SarabunPSK" w:cs="TH SarabunPSK"/>
          <w:sz w:val="32"/>
          <w:szCs w:val="32"/>
        </w:rPr>
        <w:t xml:space="preserve">10 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ในระยะ </w:t>
      </w:r>
      <w:r w:rsidRPr="001B13DD">
        <w:rPr>
          <w:rFonts w:ascii="TH SarabunPSK" w:hAnsi="TH SarabunPSK" w:cs="TH SarabunPSK"/>
          <w:sz w:val="32"/>
          <w:szCs w:val="32"/>
        </w:rPr>
        <w:t xml:space="preserve">5 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ปี(ปี </w:t>
      </w:r>
      <w:r w:rsidRPr="001B13DD">
        <w:rPr>
          <w:rFonts w:ascii="TH SarabunPSK" w:hAnsi="TH SarabunPSK" w:cs="TH SarabunPSK"/>
          <w:sz w:val="32"/>
          <w:szCs w:val="32"/>
        </w:rPr>
        <w:t xml:space="preserve">2560 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Pr="001B13DD">
        <w:rPr>
          <w:rFonts w:ascii="TH SarabunPSK" w:hAnsi="TH SarabunPSK" w:cs="TH SarabunPSK"/>
          <w:sz w:val="32"/>
          <w:szCs w:val="32"/>
        </w:rPr>
        <w:t>2564</w:t>
      </w:r>
      <w:r w:rsidRPr="001B13DD">
        <w:rPr>
          <w:rFonts w:ascii="TH SarabunPSK" w:hAnsi="TH SarabunPSK" w:cs="TH SarabunPSK"/>
          <w:sz w:val="32"/>
          <w:szCs w:val="32"/>
          <w:cs/>
        </w:rPr>
        <w:t>))</w:t>
      </w:r>
    </w:p>
    <w:tbl>
      <w:tblPr>
        <w:tblW w:w="10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2"/>
        <w:gridCol w:w="2835"/>
        <w:gridCol w:w="2283"/>
        <w:gridCol w:w="2308"/>
        <w:gridCol w:w="1045"/>
      </w:tblGrid>
      <w:tr w:rsidR="00AB6711" w:rsidRPr="001B13DD" w:rsidTr="00AB6711">
        <w:trPr>
          <w:jc w:val="center"/>
        </w:trPr>
        <w:tc>
          <w:tcPr>
            <w:tcW w:w="2122" w:type="dxa"/>
            <w:vMerge w:val="restart"/>
            <w:vAlign w:val="center"/>
          </w:tcPr>
          <w:p w:rsidR="00AB6711" w:rsidRPr="001B13DD" w:rsidRDefault="00AB6711" w:rsidP="00AB32B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สถานบริการสุขภาพ</w:t>
            </w:r>
          </w:p>
        </w:tc>
        <w:tc>
          <w:tcPr>
            <w:tcW w:w="7426" w:type="dxa"/>
            <w:gridSpan w:val="3"/>
            <w:tcBorders>
              <w:bottom w:val="single" w:sz="4" w:space="0" w:color="auto"/>
            </w:tcBorders>
            <w:vAlign w:val="center"/>
          </w:tcPr>
          <w:p w:rsidR="00AB6711" w:rsidRPr="001B13DD" w:rsidRDefault="00AB6711" w:rsidP="00AB32B7">
            <w:pPr>
              <w:spacing w:after="0"/>
              <w:ind w:left="-167" w:right="-14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</w:p>
        </w:tc>
        <w:tc>
          <w:tcPr>
            <w:tcW w:w="1045" w:type="dxa"/>
            <w:vMerge w:val="restart"/>
            <w:vAlign w:val="center"/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B6711" w:rsidRPr="001B13DD" w:rsidTr="00AB6711">
        <w:trPr>
          <w:jc w:val="center"/>
        </w:trPr>
        <w:tc>
          <w:tcPr>
            <w:tcW w:w="2122" w:type="dxa"/>
            <w:vMerge/>
            <w:tcBorders>
              <w:bottom w:val="single" w:sz="4" w:space="0" w:color="auto"/>
            </w:tcBorders>
          </w:tcPr>
          <w:p w:rsidR="00AB6711" w:rsidRPr="001B13DD" w:rsidRDefault="00AB6711" w:rsidP="00AB32B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จำนวนประชากรที่ตายจากโรคหลอดเลือดหัวใจ </w:t>
            </w:r>
          </w:p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(รหัส 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ICD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10 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=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I20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I25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(A)</w:t>
            </w:r>
          </w:p>
        </w:tc>
        <w:tc>
          <w:tcPr>
            <w:tcW w:w="2283" w:type="dxa"/>
          </w:tcPr>
          <w:p w:rsidR="00AB6711" w:rsidRPr="001B13DD" w:rsidRDefault="00AB6711" w:rsidP="00AB671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จำนวนประชากรกลางในช่วงเวลาเดียวกัน</w:t>
            </w:r>
          </w:p>
          <w:p w:rsidR="00AB6711" w:rsidRPr="001B13DD" w:rsidRDefault="00AB6711" w:rsidP="00AB671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(B)</w:t>
            </w:r>
          </w:p>
        </w:tc>
        <w:tc>
          <w:tcPr>
            <w:tcW w:w="2308" w:type="dxa"/>
          </w:tcPr>
          <w:p w:rsidR="00AB6711" w:rsidRPr="001B13DD" w:rsidRDefault="00AB6711" w:rsidP="00AB671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อัตราการเสียชีวิตจากโรคหลอดเลือดหัวใจ</w:t>
            </w:r>
          </w:p>
          <w:p w:rsidR="00AB6711" w:rsidRPr="001B13DD" w:rsidRDefault="00AB6711" w:rsidP="00AB671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B) x100,000</w:t>
            </w:r>
          </w:p>
        </w:tc>
        <w:tc>
          <w:tcPr>
            <w:tcW w:w="1045" w:type="dxa"/>
            <w:vMerge/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6711" w:rsidRPr="001B13DD" w:rsidTr="00AB6711">
        <w:trPr>
          <w:trHeight w:val="35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11" w:rsidRPr="001B13DD" w:rsidRDefault="00AB6711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83" w:type="dxa"/>
            <w:tcBorders>
              <w:left w:val="single" w:sz="4" w:space="0" w:color="auto"/>
              <w:bottom w:val="single" w:sz="4" w:space="0" w:color="000000"/>
            </w:tcBorders>
          </w:tcPr>
          <w:p w:rsidR="00AB6711" w:rsidRPr="001B13DD" w:rsidRDefault="00AB6711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08" w:type="dxa"/>
            <w:tcBorders>
              <w:bottom w:val="single" w:sz="4" w:space="0" w:color="000000"/>
            </w:tcBorders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5" w:type="dxa"/>
            <w:tcBorders>
              <w:bottom w:val="single" w:sz="4" w:space="0" w:color="000000"/>
            </w:tcBorders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B6711" w:rsidRPr="001B13DD" w:rsidTr="00AB6711">
        <w:trPr>
          <w:trHeight w:val="35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11" w:rsidRPr="001B13DD" w:rsidRDefault="00AB6711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83" w:type="dxa"/>
            <w:tcBorders>
              <w:left w:val="single" w:sz="4" w:space="0" w:color="auto"/>
              <w:bottom w:val="single" w:sz="4" w:space="0" w:color="000000"/>
            </w:tcBorders>
          </w:tcPr>
          <w:p w:rsidR="00AB6711" w:rsidRPr="001B13DD" w:rsidRDefault="00AB6711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08" w:type="dxa"/>
            <w:tcBorders>
              <w:bottom w:val="single" w:sz="4" w:space="0" w:color="000000"/>
            </w:tcBorders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5" w:type="dxa"/>
            <w:tcBorders>
              <w:bottom w:val="single" w:sz="4" w:space="0" w:color="000000"/>
            </w:tcBorders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B6711" w:rsidRPr="001B13DD" w:rsidTr="00AB6711">
        <w:trPr>
          <w:trHeight w:val="35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83" w:type="dxa"/>
            <w:tcBorders>
              <w:left w:val="single" w:sz="4" w:space="0" w:color="auto"/>
              <w:bottom w:val="single" w:sz="4" w:space="0" w:color="000000"/>
            </w:tcBorders>
          </w:tcPr>
          <w:p w:rsidR="00AB6711" w:rsidRPr="001B13DD" w:rsidRDefault="00AB6711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08" w:type="dxa"/>
            <w:tcBorders>
              <w:bottom w:val="single" w:sz="4" w:space="0" w:color="000000"/>
            </w:tcBorders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5" w:type="dxa"/>
            <w:tcBorders>
              <w:bottom w:val="single" w:sz="4" w:space="0" w:color="000000"/>
            </w:tcBorders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B6711" w:rsidRPr="001B13DD" w:rsidTr="00AB6711">
        <w:trPr>
          <w:trHeight w:val="35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...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83" w:type="dxa"/>
            <w:tcBorders>
              <w:left w:val="single" w:sz="4" w:space="0" w:color="auto"/>
              <w:bottom w:val="single" w:sz="4" w:space="0" w:color="000000"/>
            </w:tcBorders>
          </w:tcPr>
          <w:p w:rsidR="00AB6711" w:rsidRPr="001B13DD" w:rsidRDefault="00AB6711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08" w:type="dxa"/>
            <w:tcBorders>
              <w:bottom w:val="single" w:sz="4" w:space="0" w:color="000000"/>
            </w:tcBorders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5" w:type="dxa"/>
            <w:tcBorders>
              <w:bottom w:val="single" w:sz="4" w:space="0" w:color="000000"/>
            </w:tcBorders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B6711" w:rsidRPr="001B13DD" w:rsidTr="00AB6711">
        <w:trPr>
          <w:trHeight w:val="35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ภาพรวมเขต</w:t>
            </w:r>
          </w:p>
          <w:p w:rsidR="00AB6711" w:rsidRPr="001B13DD" w:rsidRDefault="00AB6711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(ข้อมูล ณ วันที่รายงาน)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83" w:type="dxa"/>
            <w:tcBorders>
              <w:left w:val="single" w:sz="4" w:space="0" w:color="auto"/>
              <w:bottom w:val="single" w:sz="4" w:space="0" w:color="000000"/>
            </w:tcBorders>
          </w:tcPr>
          <w:p w:rsidR="00AB6711" w:rsidRPr="001B13DD" w:rsidRDefault="00AB6711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08" w:type="dxa"/>
            <w:tcBorders>
              <w:bottom w:val="single" w:sz="4" w:space="0" w:color="000000"/>
            </w:tcBorders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45" w:type="dxa"/>
            <w:tcBorders>
              <w:bottom w:val="single" w:sz="4" w:space="0" w:color="000000"/>
            </w:tcBorders>
          </w:tcPr>
          <w:p w:rsidR="00AB6711" w:rsidRPr="001B13DD" w:rsidRDefault="00AB6711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B6711" w:rsidRPr="001B13DD" w:rsidRDefault="00AB6711" w:rsidP="00AB6711">
      <w:pPr>
        <w:spacing w:after="0"/>
        <w:ind w:firstLine="142"/>
        <w:rPr>
          <w:rFonts w:ascii="TH SarabunPSK" w:hAnsi="TH SarabunPSK" w:cs="TH SarabunPSK"/>
          <w:b/>
          <w:bCs/>
          <w:sz w:val="32"/>
          <w:szCs w:val="32"/>
        </w:rPr>
      </w:pPr>
    </w:p>
    <w:p w:rsidR="00AB6711" w:rsidRPr="001B13DD" w:rsidRDefault="00AB6711" w:rsidP="00AB6711">
      <w:pPr>
        <w:spacing w:after="0"/>
        <w:ind w:firstLine="14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ข้อมูลเชิงคุณภาพ..................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</w:t>
      </w:r>
      <w:r w:rsidR="00552FE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</w:t>
      </w:r>
    </w:p>
    <w:p w:rsidR="00AB6711" w:rsidRPr="001B13DD" w:rsidRDefault="00AB6711" w:rsidP="00AB6711">
      <w:pPr>
        <w:spacing w:after="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  (วิเคราะห์ตามกรอบ 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6 Building Blocks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ภาพรวมจังหวัด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)………………</w:t>
      </w:r>
      <w:r w:rsidR="00552FE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…………………………………..…</w:t>
      </w:r>
    </w:p>
    <w:p w:rsidR="00AB6711" w:rsidRPr="001B13DD" w:rsidRDefault="00AB6711" w:rsidP="00AB6711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4. </w:t>
      </w: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</w:rPr>
        <w:t>Key Risk Area/ Key Risk Factor)</w:t>
      </w: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AB6711" w:rsidRPr="001B13DD" w:rsidRDefault="00AB6711" w:rsidP="00AB6711">
      <w:pPr>
        <w:pStyle w:val="ListParagraph"/>
        <w:spacing w:after="0"/>
        <w:ind w:left="0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</w:t>
      </w:r>
      <w:r w:rsidR="00552FE3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</w:t>
      </w:r>
    </w:p>
    <w:p w:rsidR="00AB6711" w:rsidRDefault="00AB6711" w:rsidP="00AB6711">
      <w:pPr>
        <w:tabs>
          <w:tab w:val="left" w:pos="24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B6711" w:rsidRDefault="00AB6711" w:rsidP="00AB6711">
      <w:pPr>
        <w:tabs>
          <w:tab w:val="left" w:pos="24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B6711" w:rsidRDefault="00AB6711" w:rsidP="00AB6711">
      <w:pPr>
        <w:tabs>
          <w:tab w:val="left" w:pos="24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B6711" w:rsidRPr="001B13DD" w:rsidRDefault="00AB6711" w:rsidP="00AB6711">
      <w:pPr>
        <w:tabs>
          <w:tab w:val="left" w:pos="24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ปัญหา อุปสรรคและข้อเสนอแนะ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2"/>
        <w:gridCol w:w="2977"/>
        <w:gridCol w:w="2825"/>
      </w:tblGrid>
      <w:tr w:rsidR="00AB6711" w:rsidRPr="001B13DD" w:rsidTr="00AB32B7">
        <w:tc>
          <w:tcPr>
            <w:tcW w:w="3412" w:type="dxa"/>
          </w:tcPr>
          <w:p w:rsidR="00AB6711" w:rsidRPr="001B13DD" w:rsidRDefault="00AB6711" w:rsidP="00AB32B7">
            <w:pPr>
              <w:pStyle w:val="ListParagraph"/>
              <w:spacing w:after="0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2977" w:type="dxa"/>
          </w:tcPr>
          <w:p w:rsidR="00AB6711" w:rsidRPr="001B13DD" w:rsidRDefault="00AB6711" w:rsidP="00AB32B7">
            <w:pPr>
              <w:tabs>
                <w:tab w:val="left" w:pos="2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ข้อเสนอแนะที่ให้ต่อหน่วยรับตรวจ</w:t>
            </w:r>
          </w:p>
          <w:p w:rsidR="00AB6711" w:rsidRPr="001B13DD" w:rsidRDefault="00AB6711" w:rsidP="00AB32B7">
            <w:pPr>
              <w:pStyle w:val="ListParagraph"/>
              <w:spacing w:after="0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5" w:type="dxa"/>
          </w:tcPr>
          <w:p w:rsidR="00AB6711" w:rsidRPr="001B13DD" w:rsidRDefault="00AB6711" w:rsidP="00AB32B7">
            <w:pPr>
              <w:tabs>
                <w:tab w:val="left" w:pos="2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สิ่งที่ผู้ทำหน้าที่ตรวจราชการรับไปประสาน หรือ ดำเนินการต่อ</w:t>
            </w:r>
          </w:p>
        </w:tc>
      </w:tr>
      <w:tr w:rsidR="00AB6711" w:rsidRPr="001B13DD" w:rsidTr="00AB32B7">
        <w:tc>
          <w:tcPr>
            <w:tcW w:w="3412" w:type="dxa"/>
          </w:tcPr>
          <w:p w:rsidR="00AB6711" w:rsidRPr="001B13DD" w:rsidRDefault="00AB6711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AB6711" w:rsidRPr="001B13DD" w:rsidRDefault="00AB6711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5" w:type="dxa"/>
          </w:tcPr>
          <w:p w:rsidR="00AB6711" w:rsidRPr="001B13DD" w:rsidRDefault="00AB6711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B6711" w:rsidRPr="001B13DD" w:rsidTr="00AB32B7">
        <w:tc>
          <w:tcPr>
            <w:tcW w:w="3412" w:type="dxa"/>
          </w:tcPr>
          <w:p w:rsidR="00AB6711" w:rsidRPr="001B13DD" w:rsidRDefault="00AB6711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AB6711" w:rsidRPr="001B13DD" w:rsidRDefault="00AB6711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5" w:type="dxa"/>
          </w:tcPr>
          <w:p w:rsidR="00AB6711" w:rsidRPr="001B13DD" w:rsidRDefault="00AB6711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B6711" w:rsidRDefault="00AB6711" w:rsidP="00AB6711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AB6711" w:rsidRPr="001B13DD" w:rsidRDefault="00AB6711" w:rsidP="00AB6711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ข้อเสนอแนะต่อนโยบาย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 /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ต่อส่วนกลาง / ต่อผู้บริหาร / ต่อระเบียบ  กฎหมาย</w:t>
      </w:r>
    </w:p>
    <w:p w:rsidR="00AB6711" w:rsidRPr="001B13DD" w:rsidRDefault="00AB6711" w:rsidP="00AB6711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</w:t>
      </w:r>
      <w:r w:rsidR="00552FE3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</w:t>
      </w:r>
    </w:p>
    <w:p w:rsidR="00AB6711" w:rsidRPr="001B13DD" w:rsidRDefault="00AB6711" w:rsidP="00AB6711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นวัตกรรมที่สามารถเป็นแบบอย่าง </w:t>
      </w:r>
      <w:r w:rsidRPr="001B13DD">
        <w:rPr>
          <w:rFonts w:ascii="TH SarabunPSK" w:hAnsi="TH SarabunPSK" w:cs="TH SarabunPSK"/>
          <w:sz w:val="32"/>
          <w:szCs w:val="32"/>
          <w:cs/>
        </w:rPr>
        <w:t>(ถ้ามี)</w:t>
      </w:r>
    </w:p>
    <w:p w:rsidR="00AB6711" w:rsidRPr="001B13DD" w:rsidRDefault="00AB6711" w:rsidP="00AB6711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</w:t>
      </w:r>
      <w:r w:rsidR="00552FE3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</w:t>
      </w:r>
    </w:p>
    <w:p w:rsidR="00AB6711" w:rsidRPr="001B13DD" w:rsidRDefault="00AB6711" w:rsidP="00AB6711">
      <w:pPr>
        <w:spacing w:after="0" w:line="276" w:lineRule="auto"/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:rsidR="00AB6711" w:rsidRPr="001B13DD" w:rsidRDefault="00AB6711" w:rsidP="00AB6711">
      <w:pPr>
        <w:spacing w:after="0"/>
        <w:ind w:left="4536"/>
        <w:rPr>
          <w:rFonts w:ascii="TH SarabunPSK" w:hAnsi="TH SarabunPSK" w:cs="TH SarabunPSK"/>
          <w:sz w:val="32"/>
          <w:szCs w:val="32"/>
          <w:cs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ผู้รายงาน..........................</w:t>
      </w:r>
      <w:r w:rsidRPr="001B13DD">
        <w:rPr>
          <w:rFonts w:ascii="TH SarabunPSK" w:hAnsi="TH SarabunPSK" w:cs="TH SarabunPSK"/>
          <w:sz w:val="32"/>
          <w:szCs w:val="32"/>
        </w:rPr>
        <w:t>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AB6711" w:rsidRPr="001B13DD" w:rsidRDefault="00AB6711" w:rsidP="00AB6711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ตำแหน่ง........................................................................</w:t>
      </w:r>
    </w:p>
    <w:p w:rsidR="00AB6711" w:rsidRPr="001B13DD" w:rsidRDefault="00AB6711" w:rsidP="00AB6711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วัน/เดือน/ปี...................................................................</w:t>
      </w:r>
    </w:p>
    <w:p w:rsidR="00AB6711" w:rsidRPr="001B13DD" w:rsidRDefault="00AB6711" w:rsidP="00AB6711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 xml:space="preserve">โทร.................................. </w:t>
      </w:r>
      <w:r w:rsidRPr="001B13DD">
        <w:rPr>
          <w:rFonts w:ascii="TH SarabunPSK" w:hAnsi="TH SarabunPSK" w:cs="TH SarabunPSK"/>
          <w:sz w:val="32"/>
          <w:szCs w:val="32"/>
        </w:rPr>
        <w:t>e-mail…………………………….</w:t>
      </w:r>
    </w:p>
    <w:p w:rsidR="00AB6711" w:rsidRPr="001B13DD" w:rsidRDefault="00AB6711" w:rsidP="00AB671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6711" w:rsidRPr="001B13DD" w:rsidRDefault="00AB6711" w:rsidP="00AB671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6711" w:rsidRPr="001B13DD" w:rsidRDefault="00AB6711" w:rsidP="00AB671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6711" w:rsidRPr="001B13DD" w:rsidRDefault="00AB6711" w:rsidP="00AB671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6711" w:rsidRPr="001B13DD" w:rsidRDefault="00AB6711" w:rsidP="00AB671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6711" w:rsidRPr="001B13DD" w:rsidRDefault="00AB6711" w:rsidP="00AB671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6711" w:rsidRPr="001B13DD" w:rsidRDefault="00AB6711" w:rsidP="00AB671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6711" w:rsidRPr="001B13DD" w:rsidRDefault="00AB6711" w:rsidP="00AB671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6711" w:rsidRPr="001B13DD" w:rsidRDefault="00AB6711" w:rsidP="00AB671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6711" w:rsidRPr="001B13DD" w:rsidRDefault="00AB6711" w:rsidP="00AB671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6711" w:rsidRPr="001B13DD" w:rsidRDefault="00AB6711" w:rsidP="00AB671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6711" w:rsidRPr="001B13DD" w:rsidRDefault="00AB6711" w:rsidP="00AB671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6711" w:rsidRPr="001B13DD" w:rsidRDefault="00AB6711" w:rsidP="00AB671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6711" w:rsidRPr="001B13DD" w:rsidRDefault="00AB6711" w:rsidP="00AB6711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52FE3" w:rsidRPr="00AB6711" w:rsidRDefault="00552FE3" w:rsidP="00552FE3">
      <w:pPr>
        <w:tabs>
          <w:tab w:val="left" w:pos="10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46</w:t>
      </w:r>
      <w:r w:rsidRPr="00241C62">
        <w:rPr>
          <w:rFonts w:ascii="TH SarabunPSK" w:hAnsi="TH SarabunPSK" w:cs="TH SarabunPSK"/>
          <w:b/>
          <w:bCs/>
          <w:sz w:val="32"/>
          <w:szCs w:val="32"/>
          <w:cs/>
        </w:rPr>
        <w:t xml:space="preserve"> ลดระยะเวลารอคอย ผ่าตัด เคมีบำบัด รังสีรักษา ของมะเร็ง 5 อันดับแรก</w:t>
      </w:r>
    </w:p>
    <w:p w:rsidR="00241C62" w:rsidRPr="001B13DD" w:rsidRDefault="00241C62" w:rsidP="00241C6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แบบฟอร์มการติดตามประเมินผล</w:t>
      </w:r>
    </w:p>
    <w:p w:rsidR="00241C62" w:rsidRPr="001B13DD" w:rsidRDefault="00241C62" w:rsidP="00241C6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ด้านโรคมะเร็ง</w:t>
      </w:r>
    </w:p>
    <w:p w:rsidR="00241C62" w:rsidRPr="001B13DD" w:rsidRDefault="00241C62" w:rsidP="00241C6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ประเด็นการติดตามประเมินผล  </w:t>
      </w:r>
    </w:p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>(1</w:t>
      </w:r>
      <w:r w:rsidRPr="001B13DD">
        <w:rPr>
          <w:rFonts w:ascii="TH SarabunPSK" w:hAnsi="TH SarabunPSK" w:cs="TH SarabunPSK"/>
          <w:sz w:val="32"/>
          <w:szCs w:val="32"/>
        </w:rPr>
        <w:t xml:space="preserve">) </w:t>
      </w:r>
      <w:r w:rsidRPr="001B13DD">
        <w:rPr>
          <w:rFonts w:ascii="TH SarabunPSK" w:hAnsi="TH SarabunPSK" w:cs="TH SarabunPSK"/>
          <w:sz w:val="32"/>
          <w:szCs w:val="32"/>
          <w:cs/>
        </w:rPr>
        <w:t>ร้อยละของผู้ป่วยที่ได้รับการรักษาด้วยการผ่าตัดภายในระยะเวลา 4 สัปดาห์ ≥ 85</w:t>
      </w:r>
      <w:r w:rsidRPr="001B13DD">
        <w:rPr>
          <w:rFonts w:ascii="TH SarabunPSK" w:hAnsi="TH SarabunPSK" w:cs="TH SarabunPSK"/>
          <w:sz w:val="32"/>
          <w:szCs w:val="32"/>
        </w:rPr>
        <w:t xml:space="preserve">% </w:t>
      </w:r>
    </w:p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</w:rPr>
        <w:t xml:space="preserve">(2) 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ร้อยละของผู้ป่วยที่ได้รับการรักษาด้วยเคมีบำบัดภายในระยะเวลา </w:t>
      </w:r>
      <w:r w:rsidRPr="001B13DD">
        <w:rPr>
          <w:rFonts w:ascii="TH SarabunPSK" w:hAnsi="TH SarabunPSK" w:cs="TH SarabunPSK"/>
          <w:sz w:val="32"/>
          <w:szCs w:val="32"/>
        </w:rPr>
        <w:t>6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 สัปดาห์ ≥ 85</w:t>
      </w:r>
      <w:r w:rsidRPr="001B13DD">
        <w:rPr>
          <w:rFonts w:ascii="TH SarabunPSK" w:hAnsi="TH SarabunPSK" w:cs="TH SarabunPSK"/>
          <w:sz w:val="32"/>
          <w:szCs w:val="32"/>
        </w:rPr>
        <w:t>%</w:t>
      </w:r>
    </w:p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sz w:val="32"/>
          <w:szCs w:val="32"/>
          <w:cs/>
        </w:rPr>
      </w:pPr>
      <w:r w:rsidRPr="001B13DD">
        <w:rPr>
          <w:rFonts w:ascii="TH SarabunPSK" w:hAnsi="TH SarabunPSK" w:cs="TH SarabunPSK"/>
          <w:sz w:val="32"/>
          <w:szCs w:val="32"/>
        </w:rPr>
        <w:t xml:space="preserve">(3) 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ร้อยละของผู้ป่วยที่ได้รับการรักษาด้วยรังสีรักษาภายในระยะเวลา </w:t>
      </w:r>
      <w:r w:rsidRPr="001B13DD">
        <w:rPr>
          <w:rFonts w:ascii="TH SarabunPSK" w:hAnsi="TH SarabunPSK" w:cs="TH SarabunPSK"/>
          <w:sz w:val="32"/>
          <w:szCs w:val="32"/>
        </w:rPr>
        <w:t>6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 สัปดาห์ ≥ 85</w:t>
      </w:r>
      <w:r w:rsidRPr="001B13DD">
        <w:rPr>
          <w:rFonts w:ascii="TH SarabunPSK" w:hAnsi="TH SarabunPSK" w:cs="TH SarabunPSK"/>
          <w:sz w:val="32"/>
          <w:szCs w:val="32"/>
        </w:rPr>
        <w:t>%</w:t>
      </w:r>
    </w:p>
    <w:p w:rsidR="00241C62" w:rsidRPr="001B13DD" w:rsidRDefault="00241C62" w:rsidP="00241C6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2. สถานการณ์..................................................................................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</w:t>
      </w:r>
    </w:p>
    <w:p w:rsidR="00241C62" w:rsidRPr="001B13DD" w:rsidRDefault="00241C62" w:rsidP="00241C6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3. ข้อมูลประกอบการวิเคราะห์   </w:t>
      </w:r>
    </w:p>
    <w:p w:rsidR="00241C62" w:rsidRPr="001E44F2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E44F2">
        <w:rPr>
          <w:rFonts w:ascii="TH SarabunPSK" w:hAnsi="TH SarabunPSK" w:cs="TH SarabunPSK"/>
          <w:b/>
          <w:bCs/>
          <w:sz w:val="32"/>
          <w:szCs w:val="32"/>
        </w:rPr>
        <w:t>3.1</w:t>
      </w:r>
      <w:r w:rsidRPr="001E44F2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ข้อมูลเชิงปริมาณ</w:t>
      </w:r>
    </w:p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sz w:val="32"/>
          <w:szCs w:val="32"/>
        </w:rPr>
      </w:pPr>
      <w:r w:rsidRPr="001E44F2">
        <w:rPr>
          <w:rFonts w:ascii="TH SarabunPSK" w:hAnsi="TH SarabunPSK" w:cs="TH SarabunPSK"/>
          <w:b/>
          <w:bCs/>
          <w:sz w:val="32"/>
          <w:szCs w:val="32"/>
        </w:rPr>
        <w:t xml:space="preserve"> (1) </w:t>
      </w:r>
      <w:r w:rsidRPr="001E44F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ร้อยละของผู้ป่วยที่ได้รับการรักษาด้วยการผ่าตัดภายในระยะเวลา </w:t>
      </w:r>
      <w:r w:rsidRPr="001E44F2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1E44F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สัปดาห์ </w:t>
      </w:r>
      <w:r w:rsidRPr="001E44F2">
        <w:rPr>
          <w:rFonts w:ascii="TH SarabunPSK" w:hAnsi="TH SarabunPSK" w:cs="TH SarabunPSK" w:hint="cs"/>
          <w:b/>
          <w:bCs/>
          <w:sz w:val="32"/>
          <w:szCs w:val="32"/>
          <w:cs/>
        </w:rPr>
        <w:t>≥</w:t>
      </w:r>
      <w:r w:rsidRPr="001E44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E44F2">
        <w:rPr>
          <w:rFonts w:ascii="TH SarabunPSK" w:hAnsi="TH SarabunPSK" w:cs="TH SarabunPSK"/>
          <w:b/>
          <w:bCs/>
          <w:sz w:val="32"/>
          <w:szCs w:val="32"/>
        </w:rPr>
        <w:t>85%</w:t>
      </w:r>
    </w:p>
    <w:tbl>
      <w:tblPr>
        <w:tblW w:w="10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5"/>
        <w:gridCol w:w="2492"/>
        <w:gridCol w:w="2214"/>
        <w:gridCol w:w="2807"/>
        <w:gridCol w:w="992"/>
      </w:tblGrid>
      <w:tr w:rsidR="00241C62" w:rsidRPr="001B13DD" w:rsidTr="00AB32B7">
        <w:trPr>
          <w:trHeight w:val="453"/>
          <w:jc w:val="center"/>
        </w:trPr>
        <w:tc>
          <w:tcPr>
            <w:tcW w:w="2405" w:type="dxa"/>
            <w:vMerge w:val="restart"/>
            <w:vAlign w:val="center"/>
          </w:tcPr>
          <w:p w:rsidR="00241C62" w:rsidRPr="001E44F2" w:rsidRDefault="00241C62" w:rsidP="00AB32B7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สถานบริการสุขภาพ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vAlign w:val="center"/>
          </w:tcPr>
          <w:p w:rsidR="00241C62" w:rsidRPr="001E44F2" w:rsidRDefault="00241C6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ร้อยละของผู้ป่วยที่ได้รับการรักษาด้วยการผ่าตัดภายในระยะเวลา 4 สัปดาห์ </w:t>
            </w: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≥ </w:t>
            </w: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85%</w:t>
            </w:r>
          </w:p>
        </w:tc>
        <w:tc>
          <w:tcPr>
            <w:tcW w:w="992" w:type="dxa"/>
            <w:vMerge w:val="restart"/>
            <w:vAlign w:val="center"/>
          </w:tcPr>
          <w:p w:rsidR="00241C62" w:rsidRPr="001E44F2" w:rsidRDefault="00241C6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41C62" w:rsidRPr="001B13DD" w:rsidTr="00AB32B7">
        <w:trPr>
          <w:trHeight w:val="227"/>
          <w:jc w:val="center"/>
        </w:trPr>
        <w:tc>
          <w:tcPr>
            <w:tcW w:w="2405" w:type="dxa"/>
            <w:vMerge/>
            <w:tcBorders>
              <w:bottom w:val="single" w:sz="4" w:space="0" w:color="auto"/>
            </w:tcBorders>
            <w:vAlign w:val="center"/>
          </w:tcPr>
          <w:p w:rsidR="00241C62" w:rsidRPr="001B13DD" w:rsidRDefault="00241C62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241C62" w:rsidRDefault="00241C6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ผู้ป่วยมะเร็งที่ได้รับการวางแผนการรักษาด้วยการผ่าตัด ได้รับการผ่าตัด </w:t>
            </w:r>
          </w:p>
          <w:p w:rsidR="00241C62" w:rsidRPr="001E44F2" w:rsidRDefault="00241C6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 4 สัปดาห์ (</w:t>
            </w: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A)</w:t>
            </w:r>
          </w:p>
        </w:tc>
        <w:tc>
          <w:tcPr>
            <w:tcW w:w="2214" w:type="dxa"/>
          </w:tcPr>
          <w:p w:rsidR="00241C62" w:rsidRPr="001E44F2" w:rsidRDefault="00241C6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ผู้ป่วยมะเร็งที่ได้รับการวางแผนการรักษาด้วยการผ่าตัด ได้รับการผ่าตัด ใน 4 สัปดาห์ (</w:t>
            </w: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A)</w:t>
            </w:r>
          </w:p>
        </w:tc>
        <w:tc>
          <w:tcPr>
            <w:tcW w:w="2807" w:type="dxa"/>
          </w:tcPr>
          <w:p w:rsidR="00241C62" w:rsidRPr="001E44F2" w:rsidRDefault="00241C6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ผู้ป่วยมะเร็งที่ได้รับการวางแผนการรักษาด้วยการผ่าตัด ได้รับการผ่าตัด ใน 4 สัปดาห์ (</w:t>
            </w: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A)</w:t>
            </w:r>
          </w:p>
        </w:tc>
        <w:tc>
          <w:tcPr>
            <w:tcW w:w="992" w:type="dxa"/>
            <w:vMerge/>
          </w:tcPr>
          <w:p w:rsidR="00241C62" w:rsidRPr="001B13DD" w:rsidRDefault="00241C62" w:rsidP="00AB32B7">
            <w:pPr>
              <w:spacing w:after="0"/>
              <w:ind w:left="-167" w:right="-14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C62" w:rsidRPr="001B13DD" w:rsidTr="00AB32B7">
        <w:trPr>
          <w:trHeight w:val="227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C62" w:rsidRPr="001B13DD" w:rsidRDefault="00241C62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07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C62" w:rsidRPr="001B13DD" w:rsidTr="00AB32B7">
        <w:trPr>
          <w:trHeight w:val="227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C62" w:rsidRPr="001B13DD" w:rsidRDefault="00241C62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2</w:t>
            </w:r>
          </w:p>
        </w:tc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07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C62" w:rsidRPr="001B13DD" w:rsidTr="00AB32B7">
        <w:trPr>
          <w:trHeight w:val="227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3</w:t>
            </w:r>
          </w:p>
        </w:tc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07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C62" w:rsidRPr="001B13DD" w:rsidTr="00AB32B7">
        <w:trPr>
          <w:trHeight w:val="227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...</w:t>
            </w:r>
          </w:p>
        </w:tc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07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C62" w:rsidRPr="001B13DD" w:rsidTr="00AB32B7">
        <w:trPr>
          <w:trHeight w:val="227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ภาพรวมเขต</w:t>
            </w:r>
          </w:p>
          <w:p w:rsidR="00241C62" w:rsidRPr="001B13DD" w:rsidRDefault="00241C62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(ข้อมูล ณ วันที่รายงาน)</w:t>
            </w:r>
          </w:p>
        </w:tc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07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41C62" w:rsidRPr="001B13DD" w:rsidRDefault="00241C62" w:rsidP="00241C62">
      <w:pPr>
        <w:pStyle w:val="ListParagraph"/>
        <w:spacing w:after="0"/>
        <w:ind w:left="0"/>
        <w:jc w:val="both"/>
        <w:rPr>
          <w:rFonts w:ascii="TH SarabunPSK" w:hAnsi="TH SarabunPSK" w:cs="TH SarabunPSK"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0"/>
        <w:jc w:val="both"/>
        <w:rPr>
          <w:rFonts w:ascii="TH SarabunPSK" w:hAnsi="TH SarabunPSK" w:cs="TH SarabunPSK"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0"/>
        <w:jc w:val="both"/>
        <w:rPr>
          <w:rFonts w:ascii="TH SarabunPSK" w:hAnsi="TH SarabunPSK" w:cs="TH SarabunPSK"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0"/>
        <w:jc w:val="both"/>
        <w:rPr>
          <w:rFonts w:ascii="TH SarabunPSK" w:hAnsi="TH SarabunPSK" w:cs="TH SarabunPSK"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0"/>
        <w:jc w:val="both"/>
        <w:rPr>
          <w:rFonts w:ascii="TH SarabunPSK" w:hAnsi="TH SarabunPSK" w:cs="TH SarabunPSK"/>
          <w:sz w:val="32"/>
          <w:szCs w:val="32"/>
        </w:rPr>
      </w:pPr>
    </w:p>
    <w:p w:rsidR="00241C62" w:rsidRDefault="00241C62" w:rsidP="00241C62">
      <w:pPr>
        <w:pStyle w:val="ListParagraph"/>
        <w:spacing w:after="0"/>
        <w:ind w:left="0"/>
        <w:jc w:val="both"/>
        <w:rPr>
          <w:rFonts w:ascii="TH SarabunPSK" w:hAnsi="TH SarabunPSK" w:cs="TH SarabunPSK"/>
          <w:sz w:val="32"/>
          <w:szCs w:val="32"/>
        </w:rPr>
      </w:pPr>
    </w:p>
    <w:p w:rsidR="00241C62" w:rsidRDefault="00241C62" w:rsidP="00241C62">
      <w:pPr>
        <w:pStyle w:val="ListParagraph"/>
        <w:spacing w:after="0"/>
        <w:ind w:left="0"/>
        <w:jc w:val="both"/>
        <w:rPr>
          <w:rFonts w:ascii="TH SarabunPSK" w:hAnsi="TH SarabunPSK" w:cs="TH SarabunPSK"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0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</w:rPr>
        <w:lastRenderedPageBreak/>
        <w:t xml:space="preserve">(2) 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ร้อยละของผู้ป่วยที่ได้รับการรักษาด้วยเคมีบำบัดภายในระยะเวลา </w:t>
      </w:r>
      <w:r w:rsidRPr="001B13DD">
        <w:rPr>
          <w:rFonts w:ascii="TH SarabunPSK" w:hAnsi="TH SarabunPSK" w:cs="TH SarabunPSK"/>
          <w:sz w:val="32"/>
          <w:szCs w:val="32"/>
        </w:rPr>
        <w:t>6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 สัปดาห์ ≥ 85</w:t>
      </w:r>
      <w:r w:rsidRPr="001B13DD">
        <w:rPr>
          <w:rFonts w:ascii="TH SarabunPSK" w:hAnsi="TH SarabunPSK" w:cs="TH SarabunPSK"/>
          <w:sz w:val="32"/>
          <w:szCs w:val="32"/>
        </w:rPr>
        <w:t>%</w:t>
      </w:r>
    </w:p>
    <w:tbl>
      <w:tblPr>
        <w:tblW w:w="10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2287"/>
        <w:gridCol w:w="2268"/>
        <w:gridCol w:w="2126"/>
        <w:gridCol w:w="1578"/>
      </w:tblGrid>
      <w:tr w:rsidR="00241C62" w:rsidRPr="001B13DD" w:rsidTr="00AB32B7">
        <w:trPr>
          <w:trHeight w:val="502"/>
          <w:jc w:val="center"/>
        </w:trPr>
        <w:tc>
          <w:tcPr>
            <w:tcW w:w="2547" w:type="dxa"/>
            <w:vMerge w:val="restart"/>
            <w:vAlign w:val="center"/>
          </w:tcPr>
          <w:p w:rsidR="00241C62" w:rsidRPr="001B13DD" w:rsidRDefault="00241C62" w:rsidP="00AB32B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สถานบริการสุขภาพ</w:t>
            </w:r>
          </w:p>
        </w:tc>
        <w:tc>
          <w:tcPr>
            <w:tcW w:w="6681" w:type="dxa"/>
            <w:gridSpan w:val="3"/>
            <w:tcBorders>
              <w:bottom w:val="single" w:sz="4" w:space="0" w:color="auto"/>
            </w:tcBorders>
            <w:vAlign w:val="center"/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ร้อยละของผู้ป่วยที่ได้รับการรักษาด้วยเคมีบำบัดภายในระยะเวลา 6 สัปดาห์ ≥ 85%</w:t>
            </w:r>
          </w:p>
        </w:tc>
        <w:tc>
          <w:tcPr>
            <w:tcW w:w="1578" w:type="dxa"/>
            <w:vMerge w:val="restart"/>
            <w:vAlign w:val="center"/>
          </w:tcPr>
          <w:p w:rsidR="00241C62" w:rsidRPr="001B13DD" w:rsidRDefault="00241C62" w:rsidP="00AB32B7">
            <w:pPr>
              <w:spacing w:after="0"/>
              <w:ind w:left="-167" w:right="-14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41C62" w:rsidRPr="001B13DD" w:rsidTr="00AB32B7">
        <w:trPr>
          <w:trHeight w:val="227"/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241C62" w:rsidRPr="001B13DD" w:rsidRDefault="00241C62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87" w:type="dxa"/>
            <w:tcBorders>
              <w:bottom w:val="single" w:sz="4" w:space="0" w:color="auto"/>
            </w:tcBorders>
          </w:tcPr>
          <w:p w:rsidR="00241C62" w:rsidRPr="001E44F2" w:rsidRDefault="00241C6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จำนวนผู้ป่วยที่แพทย์วางแผนรักษาด้วยเคมีบำบัด ≤ 6 สัปดาห์ตามเกณฑ์ที่กำหนด</w:t>
            </w:r>
          </w:p>
          <w:p w:rsidR="00241C62" w:rsidRPr="001E44F2" w:rsidRDefault="00241C6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(A)</w:t>
            </w:r>
          </w:p>
        </w:tc>
        <w:tc>
          <w:tcPr>
            <w:tcW w:w="2268" w:type="dxa"/>
          </w:tcPr>
          <w:p w:rsidR="00241C62" w:rsidRPr="001E44F2" w:rsidRDefault="00241C6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ผู้ป่วยมะเร็งที่ต้องได้รับการรักษาด้วยเคมีบำบัด</w:t>
            </w:r>
          </w:p>
          <w:p w:rsidR="00241C62" w:rsidRPr="001E44F2" w:rsidRDefault="00241C6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(B)</w:t>
            </w:r>
          </w:p>
        </w:tc>
        <w:tc>
          <w:tcPr>
            <w:tcW w:w="2126" w:type="dxa"/>
          </w:tcPr>
          <w:p w:rsidR="00241C62" w:rsidRPr="001E44F2" w:rsidRDefault="00241C62" w:rsidP="00AB32B7">
            <w:pPr>
              <w:spacing w:after="0" w:line="240" w:lineRule="auto"/>
              <w:ind w:left="-11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ร้อยละของผู้ป่วยได้รับการรักษาด้วยเคมีบัดภายใน </w:t>
            </w: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สัปดาห์</w:t>
            </w:r>
          </w:p>
          <w:p w:rsidR="00241C62" w:rsidRPr="001E44F2" w:rsidRDefault="00241C62" w:rsidP="00AB32B7">
            <w:pPr>
              <w:spacing w:after="0" w:line="240" w:lineRule="auto"/>
              <w:ind w:left="-11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(A/B)*100</w:t>
            </w:r>
          </w:p>
        </w:tc>
        <w:tc>
          <w:tcPr>
            <w:tcW w:w="1578" w:type="dxa"/>
            <w:vMerge/>
          </w:tcPr>
          <w:p w:rsidR="00241C62" w:rsidRPr="001B13DD" w:rsidRDefault="00241C62" w:rsidP="00AB32B7">
            <w:pPr>
              <w:spacing w:after="0"/>
              <w:ind w:left="-167" w:right="-14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C62" w:rsidRPr="001B13DD" w:rsidTr="00AB32B7">
        <w:trPr>
          <w:trHeight w:val="227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C62" w:rsidRPr="001B13DD" w:rsidRDefault="00241C62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2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C62" w:rsidRPr="001B13DD" w:rsidTr="00AB32B7">
        <w:trPr>
          <w:trHeight w:val="227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C62" w:rsidRPr="001B13DD" w:rsidRDefault="00241C62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2</w:t>
            </w:r>
          </w:p>
        </w:tc>
        <w:tc>
          <w:tcPr>
            <w:tcW w:w="2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C62" w:rsidRPr="001B13DD" w:rsidTr="00AB32B7">
        <w:trPr>
          <w:trHeight w:val="227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3</w:t>
            </w:r>
          </w:p>
        </w:tc>
        <w:tc>
          <w:tcPr>
            <w:tcW w:w="2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241C62" w:rsidRPr="001B13DD" w:rsidRDefault="00241C6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C62" w:rsidRPr="001B13DD" w:rsidTr="00AB32B7">
        <w:trPr>
          <w:trHeight w:val="22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...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C62" w:rsidRPr="001B13DD" w:rsidTr="00AB32B7">
        <w:trPr>
          <w:trHeight w:val="22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ภาพรวมเขต</w:t>
            </w:r>
          </w:p>
          <w:p w:rsidR="00241C62" w:rsidRPr="001B13DD" w:rsidRDefault="00241C62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(ข้อมูล ณ วันที่รายงาน)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41C62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41C62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41C62" w:rsidRPr="001B13DD" w:rsidRDefault="00241C62" w:rsidP="00241C62">
      <w:pPr>
        <w:pStyle w:val="ListParagraph"/>
        <w:spacing w:after="0"/>
        <w:ind w:left="238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lastRenderedPageBreak/>
        <w:t>(3)</w:t>
      </w:r>
      <w:r w:rsidRPr="001B13DD">
        <w:rPr>
          <w:rFonts w:ascii="TH SarabunPSK" w:hAnsi="TH SarabunPSK" w:cs="TH SarabunPSK"/>
          <w:sz w:val="32"/>
          <w:szCs w:val="32"/>
        </w:rPr>
        <w:t xml:space="preserve"> </w:t>
      </w:r>
      <w:r w:rsidRPr="001E44F2">
        <w:rPr>
          <w:rFonts w:ascii="TH SarabunPSK" w:hAnsi="TH SarabunPSK" w:cs="TH SarabunPSK"/>
          <w:sz w:val="32"/>
          <w:szCs w:val="32"/>
          <w:cs/>
        </w:rPr>
        <w:t>ร้อยละของผู้ป่วยที่ได้รับการรักษาด้วยรังสีรักษาภายในระยะเวลา 6 สัปดาห์ ≥ 85%</w:t>
      </w:r>
    </w:p>
    <w:tbl>
      <w:tblPr>
        <w:tblW w:w="103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5"/>
        <w:gridCol w:w="2080"/>
        <w:gridCol w:w="2038"/>
        <w:gridCol w:w="2160"/>
        <w:gridCol w:w="1639"/>
      </w:tblGrid>
      <w:tr w:rsidR="00241C62" w:rsidRPr="001771E1" w:rsidTr="00AB32B7">
        <w:trPr>
          <w:trHeight w:val="392"/>
          <w:jc w:val="center"/>
        </w:trPr>
        <w:tc>
          <w:tcPr>
            <w:tcW w:w="2405" w:type="dxa"/>
            <w:vMerge w:val="restart"/>
            <w:vAlign w:val="center"/>
          </w:tcPr>
          <w:p w:rsidR="00241C62" w:rsidRPr="001E44F2" w:rsidRDefault="00241C62" w:rsidP="00AB32B7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สถานบริการสุขภาพ</w:t>
            </w:r>
          </w:p>
        </w:tc>
        <w:tc>
          <w:tcPr>
            <w:tcW w:w="6278" w:type="dxa"/>
            <w:gridSpan w:val="3"/>
            <w:tcBorders>
              <w:bottom w:val="single" w:sz="4" w:space="0" w:color="auto"/>
            </w:tcBorders>
            <w:vAlign w:val="center"/>
          </w:tcPr>
          <w:p w:rsidR="00241C62" w:rsidRPr="001E44F2" w:rsidRDefault="00241C62" w:rsidP="00AB32B7">
            <w:pPr>
              <w:pStyle w:val="ListParagraph"/>
              <w:spacing w:after="0" w:line="240" w:lineRule="auto"/>
              <w:ind w:left="23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ร้อยละของผู้ป่วยที่ได้รับการรักษาด้วยรังสีรักษาภายในระยะเวลา 6 สัปดาห์</w:t>
            </w:r>
          </w:p>
          <w:p w:rsidR="00241C62" w:rsidRPr="001E44F2" w:rsidRDefault="00241C62" w:rsidP="00AB32B7">
            <w:pPr>
              <w:pStyle w:val="ListParagraph"/>
              <w:spacing w:after="0" w:line="240" w:lineRule="auto"/>
              <w:ind w:left="23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≥ </w:t>
            </w: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85%</w:t>
            </w:r>
          </w:p>
        </w:tc>
        <w:tc>
          <w:tcPr>
            <w:tcW w:w="1639" w:type="dxa"/>
            <w:vMerge w:val="restart"/>
            <w:vAlign w:val="center"/>
          </w:tcPr>
          <w:p w:rsidR="00241C62" w:rsidRPr="001771E1" w:rsidRDefault="00241C62" w:rsidP="00AB32B7">
            <w:pPr>
              <w:spacing w:after="0" w:line="240" w:lineRule="auto"/>
              <w:ind w:left="-167" w:right="-14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71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241C62" w:rsidRPr="001771E1" w:rsidRDefault="00241C62" w:rsidP="00AB32B7">
            <w:pPr>
              <w:spacing w:after="0" w:line="240" w:lineRule="auto"/>
              <w:ind w:left="-167" w:right="-14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41C62" w:rsidRPr="001771E1" w:rsidTr="00AB32B7">
        <w:trPr>
          <w:trHeight w:val="227"/>
          <w:jc w:val="center"/>
        </w:trPr>
        <w:tc>
          <w:tcPr>
            <w:tcW w:w="2405" w:type="dxa"/>
            <w:vMerge/>
            <w:tcBorders>
              <w:bottom w:val="single" w:sz="4" w:space="0" w:color="auto"/>
            </w:tcBorders>
            <w:vAlign w:val="center"/>
          </w:tcPr>
          <w:p w:rsidR="00241C62" w:rsidRPr="001E44F2" w:rsidRDefault="00241C6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241C62" w:rsidRPr="001E44F2" w:rsidRDefault="00241C6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จำนวนผู้ป่วยที่แพทย์วางแผนรักษาด้วยรังสีรักษา ≤ 6 สัปดาห์ตามเกณฑ์ที่กำหนด </w:t>
            </w: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(A)</w:t>
            </w:r>
          </w:p>
        </w:tc>
        <w:tc>
          <w:tcPr>
            <w:tcW w:w="2038" w:type="dxa"/>
          </w:tcPr>
          <w:p w:rsidR="00241C62" w:rsidRPr="001E44F2" w:rsidRDefault="00241C6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ผู้ป่วยมะเร็งที่ต้องได้รับการรักษาด้วยรังสีรักษา </w:t>
            </w: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(B)</w:t>
            </w:r>
          </w:p>
        </w:tc>
        <w:tc>
          <w:tcPr>
            <w:tcW w:w="2160" w:type="dxa"/>
            <w:vAlign w:val="center"/>
          </w:tcPr>
          <w:p w:rsidR="00241C62" w:rsidRPr="001E44F2" w:rsidRDefault="00241C62" w:rsidP="00AB32B7">
            <w:pPr>
              <w:spacing w:after="0" w:line="240" w:lineRule="auto"/>
              <w:ind w:left="-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ร้อยละของผู้ป่วยที่ได้รับการรักษาด้วยรังสีรักษาภายในระยะเวลา</w:t>
            </w:r>
          </w:p>
          <w:p w:rsidR="00241C62" w:rsidRPr="001E44F2" w:rsidRDefault="00241C62" w:rsidP="00AB32B7">
            <w:pPr>
              <w:spacing w:after="0" w:line="240" w:lineRule="auto"/>
              <w:ind w:left="-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สัปดาห์ ≥ 85</w:t>
            </w: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</w:t>
            </w:r>
          </w:p>
          <w:p w:rsidR="00241C62" w:rsidRPr="001E44F2" w:rsidRDefault="00241C62" w:rsidP="00AB32B7">
            <w:pPr>
              <w:spacing w:after="0" w:line="240" w:lineRule="auto"/>
              <w:ind w:left="-11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44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(A/B)x100</w:t>
            </w:r>
          </w:p>
        </w:tc>
        <w:tc>
          <w:tcPr>
            <w:tcW w:w="1639" w:type="dxa"/>
            <w:vMerge/>
          </w:tcPr>
          <w:p w:rsidR="00241C62" w:rsidRPr="001771E1" w:rsidRDefault="00241C62" w:rsidP="00AB32B7">
            <w:pPr>
              <w:spacing w:after="0" w:line="240" w:lineRule="auto"/>
              <w:ind w:left="-167" w:right="-14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C62" w:rsidRPr="001B13DD" w:rsidTr="00AB32B7">
        <w:trPr>
          <w:trHeight w:val="227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C62" w:rsidRPr="001B13DD" w:rsidRDefault="00241C62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8" w:type="dxa"/>
            <w:tcBorders>
              <w:left w:val="single" w:sz="4" w:space="0" w:color="auto"/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9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C62" w:rsidRPr="001B13DD" w:rsidTr="00AB32B7">
        <w:trPr>
          <w:trHeight w:val="227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C62" w:rsidRPr="001B13DD" w:rsidRDefault="00241C62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8" w:type="dxa"/>
            <w:tcBorders>
              <w:left w:val="single" w:sz="4" w:space="0" w:color="auto"/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9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C62" w:rsidRPr="001B13DD" w:rsidTr="00AB32B7">
        <w:trPr>
          <w:trHeight w:val="227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8" w:type="dxa"/>
            <w:tcBorders>
              <w:left w:val="single" w:sz="4" w:space="0" w:color="auto"/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9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C62" w:rsidRPr="001B13DD" w:rsidTr="00AB32B7">
        <w:trPr>
          <w:trHeight w:val="227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...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8" w:type="dxa"/>
            <w:tcBorders>
              <w:left w:val="single" w:sz="4" w:space="0" w:color="auto"/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9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C62" w:rsidRPr="001B13DD" w:rsidTr="00AB32B7">
        <w:trPr>
          <w:trHeight w:val="227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ภาพรวมเขต</w:t>
            </w:r>
          </w:p>
          <w:p w:rsidR="00241C62" w:rsidRPr="001B13DD" w:rsidRDefault="00241C62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(ข้อมูล ณ วันที่รายงาน)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62" w:rsidRPr="001B13DD" w:rsidRDefault="00241C62" w:rsidP="00AB32B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8" w:type="dxa"/>
            <w:tcBorders>
              <w:left w:val="single" w:sz="4" w:space="0" w:color="auto"/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9" w:type="dxa"/>
            <w:tcBorders>
              <w:bottom w:val="single" w:sz="4" w:space="0" w:color="000000"/>
            </w:tcBorders>
          </w:tcPr>
          <w:p w:rsidR="00241C62" w:rsidRPr="001B13DD" w:rsidRDefault="00241C62" w:rsidP="00AB32B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41C62" w:rsidRDefault="00241C62" w:rsidP="00241C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41C62" w:rsidRPr="000A6244" w:rsidRDefault="00241C62" w:rsidP="00241C62">
      <w:pPr>
        <w:spacing w:after="0" w:line="240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1E44F2">
        <w:rPr>
          <w:rFonts w:ascii="TH SarabunPSK" w:hAnsi="TH SarabunPSK" w:cs="TH SarabunPSK"/>
          <w:b/>
          <w:bCs/>
          <w:sz w:val="32"/>
          <w:szCs w:val="32"/>
          <w:cs/>
        </w:rPr>
        <w:t>3.2</w:t>
      </w:r>
      <w:r w:rsidRPr="000A624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A6244">
        <w:rPr>
          <w:rFonts w:ascii="TH SarabunIT๙" w:hAnsi="TH SarabunIT๙" w:cs="TH SarabunIT๙"/>
          <w:b/>
          <w:bCs/>
          <w:sz w:val="32"/>
          <w:szCs w:val="32"/>
          <w:cs/>
        </w:rPr>
        <w:t>ข้อมูลเชิงคุณภาพ</w:t>
      </w:r>
      <w:r w:rsidRPr="000A624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241C62" w:rsidRDefault="00241C62" w:rsidP="00241C62">
      <w:pPr>
        <w:pStyle w:val="ListParagraph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41C62" w:rsidRDefault="00241C62" w:rsidP="00241C62">
      <w:pPr>
        <w:pStyle w:val="ListParagraph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E44F2">
        <w:rPr>
          <w:rFonts w:ascii="TH SarabunPSK" w:hAnsi="TH SarabunPSK" w:cs="TH SarabunPSK"/>
          <w:b/>
          <w:bCs/>
          <w:sz w:val="32"/>
          <w:szCs w:val="32"/>
          <w:cs/>
        </w:rPr>
        <w:t>4.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81EB5">
        <w:rPr>
          <w:rFonts w:ascii="TH SarabunIT๙" w:hAnsi="TH SarabunIT๙" w:cs="TH SarabunIT๙"/>
          <w:b/>
          <w:bCs/>
          <w:sz w:val="32"/>
          <w:szCs w:val="32"/>
          <w:cs/>
        </w:rPr>
        <w:t>ปัญหา อุปสรรคและข้อเสนอแนะ</w:t>
      </w:r>
    </w:p>
    <w:p w:rsidR="00241C62" w:rsidRDefault="00241C62" w:rsidP="00241C62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</w:t>
      </w:r>
      <w:r w:rsidRPr="00081EB5">
        <w:rPr>
          <w:rFonts w:ascii="TH SarabunIT๙" w:hAnsi="TH SarabunIT๙" w:cs="TH SarabunIT๙"/>
          <w:sz w:val="32"/>
          <w:szCs w:val="32"/>
          <w:cs/>
        </w:rPr>
        <w:t>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</w:t>
      </w:r>
    </w:p>
    <w:p w:rsidR="00241C62" w:rsidRDefault="00241C62" w:rsidP="00241C62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</w:p>
    <w:p w:rsidR="00241C62" w:rsidRPr="00FD59B1" w:rsidRDefault="00241C62" w:rsidP="00241C62">
      <w:pPr>
        <w:pStyle w:val="ListParagraph"/>
        <w:spacing w:after="0" w:line="240" w:lineRule="auto"/>
        <w:ind w:left="0"/>
        <w:rPr>
          <w:rFonts w:ascii="TH SarabunIT๙" w:hAnsi="TH SarabunIT๙" w:cs="TH SarabunIT๙"/>
          <w:sz w:val="32"/>
          <w:szCs w:val="32"/>
        </w:rPr>
      </w:pPr>
      <w:r w:rsidRPr="001E44F2">
        <w:rPr>
          <w:rFonts w:ascii="TH SarabunPSK" w:hAnsi="TH SarabunPSK" w:cs="TH SarabunPSK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81EB5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ข้อเสนอแนะต่อนโยบาย</w:t>
      </w:r>
      <w:r w:rsidRPr="00081EB5">
        <w:rPr>
          <w:rFonts w:ascii="TH SarabunIT๙" w:hAnsi="TH SarabunIT๙" w:cs="TH SarabunIT๙"/>
          <w:b/>
          <w:bCs/>
          <w:sz w:val="32"/>
          <w:szCs w:val="32"/>
        </w:rPr>
        <w:t xml:space="preserve"> /</w:t>
      </w:r>
      <w:r w:rsidRPr="00081EB5">
        <w:rPr>
          <w:rFonts w:ascii="TH SarabunIT๙" w:hAnsi="TH SarabunIT๙" w:cs="TH SarabunIT๙"/>
          <w:b/>
          <w:bCs/>
          <w:sz w:val="32"/>
          <w:szCs w:val="32"/>
          <w:cs/>
        </w:rPr>
        <w:t>ต่อส่วนกลาง / ต่อผู้บริหาร / ต่อระเบียบ  กฎหมาย</w:t>
      </w:r>
    </w:p>
    <w:p w:rsidR="00241C62" w:rsidRDefault="00241C62" w:rsidP="00241C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1EB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:rsidR="00241C62" w:rsidRPr="001B13DD" w:rsidRDefault="00241C62" w:rsidP="00241C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41C62" w:rsidRPr="001B13DD" w:rsidRDefault="00241C62" w:rsidP="00241C62">
      <w:pPr>
        <w:spacing w:after="0"/>
        <w:ind w:left="4536"/>
        <w:rPr>
          <w:rFonts w:ascii="TH SarabunPSK" w:hAnsi="TH SarabunPSK" w:cs="TH SarabunPSK"/>
          <w:sz w:val="32"/>
          <w:szCs w:val="32"/>
          <w:cs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ผู้รายงาน.......................................................................</w:t>
      </w:r>
    </w:p>
    <w:p w:rsidR="00241C62" w:rsidRPr="001B13DD" w:rsidRDefault="00241C62" w:rsidP="00241C62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ตำแหน่ง........................................................................</w:t>
      </w:r>
    </w:p>
    <w:p w:rsidR="00241C62" w:rsidRPr="001B13DD" w:rsidRDefault="00241C62" w:rsidP="00241C62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วัน/เดือน/ปี...................................................................</w:t>
      </w:r>
    </w:p>
    <w:p w:rsidR="00241C62" w:rsidRPr="001B13DD" w:rsidRDefault="00241C62" w:rsidP="00241C62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 xml:space="preserve">โทร................................... </w:t>
      </w:r>
      <w:r w:rsidRPr="001B13DD">
        <w:rPr>
          <w:rFonts w:ascii="TH SarabunPSK" w:hAnsi="TH SarabunPSK" w:cs="TH SarabunPSK"/>
          <w:sz w:val="32"/>
          <w:szCs w:val="32"/>
        </w:rPr>
        <w:t>e-mail………………</w:t>
      </w:r>
      <w:r w:rsidRPr="001B13DD">
        <w:rPr>
          <w:rFonts w:ascii="TH SarabunPSK" w:hAnsi="TH SarabunPSK" w:cs="TH SarabunPSK"/>
          <w:sz w:val="32"/>
          <w:szCs w:val="32"/>
          <w:cs/>
        </w:rPr>
        <w:t>....</w:t>
      </w:r>
      <w:r w:rsidRPr="001B13DD">
        <w:rPr>
          <w:rFonts w:ascii="TH SarabunPSK" w:hAnsi="TH SarabunPSK" w:cs="TH SarabunPSK"/>
          <w:sz w:val="32"/>
          <w:szCs w:val="32"/>
        </w:rPr>
        <w:t>………</w:t>
      </w:r>
    </w:p>
    <w:p w:rsidR="00552FE3" w:rsidRPr="008234E3" w:rsidRDefault="00552FE3" w:rsidP="00552FE3">
      <w:pPr>
        <w:tabs>
          <w:tab w:val="left" w:pos="102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ตัวชี้วัดที่ </w:t>
      </w:r>
      <w:r w:rsidRPr="008234E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47 อัตราตายจากโรคมะเร็งตับ</w:t>
      </w:r>
    </w:p>
    <w:p w:rsidR="008234E3" w:rsidRPr="001B13DD" w:rsidRDefault="008234E3" w:rsidP="008234E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แบบฟอร์มการติดตามประเมินผล</w:t>
      </w:r>
    </w:p>
    <w:p w:rsidR="008234E3" w:rsidRPr="001B13DD" w:rsidRDefault="008234E3" w:rsidP="008234E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ด้านโรคมะเร็ง</w:t>
      </w:r>
    </w:p>
    <w:p w:rsidR="008234E3" w:rsidRPr="007347AD" w:rsidRDefault="008234E3" w:rsidP="008234E3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b/>
          <w:bCs/>
          <w:sz w:val="28"/>
          <w:cs/>
        </w:rPr>
        <w:t>1. ประเด็นการติดตามประเมินผล (ติดตามทุก 3 เดือน)</w:t>
      </w:r>
    </w:p>
    <w:p w:rsidR="008234E3" w:rsidRPr="007347AD" w:rsidRDefault="008234E3" w:rsidP="008234E3">
      <w:pPr>
        <w:pStyle w:val="ListParagraph"/>
        <w:spacing w:after="0"/>
        <w:ind w:left="238"/>
        <w:jc w:val="both"/>
        <w:rPr>
          <w:rFonts w:ascii="TH SarabunPSK" w:hAnsi="TH SarabunPSK" w:cs="TH SarabunPSK"/>
          <w:sz w:val="28"/>
          <w:cs/>
        </w:rPr>
      </w:pPr>
      <w:r w:rsidRPr="007347AD">
        <w:rPr>
          <w:rFonts w:ascii="TH SarabunPSK" w:hAnsi="TH SarabunPSK" w:cs="TH SarabunPSK"/>
          <w:b/>
          <w:bCs/>
          <w:sz w:val="28"/>
        </w:rPr>
        <w:t>(1</w:t>
      </w:r>
      <w:r w:rsidRPr="007347AD">
        <w:rPr>
          <w:rFonts w:ascii="TH SarabunPSK" w:hAnsi="TH SarabunPSK" w:cs="TH SarabunPSK"/>
          <w:sz w:val="28"/>
        </w:rPr>
        <w:t xml:space="preserve">) </w:t>
      </w:r>
      <w:r w:rsidRPr="007347AD">
        <w:rPr>
          <w:rFonts w:ascii="TH SarabunPSK" w:hAnsi="TH SarabunPSK" w:cs="TH SarabunPSK"/>
          <w:sz w:val="28"/>
          <w:cs/>
        </w:rPr>
        <w:t>อัตราการเสียชีวิตจากมะเร็งตับ</w:t>
      </w:r>
      <w:r w:rsidRPr="007347AD">
        <w:rPr>
          <w:rFonts w:ascii="TH SarabunPSK" w:hAnsi="TH SarabunPSK" w:cs="TH SarabunPSK"/>
          <w:sz w:val="28"/>
        </w:rPr>
        <w:t xml:space="preserve"> </w:t>
      </w:r>
      <w:r w:rsidRPr="007347AD">
        <w:rPr>
          <w:rFonts w:ascii="TH SarabunPSK" w:hAnsi="TH SarabunPSK" w:cs="TH SarabunPSK"/>
          <w:sz w:val="28"/>
          <w:cs/>
        </w:rPr>
        <w:t>(เป้าหมาย</w:t>
      </w:r>
      <w:r w:rsidRPr="007347AD">
        <w:rPr>
          <w:rFonts w:ascii="TH SarabunPSK" w:hAnsi="TH SarabunPSK" w:cs="TH SarabunPSK"/>
          <w:sz w:val="28"/>
        </w:rPr>
        <w:t xml:space="preserve">: </w:t>
      </w:r>
      <w:r w:rsidRPr="007347AD">
        <w:rPr>
          <w:rFonts w:ascii="TH SarabunPSK" w:hAnsi="TH SarabunPSK" w:cs="TH SarabunPSK"/>
          <w:sz w:val="28"/>
          <w:cs/>
        </w:rPr>
        <w:t>ลดลงร้อยละ 5 ในระยะ 5 ปี (ปี พ.ศ.2564)</w:t>
      </w:r>
    </w:p>
    <w:p w:rsidR="008234E3" w:rsidRPr="007347AD" w:rsidRDefault="008234E3" w:rsidP="008234E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7347AD">
        <w:rPr>
          <w:rFonts w:ascii="TH SarabunPSK" w:hAnsi="TH SarabunPSK" w:cs="TH SarabunPSK"/>
          <w:b/>
          <w:bCs/>
          <w:sz w:val="28"/>
          <w:cs/>
        </w:rPr>
        <w:t>2. สถานการณ์..................................................................................</w:t>
      </w:r>
      <w:r w:rsidRPr="007347AD">
        <w:rPr>
          <w:rFonts w:ascii="TH SarabunPSK" w:hAnsi="TH SarabunPSK" w:cs="TH SarabunPSK" w:hint="cs"/>
          <w:b/>
          <w:bCs/>
          <w:sz w:val="28"/>
          <w:cs/>
        </w:rPr>
        <w:t>...........................</w:t>
      </w:r>
      <w:r w:rsidRPr="007347AD">
        <w:rPr>
          <w:rFonts w:ascii="TH SarabunPSK" w:hAnsi="TH SarabunPSK" w:cs="TH SarabunPSK"/>
          <w:b/>
          <w:bCs/>
          <w:sz w:val="28"/>
          <w:cs/>
        </w:rPr>
        <w:t>.....................</w:t>
      </w:r>
      <w:r w:rsidR="007347AD">
        <w:rPr>
          <w:rFonts w:ascii="TH SarabunPSK" w:hAnsi="TH SarabunPSK" w:cs="TH SarabunPSK" w:hint="cs"/>
          <w:b/>
          <w:bCs/>
          <w:sz w:val="28"/>
          <w:cs/>
        </w:rPr>
        <w:t>.....................</w:t>
      </w:r>
      <w:r w:rsidRPr="007347AD">
        <w:rPr>
          <w:rFonts w:ascii="TH SarabunPSK" w:hAnsi="TH SarabunPSK" w:cs="TH SarabunPSK"/>
          <w:b/>
          <w:bCs/>
          <w:sz w:val="28"/>
          <w:cs/>
        </w:rPr>
        <w:t>......................................</w:t>
      </w:r>
    </w:p>
    <w:p w:rsidR="008234E3" w:rsidRPr="007347AD" w:rsidRDefault="008234E3" w:rsidP="008234E3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 w:rsidRPr="007347AD">
        <w:rPr>
          <w:rFonts w:ascii="TH SarabunPSK" w:hAnsi="TH SarabunPSK" w:cs="TH SarabunPSK"/>
          <w:b/>
          <w:bCs/>
          <w:sz w:val="28"/>
          <w:cs/>
        </w:rPr>
        <w:t xml:space="preserve">3. ข้อมูลประกอบการวิเคราะห์  </w:t>
      </w:r>
    </w:p>
    <w:p w:rsidR="008234E3" w:rsidRPr="007347AD" w:rsidRDefault="008234E3" w:rsidP="008234E3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28"/>
        </w:rPr>
      </w:pPr>
      <w:r w:rsidRPr="007347AD">
        <w:rPr>
          <w:rFonts w:ascii="TH SarabunPSK" w:hAnsi="TH SarabunPSK" w:cs="TH SarabunPSK"/>
          <w:b/>
          <w:bCs/>
          <w:sz w:val="28"/>
        </w:rPr>
        <w:t xml:space="preserve"> 3.1</w:t>
      </w:r>
      <w:r w:rsidRPr="007347AD">
        <w:rPr>
          <w:rFonts w:ascii="TH SarabunPSK" w:hAnsi="TH SarabunPSK" w:cs="TH SarabunPSK"/>
          <w:b/>
          <w:bCs/>
          <w:sz w:val="28"/>
          <w:cs/>
        </w:rPr>
        <w:t xml:space="preserve"> ข้อมูลเชิงปริมาณ </w:t>
      </w:r>
    </w:p>
    <w:p w:rsidR="008234E3" w:rsidRPr="007347AD" w:rsidRDefault="008234E3" w:rsidP="008234E3">
      <w:pPr>
        <w:pStyle w:val="ListParagraph"/>
        <w:spacing w:after="0"/>
        <w:ind w:left="238"/>
        <w:jc w:val="both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 w:hint="cs"/>
          <w:b/>
          <w:bCs/>
          <w:sz w:val="28"/>
          <w:cs/>
        </w:rPr>
        <w:t xml:space="preserve">      </w:t>
      </w:r>
      <w:r w:rsidRPr="007347AD">
        <w:rPr>
          <w:rFonts w:ascii="TH SarabunPSK" w:hAnsi="TH SarabunPSK" w:cs="TH SarabunPSK"/>
          <w:b/>
          <w:bCs/>
          <w:sz w:val="28"/>
        </w:rPr>
        <w:t xml:space="preserve">(1) </w:t>
      </w:r>
      <w:r w:rsidRPr="007347AD">
        <w:rPr>
          <w:rFonts w:ascii="TH SarabunPSK" w:hAnsi="TH SarabunPSK" w:cs="TH SarabunPSK"/>
          <w:b/>
          <w:bCs/>
          <w:sz w:val="28"/>
          <w:cs/>
        </w:rPr>
        <w:t xml:space="preserve">อัตราการเสียชีวิตจากมะเร็งตับ (เป้าหมาย: ลดลงร้อยละ </w:t>
      </w:r>
      <w:r w:rsidRPr="007347AD">
        <w:rPr>
          <w:rFonts w:ascii="TH SarabunPSK" w:hAnsi="TH SarabunPSK" w:cs="TH SarabunPSK"/>
          <w:b/>
          <w:bCs/>
          <w:sz w:val="28"/>
        </w:rPr>
        <w:t xml:space="preserve">5 </w:t>
      </w:r>
      <w:r w:rsidRPr="007347AD">
        <w:rPr>
          <w:rFonts w:ascii="TH SarabunPSK" w:hAnsi="TH SarabunPSK" w:cs="TH SarabunPSK"/>
          <w:b/>
          <w:bCs/>
          <w:sz w:val="28"/>
          <w:cs/>
        </w:rPr>
        <w:t xml:space="preserve">ในระยะ </w:t>
      </w:r>
      <w:r w:rsidRPr="007347AD">
        <w:rPr>
          <w:rFonts w:ascii="TH SarabunPSK" w:hAnsi="TH SarabunPSK" w:cs="TH SarabunPSK"/>
          <w:b/>
          <w:bCs/>
          <w:sz w:val="28"/>
        </w:rPr>
        <w:t xml:space="preserve">5 </w:t>
      </w:r>
      <w:r w:rsidRPr="007347AD">
        <w:rPr>
          <w:rFonts w:ascii="TH SarabunPSK" w:hAnsi="TH SarabunPSK" w:cs="TH SarabunPSK"/>
          <w:b/>
          <w:bCs/>
          <w:sz w:val="28"/>
          <w:cs/>
        </w:rPr>
        <w:t>ปี (ปี พ.ศ.</w:t>
      </w:r>
      <w:r w:rsidRPr="007347AD">
        <w:rPr>
          <w:rFonts w:ascii="TH SarabunPSK" w:hAnsi="TH SarabunPSK" w:cs="TH SarabunPSK"/>
          <w:b/>
          <w:bCs/>
          <w:sz w:val="28"/>
        </w:rPr>
        <w:t>2564))</w:t>
      </w:r>
    </w:p>
    <w:tbl>
      <w:tblPr>
        <w:tblW w:w="10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5"/>
        <w:gridCol w:w="2748"/>
        <w:gridCol w:w="1985"/>
        <w:gridCol w:w="2618"/>
        <w:gridCol w:w="1154"/>
      </w:tblGrid>
      <w:tr w:rsidR="008234E3" w:rsidRPr="007347AD" w:rsidTr="00AB32B7">
        <w:trPr>
          <w:jc w:val="center"/>
        </w:trPr>
        <w:tc>
          <w:tcPr>
            <w:tcW w:w="2405" w:type="dxa"/>
            <w:vMerge w:val="restart"/>
            <w:vAlign w:val="center"/>
          </w:tcPr>
          <w:p w:rsidR="008234E3" w:rsidRPr="007347AD" w:rsidRDefault="008234E3" w:rsidP="00AB32B7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สถานบริการสุขภาพ</w:t>
            </w:r>
          </w:p>
        </w:tc>
        <w:tc>
          <w:tcPr>
            <w:tcW w:w="7351" w:type="dxa"/>
            <w:gridSpan w:val="3"/>
            <w:tcBorders>
              <w:bottom w:val="single" w:sz="4" w:space="0" w:color="auto"/>
            </w:tcBorders>
            <w:vAlign w:val="center"/>
          </w:tcPr>
          <w:p w:rsidR="008234E3" w:rsidRPr="007347AD" w:rsidRDefault="008234E3" w:rsidP="00AB32B7">
            <w:pPr>
              <w:spacing w:after="0" w:line="240" w:lineRule="auto"/>
              <w:ind w:left="-167" w:right="-14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รายการข้อมูล</w:t>
            </w:r>
          </w:p>
        </w:tc>
        <w:tc>
          <w:tcPr>
            <w:tcW w:w="1154" w:type="dxa"/>
            <w:vMerge w:val="restart"/>
            <w:vAlign w:val="center"/>
          </w:tcPr>
          <w:p w:rsidR="008234E3" w:rsidRPr="007347AD" w:rsidRDefault="008234E3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  <w:p w:rsidR="008234E3" w:rsidRPr="007347AD" w:rsidRDefault="008234E3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234E3" w:rsidRPr="007347AD" w:rsidTr="00AB32B7">
        <w:trPr>
          <w:jc w:val="center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:rsidR="008234E3" w:rsidRPr="007347AD" w:rsidRDefault="008234E3" w:rsidP="00AB32B7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48" w:type="dxa"/>
            <w:tcBorders>
              <w:bottom w:val="single" w:sz="4" w:space="0" w:color="auto"/>
            </w:tcBorders>
            <w:vAlign w:val="center"/>
          </w:tcPr>
          <w:p w:rsidR="008234E3" w:rsidRPr="007347AD" w:rsidRDefault="008234E3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จำนวนการตายจากโรคมะเร็งตับ (รหัส 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ICD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 xml:space="preserve">10 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=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 xml:space="preserve"> C220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C229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  <w:p w:rsidR="008234E3" w:rsidRPr="007347AD" w:rsidRDefault="008234E3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 xml:space="preserve"> (A)</w:t>
            </w:r>
          </w:p>
        </w:tc>
        <w:tc>
          <w:tcPr>
            <w:tcW w:w="1985" w:type="dxa"/>
            <w:vAlign w:val="center"/>
          </w:tcPr>
          <w:p w:rsidR="008234E3" w:rsidRPr="007347AD" w:rsidRDefault="008234E3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จำนวนประชากรกลางในช่วงเวลาเดียวกัน</w:t>
            </w:r>
          </w:p>
          <w:p w:rsidR="008234E3" w:rsidRPr="007347AD" w:rsidRDefault="008234E3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(B)</w:t>
            </w:r>
          </w:p>
        </w:tc>
        <w:tc>
          <w:tcPr>
            <w:tcW w:w="2618" w:type="dxa"/>
          </w:tcPr>
          <w:p w:rsidR="008234E3" w:rsidRPr="007347AD" w:rsidRDefault="008234E3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อัตราการเสียชีวิตจากมะเร็งตับ (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A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B) x100,000</w:t>
            </w:r>
          </w:p>
        </w:tc>
        <w:tc>
          <w:tcPr>
            <w:tcW w:w="1154" w:type="dxa"/>
            <w:vMerge/>
            <w:vAlign w:val="center"/>
          </w:tcPr>
          <w:p w:rsidR="008234E3" w:rsidRPr="007347AD" w:rsidRDefault="008234E3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234E3" w:rsidRPr="007347A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4E3" w:rsidRPr="007347AD" w:rsidRDefault="008234E3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 xml:space="preserve"> 1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8234E3" w:rsidRPr="007347AD" w:rsidRDefault="008234E3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54" w:type="dxa"/>
            <w:tcBorders>
              <w:bottom w:val="single" w:sz="4" w:space="0" w:color="000000"/>
            </w:tcBorders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234E3" w:rsidRPr="007347A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4E3" w:rsidRPr="007347AD" w:rsidRDefault="008234E3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2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8234E3" w:rsidRPr="007347AD" w:rsidRDefault="008234E3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54" w:type="dxa"/>
            <w:tcBorders>
              <w:bottom w:val="single" w:sz="4" w:space="0" w:color="000000"/>
            </w:tcBorders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234E3" w:rsidRPr="007347A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3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8234E3" w:rsidRPr="007347AD" w:rsidRDefault="008234E3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54" w:type="dxa"/>
            <w:tcBorders>
              <w:bottom w:val="single" w:sz="4" w:space="0" w:color="000000"/>
            </w:tcBorders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234E3" w:rsidRPr="007347A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...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8234E3" w:rsidRPr="007347AD" w:rsidRDefault="008234E3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54" w:type="dxa"/>
            <w:tcBorders>
              <w:bottom w:val="single" w:sz="4" w:space="0" w:color="000000"/>
            </w:tcBorders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234E3" w:rsidRPr="007347A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ภาพรวมเขต</w:t>
            </w:r>
          </w:p>
          <w:p w:rsidR="008234E3" w:rsidRPr="007347AD" w:rsidRDefault="008234E3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(ข้อมูล ณ วันที่รายงาน)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8234E3" w:rsidRPr="007347AD" w:rsidRDefault="008234E3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54" w:type="dxa"/>
            <w:tcBorders>
              <w:bottom w:val="single" w:sz="4" w:space="0" w:color="000000"/>
            </w:tcBorders>
          </w:tcPr>
          <w:p w:rsidR="008234E3" w:rsidRPr="007347AD" w:rsidRDefault="008234E3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8234E3" w:rsidRPr="007347AD" w:rsidRDefault="008234E3" w:rsidP="008234E3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28"/>
        </w:rPr>
      </w:pPr>
    </w:p>
    <w:p w:rsidR="008234E3" w:rsidRPr="007347AD" w:rsidRDefault="008234E3" w:rsidP="008234E3">
      <w:pPr>
        <w:spacing w:after="0" w:line="240" w:lineRule="auto"/>
        <w:ind w:firstLine="284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b/>
          <w:bCs/>
          <w:sz w:val="28"/>
        </w:rPr>
        <w:t xml:space="preserve">3.2 </w:t>
      </w:r>
      <w:r w:rsidRPr="007347AD">
        <w:rPr>
          <w:rFonts w:ascii="TH SarabunPSK" w:hAnsi="TH SarabunPSK" w:cs="TH SarabunPSK"/>
          <w:b/>
          <w:bCs/>
          <w:sz w:val="28"/>
          <w:cs/>
        </w:rPr>
        <w:t>ข้อมูลเชิงคุณภาพ</w:t>
      </w:r>
      <w:r w:rsidRPr="007347AD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347AD">
        <w:rPr>
          <w:rFonts w:ascii="TH SarabunPSK" w:hAnsi="TH SarabunPSK" w:cs="TH SarabunPSK" w:hint="cs"/>
          <w:sz w:val="28"/>
          <w:cs/>
        </w:rPr>
        <w:t>..........................................................</w:t>
      </w:r>
      <w:r w:rsidRPr="007347AD">
        <w:rPr>
          <w:rFonts w:ascii="TH SarabunPSK" w:hAnsi="TH SarabunPSK" w:cs="TH SarabunPSK"/>
          <w:sz w:val="28"/>
          <w:cs/>
        </w:rPr>
        <w:t>..</w:t>
      </w:r>
      <w:r w:rsidR="007347AD">
        <w:rPr>
          <w:rFonts w:ascii="TH SarabunPSK" w:hAnsi="TH SarabunPSK" w:cs="TH SarabunPSK" w:hint="cs"/>
          <w:sz w:val="28"/>
          <w:cs/>
        </w:rPr>
        <w:t>......................................</w:t>
      </w:r>
      <w:r w:rsidRPr="007347AD">
        <w:rPr>
          <w:rFonts w:ascii="TH SarabunPSK" w:hAnsi="TH SarabunPSK" w:cs="TH SarabunPSK"/>
          <w:sz w:val="28"/>
          <w:cs/>
        </w:rPr>
        <w:t>.............</w:t>
      </w:r>
      <w:r w:rsidR="007347AD">
        <w:rPr>
          <w:rFonts w:ascii="TH SarabunPSK" w:hAnsi="TH SarabunPSK" w:cs="TH SarabunPSK" w:hint="cs"/>
          <w:sz w:val="28"/>
          <w:cs/>
        </w:rPr>
        <w:t>....................</w:t>
      </w:r>
      <w:r w:rsidRPr="007347AD">
        <w:rPr>
          <w:rFonts w:ascii="TH SarabunPSK" w:hAnsi="TH SarabunPSK" w:cs="TH SarabunPSK"/>
          <w:sz w:val="28"/>
          <w:cs/>
        </w:rPr>
        <w:t>........</w:t>
      </w:r>
    </w:p>
    <w:p w:rsidR="008234E3" w:rsidRPr="007347AD" w:rsidRDefault="008234E3" w:rsidP="008234E3">
      <w:pPr>
        <w:pStyle w:val="ListParagraph"/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b/>
          <w:bCs/>
          <w:sz w:val="28"/>
        </w:rPr>
      </w:pPr>
      <w:r w:rsidRPr="007347AD">
        <w:rPr>
          <w:rFonts w:ascii="TH SarabunPSK" w:hAnsi="TH SarabunPSK" w:cs="TH SarabunPSK"/>
          <w:b/>
          <w:bCs/>
          <w:sz w:val="28"/>
          <w:cs/>
        </w:rPr>
        <w:t>4. ปัญหา อุปสรรคและข้อเสนอแนะ</w:t>
      </w:r>
    </w:p>
    <w:p w:rsidR="008234E3" w:rsidRPr="007347AD" w:rsidRDefault="008234E3" w:rsidP="008234E3">
      <w:pPr>
        <w:pStyle w:val="ListParagraph"/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>................................................................</w:t>
      </w:r>
      <w:r w:rsidRPr="007347AD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347AD">
        <w:rPr>
          <w:rFonts w:ascii="TH SarabunPSK" w:hAnsi="TH SarabunPSK" w:cs="TH SarabunPSK" w:hint="cs"/>
          <w:sz w:val="28"/>
          <w:cs/>
        </w:rPr>
        <w:t>..........................................................</w:t>
      </w:r>
      <w:r w:rsidRPr="007347AD">
        <w:rPr>
          <w:rFonts w:ascii="TH SarabunPSK" w:hAnsi="TH SarabunPSK" w:cs="TH SarabunPSK"/>
          <w:sz w:val="28"/>
        </w:rPr>
        <w:t>..........</w:t>
      </w:r>
      <w:r w:rsidR="007347AD">
        <w:rPr>
          <w:rFonts w:ascii="TH SarabunPSK" w:hAnsi="TH SarabunPSK" w:cs="TH SarabunPSK" w:hint="cs"/>
          <w:sz w:val="28"/>
          <w:cs/>
        </w:rPr>
        <w:t>..........................................................</w:t>
      </w:r>
      <w:r w:rsidRPr="007347AD">
        <w:rPr>
          <w:rFonts w:ascii="TH SarabunPSK" w:hAnsi="TH SarabunPSK" w:cs="TH SarabunPSK"/>
          <w:sz w:val="28"/>
        </w:rPr>
        <w:t>..</w:t>
      </w:r>
    </w:p>
    <w:p w:rsidR="008234E3" w:rsidRPr="007347AD" w:rsidRDefault="008234E3" w:rsidP="008234E3">
      <w:pPr>
        <w:pStyle w:val="ListParagraph"/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b/>
          <w:bCs/>
          <w:sz w:val="28"/>
          <w:cs/>
        </w:rPr>
        <w:t>5. ข้อเสนอแนะต่อนโยบาย</w:t>
      </w:r>
      <w:r w:rsidRPr="007347AD">
        <w:rPr>
          <w:rFonts w:ascii="TH SarabunPSK" w:hAnsi="TH SarabunPSK" w:cs="TH SarabunPSK"/>
          <w:b/>
          <w:bCs/>
          <w:sz w:val="28"/>
        </w:rPr>
        <w:t xml:space="preserve"> /</w:t>
      </w:r>
      <w:r w:rsidRPr="007347AD">
        <w:rPr>
          <w:rFonts w:ascii="TH SarabunPSK" w:hAnsi="TH SarabunPSK" w:cs="TH SarabunPSK"/>
          <w:b/>
          <w:bCs/>
          <w:sz w:val="28"/>
          <w:cs/>
        </w:rPr>
        <w:t>ต่อส่วนกลาง / ต่อผู้บริหาร / ต่อระเบียบ  กฎหมาย</w:t>
      </w:r>
    </w:p>
    <w:p w:rsidR="008234E3" w:rsidRPr="007347AD" w:rsidRDefault="008234E3" w:rsidP="008234E3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347AD">
        <w:rPr>
          <w:rFonts w:ascii="TH SarabunPSK" w:hAnsi="TH SarabunPSK" w:cs="TH SarabunPSK" w:hint="cs"/>
          <w:sz w:val="28"/>
          <w:cs/>
        </w:rPr>
        <w:t>................................................................</w:t>
      </w:r>
      <w:r w:rsidRPr="007347AD">
        <w:rPr>
          <w:rFonts w:ascii="TH SarabunPSK" w:hAnsi="TH SarabunPSK" w:cs="TH SarabunPSK"/>
          <w:sz w:val="28"/>
          <w:cs/>
        </w:rPr>
        <w:t>.....................................</w:t>
      </w:r>
      <w:r w:rsidR="007347AD">
        <w:rPr>
          <w:rFonts w:ascii="TH SarabunPSK" w:hAnsi="TH SarabunPSK" w:cs="TH SarabunPSK" w:hint="cs"/>
          <w:sz w:val="28"/>
          <w:cs/>
        </w:rPr>
        <w:t>..........................................................</w:t>
      </w:r>
      <w:r w:rsidRPr="007347AD">
        <w:rPr>
          <w:rFonts w:ascii="TH SarabunPSK" w:hAnsi="TH SarabunPSK" w:cs="TH SarabunPSK"/>
          <w:sz w:val="28"/>
          <w:cs/>
        </w:rPr>
        <w:t>..................................................</w:t>
      </w:r>
    </w:p>
    <w:p w:rsidR="008234E3" w:rsidRPr="007347AD" w:rsidRDefault="008234E3" w:rsidP="008234E3">
      <w:pPr>
        <w:spacing w:after="0"/>
        <w:ind w:left="4536"/>
        <w:rPr>
          <w:rFonts w:ascii="TH SarabunPSK" w:hAnsi="TH SarabunPSK" w:cs="TH SarabunPSK"/>
          <w:sz w:val="28"/>
          <w:cs/>
        </w:rPr>
      </w:pPr>
      <w:r w:rsidRPr="007347AD">
        <w:rPr>
          <w:rFonts w:ascii="TH SarabunPSK" w:hAnsi="TH SarabunPSK" w:cs="TH SarabunPSK"/>
          <w:sz w:val="28"/>
          <w:cs/>
        </w:rPr>
        <w:t>ผู้รายงาน.......................................................................</w:t>
      </w:r>
    </w:p>
    <w:p w:rsidR="008234E3" w:rsidRPr="007347AD" w:rsidRDefault="008234E3" w:rsidP="008234E3">
      <w:pPr>
        <w:spacing w:after="0"/>
        <w:ind w:left="4536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>ตำแหน่ง........................................................................</w:t>
      </w:r>
    </w:p>
    <w:p w:rsidR="008234E3" w:rsidRPr="007347AD" w:rsidRDefault="008234E3" w:rsidP="008234E3">
      <w:pPr>
        <w:spacing w:after="0"/>
        <w:ind w:left="4536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>วัน/เดือน/ปี...................................................................</w:t>
      </w:r>
    </w:p>
    <w:p w:rsidR="008234E3" w:rsidRPr="007347AD" w:rsidRDefault="008234E3" w:rsidP="008234E3">
      <w:pPr>
        <w:spacing w:after="0"/>
        <w:ind w:left="4536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 xml:space="preserve">โทร............................... </w:t>
      </w:r>
      <w:r w:rsidRPr="007347AD">
        <w:rPr>
          <w:rFonts w:ascii="TH SarabunPSK" w:hAnsi="TH SarabunPSK" w:cs="TH SarabunPSK"/>
          <w:sz w:val="28"/>
        </w:rPr>
        <w:t>e-mail…………………………</w:t>
      </w:r>
      <w:r w:rsidRPr="007347AD">
        <w:rPr>
          <w:rFonts w:ascii="TH SarabunPSK" w:hAnsi="TH SarabunPSK" w:cs="TH SarabunPSK"/>
          <w:sz w:val="28"/>
          <w:cs/>
        </w:rPr>
        <w:t>..</w:t>
      </w:r>
      <w:r w:rsidRPr="007347AD">
        <w:rPr>
          <w:rFonts w:ascii="TH SarabunPSK" w:hAnsi="TH SarabunPSK" w:cs="TH SarabunPSK"/>
          <w:sz w:val="28"/>
        </w:rPr>
        <w:t>…</w:t>
      </w:r>
    </w:p>
    <w:p w:rsidR="008234E3" w:rsidRPr="001B13DD" w:rsidRDefault="008234E3" w:rsidP="008234E3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52FE3" w:rsidRDefault="00552FE3" w:rsidP="00552FE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48</w:t>
      </w:r>
      <w:r w:rsidRPr="0084653B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อัตราตายจากมะเร็งปอด</w:t>
      </w:r>
    </w:p>
    <w:p w:rsidR="0084653B" w:rsidRPr="001B13DD" w:rsidRDefault="0084653B" w:rsidP="0084653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แบบฟอร์มการติดตามประเมินผล</w:t>
      </w:r>
    </w:p>
    <w:p w:rsidR="0084653B" w:rsidRPr="001B13DD" w:rsidRDefault="0084653B" w:rsidP="0084653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ด้านโรคมะเร็ง</w:t>
      </w:r>
    </w:p>
    <w:p w:rsidR="0084653B" w:rsidRPr="007347AD" w:rsidRDefault="0084653B" w:rsidP="0084653B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b/>
          <w:bCs/>
          <w:sz w:val="28"/>
        </w:rPr>
        <w:t xml:space="preserve">1. </w:t>
      </w:r>
      <w:r w:rsidRPr="007347AD">
        <w:rPr>
          <w:rFonts w:ascii="TH SarabunPSK" w:hAnsi="TH SarabunPSK" w:cs="TH SarabunPSK"/>
          <w:b/>
          <w:bCs/>
          <w:sz w:val="28"/>
          <w:cs/>
        </w:rPr>
        <w:t>ประเด็นการติดตามประเมินผล (ติดตามทุก 3 เดือน)</w:t>
      </w:r>
    </w:p>
    <w:p w:rsidR="0084653B" w:rsidRPr="007347AD" w:rsidRDefault="0084653B" w:rsidP="0084653B">
      <w:pPr>
        <w:pStyle w:val="ListParagraph"/>
        <w:spacing w:after="0"/>
        <w:ind w:left="238"/>
        <w:jc w:val="both"/>
        <w:rPr>
          <w:rFonts w:ascii="TH SarabunPSK" w:hAnsi="TH SarabunPSK" w:cs="TH SarabunPSK"/>
          <w:sz w:val="28"/>
          <w:cs/>
        </w:rPr>
      </w:pPr>
      <w:r w:rsidRPr="007347AD">
        <w:rPr>
          <w:rFonts w:ascii="TH SarabunPSK" w:hAnsi="TH SarabunPSK" w:cs="TH SarabunPSK"/>
          <w:b/>
          <w:bCs/>
          <w:sz w:val="28"/>
        </w:rPr>
        <w:t>(1</w:t>
      </w:r>
      <w:r w:rsidRPr="007347AD">
        <w:rPr>
          <w:rFonts w:ascii="TH SarabunPSK" w:hAnsi="TH SarabunPSK" w:cs="TH SarabunPSK"/>
          <w:sz w:val="28"/>
        </w:rPr>
        <w:t xml:space="preserve">) </w:t>
      </w:r>
      <w:r w:rsidRPr="007347AD">
        <w:rPr>
          <w:rFonts w:ascii="TH SarabunPSK" w:hAnsi="TH SarabunPSK" w:cs="TH SarabunPSK"/>
          <w:sz w:val="28"/>
          <w:cs/>
        </w:rPr>
        <w:t>อัตราการเสียชีวิตจากมะเร็งปอด</w:t>
      </w:r>
      <w:r w:rsidRPr="007347AD">
        <w:rPr>
          <w:rFonts w:ascii="TH SarabunPSK" w:hAnsi="TH SarabunPSK" w:cs="TH SarabunPSK"/>
          <w:sz w:val="28"/>
        </w:rPr>
        <w:t xml:space="preserve"> </w:t>
      </w:r>
      <w:r w:rsidRPr="007347AD">
        <w:rPr>
          <w:rFonts w:ascii="TH SarabunPSK" w:hAnsi="TH SarabunPSK" w:cs="TH SarabunPSK"/>
          <w:sz w:val="28"/>
          <w:cs/>
        </w:rPr>
        <w:t>(เป้าหมาย:ลดลงร้อยละ 5 ในระยะ 5 ปี (ปี พ.ศ.2564))</w:t>
      </w:r>
    </w:p>
    <w:p w:rsidR="0084653B" w:rsidRPr="007347AD" w:rsidRDefault="0084653B" w:rsidP="0084653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7347AD">
        <w:rPr>
          <w:rFonts w:ascii="TH SarabunPSK" w:hAnsi="TH SarabunPSK" w:cs="TH SarabunPSK"/>
          <w:b/>
          <w:bCs/>
          <w:sz w:val="28"/>
        </w:rPr>
        <w:t xml:space="preserve">2. </w:t>
      </w:r>
      <w:r w:rsidRPr="007347AD">
        <w:rPr>
          <w:rFonts w:ascii="TH SarabunPSK" w:hAnsi="TH SarabunPSK" w:cs="TH SarabunPSK"/>
          <w:b/>
          <w:bCs/>
          <w:sz w:val="28"/>
          <w:cs/>
        </w:rPr>
        <w:t>สถานการณ์..............................................................................</w:t>
      </w:r>
      <w:r w:rsidRPr="007347AD">
        <w:rPr>
          <w:rFonts w:ascii="TH SarabunPSK" w:hAnsi="TH SarabunPSK" w:cs="TH SarabunPSK" w:hint="cs"/>
          <w:b/>
          <w:bCs/>
          <w:sz w:val="28"/>
          <w:cs/>
        </w:rPr>
        <w:t>...................</w:t>
      </w:r>
      <w:r w:rsidR="007347AD">
        <w:rPr>
          <w:rFonts w:ascii="TH SarabunPSK" w:hAnsi="TH SarabunPSK" w:cs="TH SarabunPSK" w:hint="cs"/>
          <w:b/>
          <w:bCs/>
          <w:sz w:val="28"/>
          <w:cs/>
        </w:rPr>
        <w:t>.....................</w:t>
      </w:r>
      <w:r w:rsidRPr="007347AD">
        <w:rPr>
          <w:rFonts w:ascii="TH SarabunPSK" w:hAnsi="TH SarabunPSK" w:cs="TH SarabunPSK" w:hint="cs"/>
          <w:b/>
          <w:bCs/>
          <w:sz w:val="28"/>
          <w:cs/>
        </w:rPr>
        <w:t>........</w:t>
      </w:r>
      <w:r w:rsidRPr="007347AD">
        <w:rPr>
          <w:rFonts w:ascii="TH SarabunPSK" w:hAnsi="TH SarabunPSK" w:cs="TH SarabunPSK"/>
          <w:b/>
          <w:bCs/>
          <w:sz w:val="28"/>
          <w:cs/>
        </w:rPr>
        <w:t>...</w:t>
      </w:r>
      <w:r w:rsidRPr="007347AD">
        <w:rPr>
          <w:rFonts w:ascii="TH SarabunPSK" w:hAnsi="TH SarabunPSK" w:cs="TH SarabunPSK"/>
          <w:b/>
          <w:bCs/>
          <w:sz w:val="28"/>
        </w:rPr>
        <w:t>.....</w:t>
      </w:r>
      <w:r w:rsidRPr="007347AD">
        <w:rPr>
          <w:rFonts w:ascii="TH SarabunPSK" w:hAnsi="TH SarabunPSK" w:cs="TH SarabunPSK"/>
          <w:b/>
          <w:bCs/>
          <w:sz w:val="28"/>
          <w:cs/>
        </w:rPr>
        <w:t>.......................................................</w:t>
      </w:r>
    </w:p>
    <w:p w:rsidR="0084653B" w:rsidRPr="007347AD" w:rsidRDefault="0084653B" w:rsidP="0084653B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 w:rsidRPr="007347AD">
        <w:rPr>
          <w:rFonts w:ascii="TH SarabunPSK" w:hAnsi="TH SarabunPSK" w:cs="TH SarabunPSK"/>
          <w:b/>
          <w:bCs/>
          <w:sz w:val="28"/>
        </w:rPr>
        <w:t xml:space="preserve">3. </w:t>
      </w:r>
      <w:r w:rsidRPr="007347AD">
        <w:rPr>
          <w:rFonts w:ascii="TH SarabunPSK" w:hAnsi="TH SarabunPSK" w:cs="TH SarabunPSK"/>
          <w:b/>
          <w:bCs/>
          <w:sz w:val="28"/>
          <w:cs/>
        </w:rPr>
        <w:t xml:space="preserve">ข้อมูลประกอบการวิเคราะห์ </w:t>
      </w:r>
    </w:p>
    <w:p w:rsidR="0084653B" w:rsidRPr="007347AD" w:rsidRDefault="0084653B" w:rsidP="0084653B">
      <w:pPr>
        <w:pStyle w:val="ListParagraph"/>
        <w:spacing w:after="0"/>
        <w:ind w:left="238"/>
        <w:jc w:val="both"/>
        <w:rPr>
          <w:rFonts w:ascii="TH SarabunPSK" w:hAnsi="TH SarabunPSK" w:cs="TH SarabunPSK"/>
          <w:b/>
          <w:bCs/>
          <w:sz w:val="28"/>
        </w:rPr>
      </w:pPr>
      <w:r w:rsidRPr="007347AD">
        <w:rPr>
          <w:rFonts w:ascii="TH SarabunPSK" w:hAnsi="TH SarabunPSK" w:cs="TH SarabunPSK"/>
          <w:b/>
          <w:bCs/>
          <w:sz w:val="28"/>
        </w:rPr>
        <w:t xml:space="preserve"> 3.1</w:t>
      </w:r>
      <w:r w:rsidRPr="007347AD">
        <w:rPr>
          <w:rFonts w:ascii="TH SarabunPSK" w:hAnsi="TH SarabunPSK" w:cs="TH SarabunPSK"/>
          <w:b/>
          <w:bCs/>
          <w:sz w:val="28"/>
          <w:cs/>
        </w:rPr>
        <w:t xml:space="preserve"> ข้อมูลเชิงปริมาณ</w:t>
      </w:r>
    </w:p>
    <w:p w:rsidR="0084653B" w:rsidRPr="007347AD" w:rsidRDefault="0084653B" w:rsidP="0084653B">
      <w:pPr>
        <w:pStyle w:val="ListParagraph"/>
        <w:spacing w:after="0"/>
        <w:ind w:left="238"/>
        <w:jc w:val="both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 w:hint="cs"/>
          <w:b/>
          <w:bCs/>
          <w:sz w:val="28"/>
          <w:cs/>
        </w:rPr>
        <w:t xml:space="preserve">       </w:t>
      </w:r>
      <w:r w:rsidRPr="007347AD">
        <w:rPr>
          <w:rFonts w:ascii="TH SarabunPSK" w:hAnsi="TH SarabunPSK" w:cs="TH SarabunPSK"/>
          <w:b/>
          <w:bCs/>
          <w:sz w:val="28"/>
        </w:rPr>
        <w:t xml:space="preserve">(1) </w:t>
      </w:r>
      <w:r w:rsidRPr="007347AD">
        <w:rPr>
          <w:rFonts w:ascii="TH SarabunPSK" w:hAnsi="TH SarabunPSK" w:cs="TH SarabunPSK"/>
          <w:b/>
          <w:bCs/>
          <w:sz w:val="28"/>
          <w:cs/>
        </w:rPr>
        <w:t xml:space="preserve">อัตราการเสียชีวิตจากมะเร็งปอด (เป้าหมาย:ลดลงร้อยละ </w:t>
      </w:r>
      <w:r w:rsidRPr="007347AD">
        <w:rPr>
          <w:rFonts w:ascii="TH SarabunPSK" w:hAnsi="TH SarabunPSK" w:cs="TH SarabunPSK"/>
          <w:b/>
          <w:bCs/>
          <w:sz w:val="28"/>
        </w:rPr>
        <w:t xml:space="preserve">5 </w:t>
      </w:r>
      <w:r w:rsidRPr="007347AD">
        <w:rPr>
          <w:rFonts w:ascii="TH SarabunPSK" w:hAnsi="TH SarabunPSK" w:cs="TH SarabunPSK"/>
          <w:b/>
          <w:bCs/>
          <w:sz w:val="28"/>
          <w:cs/>
        </w:rPr>
        <w:t xml:space="preserve">ในระยะ </w:t>
      </w:r>
      <w:r w:rsidRPr="007347AD">
        <w:rPr>
          <w:rFonts w:ascii="TH SarabunPSK" w:hAnsi="TH SarabunPSK" w:cs="TH SarabunPSK"/>
          <w:b/>
          <w:bCs/>
          <w:sz w:val="28"/>
        </w:rPr>
        <w:t xml:space="preserve">5 </w:t>
      </w:r>
      <w:r w:rsidRPr="007347AD">
        <w:rPr>
          <w:rFonts w:ascii="TH SarabunPSK" w:hAnsi="TH SarabunPSK" w:cs="TH SarabunPSK"/>
          <w:b/>
          <w:bCs/>
          <w:sz w:val="28"/>
          <w:cs/>
        </w:rPr>
        <w:t>ปี (ปี พ.ศ.</w:t>
      </w:r>
      <w:r w:rsidRPr="007347AD">
        <w:rPr>
          <w:rFonts w:ascii="TH SarabunPSK" w:hAnsi="TH SarabunPSK" w:cs="TH SarabunPSK"/>
          <w:b/>
          <w:bCs/>
          <w:sz w:val="28"/>
        </w:rPr>
        <w:t>2564))</w:t>
      </w:r>
    </w:p>
    <w:tbl>
      <w:tblPr>
        <w:tblW w:w="10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5"/>
        <w:gridCol w:w="2748"/>
        <w:gridCol w:w="1985"/>
        <w:gridCol w:w="2618"/>
        <w:gridCol w:w="837"/>
      </w:tblGrid>
      <w:tr w:rsidR="0084653B" w:rsidRPr="007347AD" w:rsidTr="00AB32B7">
        <w:trPr>
          <w:jc w:val="center"/>
        </w:trPr>
        <w:tc>
          <w:tcPr>
            <w:tcW w:w="2405" w:type="dxa"/>
            <w:vMerge w:val="restart"/>
            <w:vAlign w:val="center"/>
          </w:tcPr>
          <w:p w:rsidR="0084653B" w:rsidRPr="007347AD" w:rsidRDefault="0084653B" w:rsidP="00AB32B7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สถานบริการสุขภาพ</w:t>
            </w:r>
          </w:p>
        </w:tc>
        <w:tc>
          <w:tcPr>
            <w:tcW w:w="7351" w:type="dxa"/>
            <w:gridSpan w:val="3"/>
            <w:tcBorders>
              <w:bottom w:val="single" w:sz="4" w:space="0" w:color="auto"/>
            </w:tcBorders>
            <w:vAlign w:val="center"/>
          </w:tcPr>
          <w:p w:rsidR="0084653B" w:rsidRPr="007347AD" w:rsidRDefault="0084653B" w:rsidP="00AB32B7">
            <w:pPr>
              <w:spacing w:after="0" w:line="240" w:lineRule="auto"/>
              <w:ind w:left="-167" w:right="-14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รายการข้อมูล</w:t>
            </w:r>
          </w:p>
        </w:tc>
        <w:tc>
          <w:tcPr>
            <w:tcW w:w="837" w:type="dxa"/>
            <w:vMerge w:val="restart"/>
            <w:vAlign w:val="center"/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84653B" w:rsidRPr="007347AD" w:rsidTr="00AB32B7">
        <w:trPr>
          <w:jc w:val="center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:rsidR="0084653B" w:rsidRPr="007347AD" w:rsidRDefault="0084653B" w:rsidP="00AB32B7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48" w:type="dxa"/>
            <w:tcBorders>
              <w:bottom w:val="single" w:sz="4" w:space="0" w:color="auto"/>
            </w:tcBorders>
            <w:vAlign w:val="center"/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จำนวนการตายจากโรคมะเร็งปอด (รหัส 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ICD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 xml:space="preserve">10 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=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 xml:space="preserve"> C330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C349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 xml:space="preserve"> (A)</w:t>
            </w:r>
          </w:p>
        </w:tc>
        <w:tc>
          <w:tcPr>
            <w:tcW w:w="1985" w:type="dxa"/>
            <w:vAlign w:val="center"/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จำนวนประชากรกลางในช่วงเวลาเดียวกัน</w:t>
            </w:r>
          </w:p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(B)</w:t>
            </w:r>
          </w:p>
        </w:tc>
        <w:tc>
          <w:tcPr>
            <w:tcW w:w="2618" w:type="dxa"/>
            <w:vAlign w:val="center"/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อัตราการเสียชีวิตจากมะเร็งปอด(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A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B) x100,000</w:t>
            </w:r>
          </w:p>
        </w:tc>
        <w:tc>
          <w:tcPr>
            <w:tcW w:w="837" w:type="dxa"/>
            <w:vMerge/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4653B" w:rsidRPr="007347A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 xml:space="preserve"> 1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84653B" w:rsidRPr="007347AD" w:rsidRDefault="0084653B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4653B" w:rsidRPr="007347A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2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84653B" w:rsidRPr="007347AD" w:rsidRDefault="0084653B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4653B" w:rsidRPr="007347A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3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84653B" w:rsidRPr="007347AD" w:rsidRDefault="0084653B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4653B" w:rsidRPr="007347A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...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84653B" w:rsidRPr="007347AD" w:rsidRDefault="0084653B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4653B" w:rsidRPr="007347AD" w:rsidTr="00AB32B7">
        <w:trPr>
          <w:trHeight w:val="350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ภาพรวมเขต</w:t>
            </w:r>
          </w:p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(ข้อมูล ณ วันที่รายงาน)</w:t>
            </w:r>
          </w:p>
        </w:tc>
        <w:tc>
          <w:tcPr>
            <w:tcW w:w="2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</w:tcBorders>
          </w:tcPr>
          <w:p w:rsidR="0084653B" w:rsidRPr="007347AD" w:rsidRDefault="0084653B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</w:tcPr>
          <w:p w:rsidR="0084653B" w:rsidRPr="007347AD" w:rsidRDefault="0084653B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84653B" w:rsidRPr="007347AD" w:rsidRDefault="0084653B" w:rsidP="0084653B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28"/>
        </w:rPr>
      </w:pPr>
    </w:p>
    <w:p w:rsidR="0084653B" w:rsidRPr="007347AD" w:rsidRDefault="0084653B" w:rsidP="0084653B">
      <w:pPr>
        <w:spacing w:after="0" w:line="240" w:lineRule="auto"/>
        <w:ind w:firstLine="284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b/>
          <w:bCs/>
          <w:sz w:val="28"/>
        </w:rPr>
        <w:t xml:space="preserve">3.2 </w:t>
      </w:r>
      <w:r w:rsidRPr="007347AD">
        <w:rPr>
          <w:rFonts w:ascii="TH SarabunPSK" w:hAnsi="TH SarabunPSK" w:cs="TH SarabunPSK"/>
          <w:b/>
          <w:bCs/>
          <w:sz w:val="28"/>
          <w:cs/>
        </w:rPr>
        <w:t>ข้อมูลเชิงคุณภาพ</w:t>
      </w:r>
      <w:r w:rsidRPr="007347AD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347AD">
        <w:rPr>
          <w:rFonts w:ascii="TH SarabunPSK" w:hAnsi="TH SarabunPSK" w:cs="TH SarabunPSK" w:hint="cs"/>
          <w:sz w:val="28"/>
          <w:cs/>
        </w:rPr>
        <w:t>..........................................................</w:t>
      </w:r>
      <w:r w:rsidRPr="007347AD">
        <w:rPr>
          <w:rFonts w:ascii="TH SarabunPSK" w:hAnsi="TH SarabunPSK" w:cs="TH SarabunPSK"/>
          <w:sz w:val="28"/>
          <w:cs/>
        </w:rPr>
        <w:t>.......................</w:t>
      </w:r>
      <w:r w:rsidR="007347AD">
        <w:rPr>
          <w:rFonts w:ascii="TH SarabunPSK" w:hAnsi="TH SarabunPSK" w:cs="TH SarabunPSK" w:hint="cs"/>
          <w:sz w:val="28"/>
          <w:cs/>
        </w:rPr>
        <w:t>..........................................................</w:t>
      </w:r>
      <w:r w:rsidRPr="007347AD">
        <w:rPr>
          <w:rFonts w:ascii="TH SarabunPSK" w:hAnsi="TH SarabunPSK" w:cs="TH SarabunPSK"/>
          <w:sz w:val="28"/>
          <w:cs/>
        </w:rPr>
        <w:t>.........</w:t>
      </w:r>
    </w:p>
    <w:p w:rsidR="0084653B" w:rsidRPr="007347AD" w:rsidRDefault="0084653B" w:rsidP="0084653B">
      <w:pPr>
        <w:pStyle w:val="ListParagraph"/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b/>
          <w:bCs/>
          <w:sz w:val="28"/>
        </w:rPr>
      </w:pPr>
      <w:r w:rsidRPr="007347AD">
        <w:rPr>
          <w:rFonts w:ascii="TH SarabunPSK" w:hAnsi="TH SarabunPSK" w:cs="TH SarabunPSK"/>
          <w:b/>
          <w:bCs/>
          <w:sz w:val="28"/>
          <w:cs/>
        </w:rPr>
        <w:t>4. ปัญหา อุปสรรคและข้อเสนอแนะ</w:t>
      </w:r>
    </w:p>
    <w:p w:rsidR="0084653B" w:rsidRPr="007347AD" w:rsidRDefault="0084653B" w:rsidP="0084653B">
      <w:pPr>
        <w:pStyle w:val="ListParagraph"/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>................................................................</w:t>
      </w:r>
      <w:r w:rsidRPr="007347AD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347AD">
        <w:rPr>
          <w:rFonts w:ascii="TH SarabunPSK" w:hAnsi="TH SarabunPSK" w:cs="TH SarabunPSK" w:hint="cs"/>
          <w:sz w:val="28"/>
          <w:cs/>
        </w:rPr>
        <w:t>..........................................................</w:t>
      </w:r>
      <w:r w:rsidRPr="007347AD">
        <w:rPr>
          <w:rFonts w:ascii="TH SarabunPSK" w:hAnsi="TH SarabunPSK" w:cs="TH SarabunPSK"/>
          <w:sz w:val="28"/>
        </w:rPr>
        <w:t>......</w:t>
      </w:r>
      <w:r w:rsidR="007347AD">
        <w:rPr>
          <w:rFonts w:ascii="TH SarabunPSK" w:hAnsi="TH SarabunPSK" w:cs="TH SarabunPSK" w:hint="cs"/>
          <w:sz w:val="28"/>
          <w:cs/>
        </w:rPr>
        <w:t>..........................................................</w:t>
      </w:r>
      <w:r w:rsidRPr="007347AD">
        <w:rPr>
          <w:rFonts w:ascii="TH SarabunPSK" w:hAnsi="TH SarabunPSK" w:cs="TH SarabunPSK"/>
          <w:sz w:val="28"/>
        </w:rPr>
        <w:t>....................</w:t>
      </w:r>
    </w:p>
    <w:p w:rsidR="0084653B" w:rsidRPr="007347AD" w:rsidRDefault="0084653B" w:rsidP="0084653B">
      <w:pPr>
        <w:pStyle w:val="ListParagraph"/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b/>
          <w:bCs/>
          <w:sz w:val="28"/>
          <w:cs/>
        </w:rPr>
        <w:t>5. ข้อเสนอแนะต่อนโยบาย</w:t>
      </w:r>
      <w:r w:rsidRPr="007347AD">
        <w:rPr>
          <w:rFonts w:ascii="TH SarabunPSK" w:hAnsi="TH SarabunPSK" w:cs="TH SarabunPSK"/>
          <w:b/>
          <w:bCs/>
          <w:sz w:val="28"/>
        </w:rPr>
        <w:t xml:space="preserve"> /</w:t>
      </w:r>
      <w:r w:rsidRPr="007347AD">
        <w:rPr>
          <w:rFonts w:ascii="TH SarabunPSK" w:hAnsi="TH SarabunPSK" w:cs="TH SarabunPSK"/>
          <w:b/>
          <w:bCs/>
          <w:sz w:val="28"/>
          <w:cs/>
        </w:rPr>
        <w:t>ต่อส่วนกลาง / ต่อผู้บริหาร / ต่อระเบียบ  กฎหมาย</w:t>
      </w:r>
    </w:p>
    <w:p w:rsidR="0084653B" w:rsidRPr="007347AD" w:rsidRDefault="0084653B" w:rsidP="0084653B">
      <w:pPr>
        <w:spacing w:after="0" w:line="240" w:lineRule="auto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347AD">
        <w:rPr>
          <w:rFonts w:ascii="TH SarabunPSK" w:hAnsi="TH SarabunPSK" w:cs="TH SarabunPSK" w:hint="cs"/>
          <w:sz w:val="28"/>
          <w:cs/>
        </w:rPr>
        <w:t>..........................................................</w:t>
      </w:r>
      <w:r w:rsidRPr="007347AD">
        <w:rPr>
          <w:rFonts w:ascii="TH SarabunPSK" w:hAnsi="TH SarabunPSK" w:cs="TH SarabunPSK"/>
          <w:sz w:val="28"/>
          <w:cs/>
        </w:rPr>
        <w:t>...</w:t>
      </w:r>
      <w:r w:rsidR="007347AD">
        <w:rPr>
          <w:rFonts w:ascii="TH SarabunPSK" w:hAnsi="TH SarabunPSK" w:cs="TH SarabunPSK" w:hint="cs"/>
          <w:sz w:val="28"/>
          <w:cs/>
        </w:rPr>
        <w:t>..........................................................</w:t>
      </w:r>
      <w:r w:rsidRPr="007347AD">
        <w:rPr>
          <w:rFonts w:ascii="TH SarabunPSK" w:hAnsi="TH SarabunPSK" w:cs="TH SarabunPSK"/>
          <w:sz w:val="28"/>
          <w:cs/>
        </w:rPr>
        <w:t>.................................</w:t>
      </w:r>
    </w:p>
    <w:p w:rsidR="0084653B" w:rsidRPr="007347AD" w:rsidRDefault="0084653B" w:rsidP="007347AD">
      <w:pPr>
        <w:spacing w:before="120" w:after="0" w:line="240" w:lineRule="auto"/>
        <w:ind w:left="4536"/>
        <w:rPr>
          <w:rFonts w:ascii="TH SarabunPSK" w:hAnsi="TH SarabunPSK" w:cs="TH SarabunPSK"/>
          <w:sz w:val="28"/>
          <w:cs/>
        </w:rPr>
      </w:pPr>
      <w:r w:rsidRPr="007347AD">
        <w:rPr>
          <w:rFonts w:ascii="TH SarabunPSK" w:hAnsi="TH SarabunPSK" w:cs="TH SarabunPSK"/>
          <w:sz w:val="28"/>
          <w:cs/>
        </w:rPr>
        <w:t>ผู้รายงาน.......................................................................</w:t>
      </w:r>
    </w:p>
    <w:p w:rsidR="0084653B" w:rsidRPr="007347AD" w:rsidRDefault="0084653B" w:rsidP="0084653B">
      <w:pPr>
        <w:spacing w:after="0"/>
        <w:ind w:left="4536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>ตำแหน่ง........................................................................</w:t>
      </w:r>
    </w:p>
    <w:p w:rsidR="0084653B" w:rsidRPr="007347AD" w:rsidRDefault="0084653B" w:rsidP="0084653B">
      <w:pPr>
        <w:spacing w:after="0"/>
        <w:ind w:left="4536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>วัน/เดือน/ปี...................................................................</w:t>
      </w:r>
    </w:p>
    <w:p w:rsidR="0084653B" w:rsidRPr="007347AD" w:rsidRDefault="0084653B" w:rsidP="0084653B">
      <w:pPr>
        <w:spacing w:after="0"/>
        <w:ind w:left="4536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 xml:space="preserve">โทร............................. </w:t>
      </w:r>
      <w:r w:rsidRPr="007347AD">
        <w:rPr>
          <w:rFonts w:ascii="TH SarabunPSK" w:hAnsi="TH SarabunPSK" w:cs="TH SarabunPSK"/>
          <w:sz w:val="28"/>
        </w:rPr>
        <w:t>e-mail…………………</w:t>
      </w:r>
      <w:r w:rsidRPr="007347AD">
        <w:rPr>
          <w:rFonts w:ascii="TH SarabunPSK" w:hAnsi="TH SarabunPSK" w:cs="TH SarabunPSK"/>
          <w:sz w:val="28"/>
          <w:cs/>
        </w:rPr>
        <w:t>...</w:t>
      </w:r>
      <w:r w:rsidRPr="007347AD">
        <w:rPr>
          <w:rFonts w:ascii="TH SarabunPSK" w:hAnsi="TH SarabunPSK" w:cs="TH SarabunPSK"/>
          <w:sz w:val="28"/>
        </w:rPr>
        <w:t>……………</w:t>
      </w:r>
    </w:p>
    <w:p w:rsidR="00552FE3" w:rsidRDefault="00552FE3" w:rsidP="00552FE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49</w:t>
      </w:r>
      <w:r w:rsidRPr="00563AA2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ร้อยละของผู้ป่วย </w:t>
      </w:r>
      <w:r w:rsidRPr="00563AA2">
        <w:rPr>
          <w:rFonts w:ascii="TH SarabunPSK" w:hAnsi="TH SarabunPSK" w:cs="TH SarabunPSK"/>
          <w:b/>
          <w:bCs/>
          <w:sz w:val="32"/>
          <w:szCs w:val="32"/>
        </w:rPr>
        <w:t xml:space="preserve">CKD </w:t>
      </w:r>
      <w:r w:rsidRPr="00563AA2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ที่มีอัตราการลดลงของ </w:t>
      </w:r>
      <w:r w:rsidRPr="00563AA2">
        <w:rPr>
          <w:rFonts w:ascii="TH SarabunPSK" w:hAnsi="TH SarabunPSK" w:cs="TH SarabunPSK"/>
          <w:b/>
          <w:bCs/>
          <w:sz w:val="32"/>
          <w:szCs w:val="32"/>
        </w:rPr>
        <w:t>eGFR&lt;</w:t>
      </w:r>
      <w:r w:rsidRPr="00563AA2">
        <w:rPr>
          <w:rFonts w:ascii="TH SarabunPSK" w:hAnsi="TH SarabunPSK" w:cs="TH SarabunPSK"/>
          <w:b/>
          <w:bCs/>
          <w:sz w:val="32"/>
          <w:szCs w:val="32"/>
          <w:cs/>
        </w:rPr>
        <w:t xml:space="preserve">4 </w:t>
      </w:r>
      <w:r w:rsidRPr="00563AA2">
        <w:rPr>
          <w:rFonts w:ascii="TH SarabunPSK" w:hAnsi="TH SarabunPSK" w:cs="TH SarabunPSK"/>
          <w:b/>
          <w:bCs/>
          <w:sz w:val="32"/>
          <w:szCs w:val="32"/>
        </w:rPr>
        <w:t>ml/min/</w:t>
      </w:r>
      <w:r w:rsidRPr="00563AA2">
        <w:rPr>
          <w:rFonts w:ascii="TH SarabunPSK" w:hAnsi="TH SarabunPSK" w:cs="TH SarabunPSK"/>
          <w:b/>
          <w:bCs/>
          <w:sz w:val="32"/>
          <w:szCs w:val="32"/>
          <w:cs/>
        </w:rPr>
        <w:t>1.73</w:t>
      </w:r>
      <w:r w:rsidRPr="00563AA2">
        <w:rPr>
          <w:rFonts w:ascii="TH SarabunPSK" w:hAnsi="TH SarabunPSK" w:cs="TH SarabunPSK"/>
          <w:b/>
          <w:bCs/>
          <w:sz w:val="32"/>
          <w:szCs w:val="32"/>
        </w:rPr>
        <w:t>m</w:t>
      </w:r>
      <w:r w:rsidRPr="00563AA2">
        <w:rPr>
          <w:rFonts w:ascii="TH SarabunPSK" w:hAnsi="TH SarabunPSK" w:cs="TH SarabunPSK"/>
          <w:b/>
          <w:bCs/>
          <w:sz w:val="32"/>
          <w:szCs w:val="32"/>
          <w:vertAlign w:val="superscript"/>
          <w:cs/>
        </w:rPr>
        <w:t>2</w:t>
      </w:r>
      <w:r w:rsidRPr="00563AA2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563AA2">
        <w:rPr>
          <w:rFonts w:ascii="TH SarabunPSK" w:hAnsi="TH SarabunPSK" w:cs="TH SarabunPSK"/>
          <w:b/>
          <w:bCs/>
          <w:sz w:val="32"/>
          <w:szCs w:val="32"/>
        </w:rPr>
        <w:t>yr</w:t>
      </w:r>
    </w:p>
    <w:p w:rsidR="00563AA2" w:rsidRPr="001B13DD" w:rsidRDefault="00563AA2" w:rsidP="00563AA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แบบฟอร์มการติดตามประเมินผล</w:t>
      </w:r>
    </w:p>
    <w:p w:rsidR="00563AA2" w:rsidRPr="001B13DD" w:rsidRDefault="00563AA2" w:rsidP="00563AA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ด้านโรคไต</w:t>
      </w:r>
    </w:p>
    <w:p w:rsidR="00563AA2" w:rsidRPr="001B13DD" w:rsidRDefault="00563AA2" w:rsidP="00563AA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ประเด็นการติดตามประเมินผล </w:t>
      </w:r>
    </w:p>
    <w:p w:rsidR="00563AA2" w:rsidRPr="001B13DD" w:rsidRDefault="00563AA2" w:rsidP="00563AA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 xml:space="preserve">    (</w:t>
      </w:r>
      <w:r w:rsidRPr="001B13DD">
        <w:rPr>
          <w:rFonts w:ascii="TH SarabunPSK" w:hAnsi="TH SarabunPSK" w:cs="TH SarabunPSK"/>
          <w:sz w:val="32"/>
          <w:szCs w:val="32"/>
        </w:rPr>
        <w:t>1</w:t>
      </w:r>
      <w:r w:rsidRPr="001B13DD">
        <w:rPr>
          <w:rFonts w:ascii="TH SarabunPSK" w:hAnsi="TH SarabunPSK" w:cs="TH SarabunPSK"/>
          <w:sz w:val="32"/>
          <w:szCs w:val="32"/>
          <w:cs/>
        </w:rPr>
        <w:t>) ร้อยละของผู้ป่วย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CKD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มีอัตราการลดลงของ </w:t>
      </w:r>
      <w:r w:rsidRPr="001B13DD">
        <w:rPr>
          <w:rFonts w:ascii="TH SarabunPSK" w:hAnsi="TH SarabunPSK" w:cs="TH SarabunPSK"/>
          <w:sz w:val="32"/>
          <w:szCs w:val="32"/>
        </w:rPr>
        <w:t>eGFR&lt;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4 </w:t>
      </w:r>
      <w:r w:rsidRPr="001B13DD">
        <w:rPr>
          <w:rFonts w:ascii="TH SarabunPSK" w:hAnsi="TH SarabunPSK" w:cs="TH SarabunPSK"/>
          <w:sz w:val="32"/>
          <w:szCs w:val="32"/>
        </w:rPr>
        <w:t>ml/min/</w:t>
      </w:r>
      <w:r w:rsidRPr="001B13DD">
        <w:rPr>
          <w:rFonts w:ascii="TH SarabunPSK" w:hAnsi="TH SarabunPSK" w:cs="TH SarabunPSK"/>
          <w:sz w:val="32"/>
          <w:szCs w:val="32"/>
          <w:cs/>
        </w:rPr>
        <w:t>1.7</w:t>
      </w:r>
      <w:r w:rsidRPr="001B13DD">
        <w:rPr>
          <w:rFonts w:ascii="TH SarabunPSK" w:hAnsi="TH SarabunPSK" w:cs="TH SarabunPSK"/>
          <w:sz w:val="32"/>
          <w:szCs w:val="32"/>
        </w:rPr>
        <w:t>3m</w:t>
      </w:r>
      <w:r w:rsidRPr="001B13DD">
        <w:rPr>
          <w:rFonts w:ascii="TH SarabunPSK" w:hAnsi="TH SarabunPSK" w:cs="TH SarabunPSK"/>
          <w:sz w:val="32"/>
          <w:szCs w:val="32"/>
          <w:vertAlign w:val="superscript"/>
          <w:cs/>
        </w:rPr>
        <w:t>2</w:t>
      </w:r>
      <w:r w:rsidRPr="001B13DD">
        <w:rPr>
          <w:rFonts w:ascii="TH SarabunPSK" w:hAnsi="TH SarabunPSK" w:cs="TH SarabunPSK"/>
          <w:sz w:val="32"/>
          <w:szCs w:val="32"/>
          <w:cs/>
        </w:rPr>
        <w:t>/</w:t>
      </w:r>
      <w:r w:rsidRPr="001B13DD">
        <w:rPr>
          <w:rFonts w:ascii="TH SarabunPSK" w:hAnsi="TH SarabunPSK" w:cs="TH SarabunPSK"/>
          <w:sz w:val="32"/>
          <w:szCs w:val="32"/>
        </w:rPr>
        <w:t xml:space="preserve">yr </w:t>
      </w:r>
    </w:p>
    <w:p w:rsidR="00563AA2" w:rsidRPr="001B13DD" w:rsidRDefault="00563AA2" w:rsidP="00563AA2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 xml:space="preserve">          (เป้าหมาย</w:t>
      </w:r>
      <w:r w:rsidRPr="001B13DD">
        <w:rPr>
          <w:rFonts w:ascii="TH SarabunPSK" w:hAnsi="TH SarabunPSK" w:cs="TH SarabunPSK"/>
          <w:sz w:val="32"/>
          <w:szCs w:val="32"/>
        </w:rPr>
        <w:t xml:space="preserve">: &gt; 65% 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เมื่อสิ้นสุดปีงบฯ </w:t>
      </w:r>
      <w:r w:rsidRPr="001B13DD">
        <w:rPr>
          <w:rFonts w:ascii="TH SarabunPSK" w:hAnsi="TH SarabunPSK" w:cs="TH SarabunPSK"/>
          <w:sz w:val="32"/>
          <w:szCs w:val="32"/>
        </w:rPr>
        <w:t>2560</w:t>
      </w:r>
      <w:r w:rsidRPr="001B13DD">
        <w:rPr>
          <w:rFonts w:ascii="TH SarabunPSK" w:hAnsi="TH SarabunPSK" w:cs="TH SarabunPSK"/>
          <w:sz w:val="32"/>
          <w:szCs w:val="32"/>
          <w:cs/>
        </w:rPr>
        <w:t>)</w:t>
      </w:r>
    </w:p>
    <w:p w:rsidR="00563AA2" w:rsidRPr="001B13DD" w:rsidRDefault="00563AA2" w:rsidP="00563AA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สถานการณ์.................................................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</w:t>
      </w:r>
    </w:p>
    <w:p w:rsidR="00563AA2" w:rsidRPr="001B13DD" w:rsidRDefault="00563AA2" w:rsidP="00563AA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ข้อมูลประกอบการวิเคราะห์   </w:t>
      </w:r>
    </w:p>
    <w:p w:rsidR="00563AA2" w:rsidRPr="001B13DD" w:rsidRDefault="00563AA2" w:rsidP="00563AA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   3.1 ข้อมูลเชิงปริมาณ</w:t>
      </w:r>
    </w:p>
    <w:p w:rsidR="00563AA2" w:rsidRPr="001B13DD" w:rsidRDefault="00563AA2" w:rsidP="00563AA2">
      <w:pPr>
        <w:pStyle w:val="ListParagraph"/>
        <w:spacing w:after="0"/>
        <w:ind w:left="238"/>
        <w:jc w:val="thaiDistribute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1B13DD">
        <w:rPr>
          <w:rFonts w:ascii="TH SarabunPSK" w:hAnsi="TH SarabunPSK" w:cs="TH SarabunPSK"/>
          <w:sz w:val="32"/>
          <w:szCs w:val="32"/>
        </w:rPr>
        <w:t>1</w:t>
      </w:r>
      <w:r w:rsidRPr="001B13DD">
        <w:rPr>
          <w:rFonts w:ascii="TH SarabunPSK" w:hAnsi="TH SarabunPSK" w:cs="TH SarabunPSK"/>
          <w:sz w:val="32"/>
          <w:szCs w:val="32"/>
          <w:cs/>
        </w:rPr>
        <w:t>) ร้อยละของผู้ป่วย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CKD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มีอัตราการลดลงของ </w:t>
      </w:r>
      <w:r w:rsidRPr="001B13DD">
        <w:rPr>
          <w:rFonts w:ascii="TH SarabunPSK" w:hAnsi="TH SarabunPSK" w:cs="TH SarabunPSK"/>
          <w:sz w:val="32"/>
          <w:szCs w:val="32"/>
        </w:rPr>
        <w:t>eGFR&lt;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4 </w:t>
      </w:r>
      <w:r w:rsidRPr="001B13DD">
        <w:rPr>
          <w:rFonts w:ascii="TH SarabunPSK" w:hAnsi="TH SarabunPSK" w:cs="TH SarabunPSK"/>
          <w:sz w:val="32"/>
          <w:szCs w:val="32"/>
        </w:rPr>
        <w:t>ml/min/</w:t>
      </w:r>
      <w:r w:rsidRPr="001B13DD">
        <w:rPr>
          <w:rFonts w:ascii="TH SarabunPSK" w:hAnsi="TH SarabunPSK" w:cs="TH SarabunPSK"/>
          <w:sz w:val="32"/>
          <w:szCs w:val="32"/>
          <w:cs/>
        </w:rPr>
        <w:t>1.7</w:t>
      </w:r>
      <w:r w:rsidRPr="001B13DD">
        <w:rPr>
          <w:rFonts w:ascii="TH SarabunPSK" w:hAnsi="TH SarabunPSK" w:cs="TH SarabunPSK"/>
          <w:sz w:val="32"/>
          <w:szCs w:val="32"/>
        </w:rPr>
        <w:t>3m</w:t>
      </w:r>
      <w:r w:rsidRPr="001B13DD">
        <w:rPr>
          <w:rFonts w:ascii="TH SarabunPSK" w:hAnsi="TH SarabunPSK" w:cs="TH SarabunPSK"/>
          <w:sz w:val="32"/>
          <w:szCs w:val="32"/>
          <w:vertAlign w:val="superscript"/>
          <w:cs/>
        </w:rPr>
        <w:t>2</w:t>
      </w:r>
      <w:r w:rsidRPr="001B13DD">
        <w:rPr>
          <w:rFonts w:ascii="TH SarabunPSK" w:hAnsi="TH SarabunPSK" w:cs="TH SarabunPSK"/>
          <w:sz w:val="32"/>
          <w:szCs w:val="32"/>
          <w:cs/>
        </w:rPr>
        <w:t>/</w:t>
      </w:r>
      <w:r w:rsidRPr="001B13DD">
        <w:rPr>
          <w:rFonts w:ascii="TH SarabunPSK" w:hAnsi="TH SarabunPSK" w:cs="TH SarabunPSK"/>
          <w:sz w:val="32"/>
          <w:szCs w:val="32"/>
        </w:rPr>
        <w:t xml:space="preserve">yr </w:t>
      </w:r>
    </w:p>
    <w:p w:rsidR="00563AA2" w:rsidRPr="001B13DD" w:rsidRDefault="00563AA2" w:rsidP="00563AA2">
      <w:pPr>
        <w:pStyle w:val="ListParagraph"/>
        <w:spacing w:after="0"/>
        <w:ind w:left="238"/>
        <w:jc w:val="thaiDistribute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 xml:space="preserve">       (เป้าหมาย</w:t>
      </w:r>
      <w:r w:rsidRPr="001B13DD">
        <w:rPr>
          <w:rFonts w:ascii="TH SarabunPSK" w:hAnsi="TH SarabunPSK" w:cs="TH SarabunPSK"/>
          <w:sz w:val="32"/>
          <w:szCs w:val="32"/>
        </w:rPr>
        <w:t xml:space="preserve">: &gt; 50% </w:t>
      </w:r>
      <w:r w:rsidRPr="001B13DD">
        <w:rPr>
          <w:rFonts w:ascii="TH SarabunPSK" w:hAnsi="TH SarabunPSK" w:cs="TH SarabunPSK"/>
          <w:sz w:val="32"/>
          <w:szCs w:val="32"/>
          <w:cs/>
        </w:rPr>
        <w:t xml:space="preserve">เมื่อสิ้นสุดปีงบฯ </w:t>
      </w:r>
      <w:r w:rsidRPr="001B13DD">
        <w:rPr>
          <w:rFonts w:ascii="TH SarabunPSK" w:hAnsi="TH SarabunPSK" w:cs="TH SarabunPSK"/>
          <w:sz w:val="32"/>
          <w:szCs w:val="32"/>
        </w:rPr>
        <w:t>2559</w:t>
      </w:r>
      <w:r w:rsidRPr="001B13DD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W w:w="113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5"/>
        <w:gridCol w:w="2693"/>
        <w:gridCol w:w="2983"/>
        <w:gridCol w:w="2120"/>
        <w:gridCol w:w="1120"/>
      </w:tblGrid>
      <w:tr w:rsidR="00563AA2" w:rsidRPr="001B13DD" w:rsidTr="00AB32B7">
        <w:trPr>
          <w:trHeight w:val="360"/>
          <w:jc w:val="center"/>
        </w:trPr>
        <w:tc>
          <w:tcPr>
            <w:tcW w:w="2405" w:type="dxa"/>
            <w:vMerge w:val="restart"/>
            <w:vAlign w:val="center"/>
          </w:tcPr>
          <w:p w:rsidR="00563AA2" w:rsidRPr="001B13DD" w:rsidRDefault="00563AA2" w:rsidP="00AB32B7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  <w:vAlign w:val="center"/>
          </w:tcPr>
          <w:p w:rsidR="00563AA2" w:rsidRPr="001B13DD" w:rsidRDefault="00563AA2" w:rsidP="00AB32B7">
            <w:pPr>
              <w:spacing w:after="0" w:line="240" w:lineRule="auto"/>
              <w:ind w:left="-167" w:right="-14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</w:p>
        </w:tc>
        <w:tc>
          <w:tcPr>
            <w:tcW w:w="1120" w:type="dxa"/>
            <w:vMerge w:val="restart"/>
            <w:vAlign w:val="center"/>
          </w:tcPr>
          <w:p w:rsidR="00563AA2" w:rsidRPr="001B13DD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63AA2" w:rsidRPr="001B13DD" w:rsidTr="00563AA2">
        <w:trPr>
          <w:jc w:val="center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:rsidR="00563AA2" w:rsidRPr="001B13DD" w:rsidRDefault="00563AA2" w:rsidP="00AB32B7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563AA2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จำนวนผู้ป่วยโรคไตเรื้อรังระยะที่ 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3-4 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ที่มีอัตราการลดลงของ 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eGFR&lt; 4 ml/min/1.73 m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/yr </w:t>
            </w:r>
          </w:p>
          <w:p w:rsidR="00563AA2" w:rsidRPr="001B13DD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x 100 </w:t>
            </w:r>
          </w:p>
          <w:p w:rsidR="00563AA2" w:rsidRPr="001B13DD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(A)</w:t>
            </w:r>
          </w:p>
        </w:tc>
        <w:tc>
          <w:tcPr>
            <w:tcW w:w="2983" w:type="dxa"/>
          </w:tcPr>
          <w:p w:rsidR="00563AA2" w:rsidRDefault="00563AA2" w:rsidP="00563AA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จำนวนผู้ป่วยโรคไตเรื้อรังระยะที่</w:t>
            </w:r>
          </w:p>
          <w:p w:rsidR="00563AA2" w:rsidRPr="001B13DD" w:rsidRDefault="00563AA2" w:rsidP="00563AA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3-4 (B)</w:t>
            </w:r>
          </w:p>
        </w:tc>
        <w:tc>
          <w:tcPr>
            <w:tcW w:w="2120" w:type="dxa"/>
          </w:tcPr>
          <w:p w:rsidR="00563AA2" w:rsidRPr="001B13DD" w:rsidRDefault="00563AA2" w:rsidP="00563AA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Ax100/B</w:t>
            </w:r>
          </w:p>
        </w:tc>
        <w:tc>
          <w:tcPr>
            <w:tcW w:w="1120" w:type="dxa"/>
            <w:vMerge/>
          </w:tcPr>
          <w:p w:rsidR="00563AA2" w:rsidRPr="001B13DD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63AA2" w:rsidRPr="001B13DD" w:rsidTr="00563AA2">
        <w:trPr>
          <w:trHeight w:val="227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2" w:rsidRPr="00504508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45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5045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A2" w:rsidRPr="001B13DD" w:rsidRDefault="00563AA2" w:rsidP="00AB32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3" w:type="dxa"/>
            <w:tcBorders>
              <w:left w:val="single" w:sz="4" w:space="0" w:color="auto"/>
              <w:bottom w:val="single" w:sz="4" w:space="0" w:color="000000"/>
            </w:tcBorders>
          </w:tcPr>
          <w:p w:rsidR="00563AA2" w:rsidRPr="001B13DD" w:rsidRDefault="00563AA2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0" w:type="dxa"/>
            <w:tcBorders>
              <w:bottom w:val="single" w:sz="4" w:space="0" w:color="000000"/>
            </w:tcBorders>
          </w:tcPr>
          <w:p w:rsidR="00563AA2" w:rsidRPr="001B13DD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563AA2" w:rsidRPr="001B13DD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3AA2" w:rsidRPr="001B13DD" w:rsidTr="00563AA2">
        <w:trPr>
          <w:trHeight w:val="227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2" w:rsidRPr="00504508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045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A2" w:rsidRPr="001B13DD" w:rsidRDefault="00563AA2" w:rsidP="00AB32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3" w:type="dxa"/>
            <w:tcBorders>
              <w:left w:val="single" w:sz="4" w:space="0" w:color="auto"/>
              <w:bottom w:val="single" w:sz="4" w:space="0" w:color="000000"/>
            </w:tcBorders>
          </w:tcPr>
          <w:p w:rsidR="00563AA2" w:rsidRPr="001B13DD" w:rsidRDefault="00563AA2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0" w:type="dxa"/>
            <w:tcBorders>
              <w:bottom w:val="single" w:sz="4" w:space="0" w:color="000000"/>
            </w:tcBorders>
          </w:tcPr>
          <w:p w:rsidR="00563AA2" w:rsidRPr="001B13DD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563AA2" w:rsidRPr="001B13DD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3AA2" w:rsidRPr="001B13DD" w:rsidTr="00563AA2">
        <w:trPr>
          <w:trHeight w:val="227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A2" w:rsidRPr="00504508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45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A2" w:rsidRPr="001B13DD" w:rsidRDefault="00563AA2" w:rsidP="00AB32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3" w:type="dxa"/>
            <w:tcBorders>
              <w:left w:val="single" w:sz="4" w:space="0" w:color="auto"/>
              <w:bottom w:val="single" w:sz="4" w:space="0" w:color="000000"/>
            </w:tcBorders>
          </w:tcPr>
          <w:p w:rsidR="00563AA2" w:rsidRPr="001B13DD" w:rsidRDefault="00563AA2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0" w:type="dxa"/>
            <w:tcBorders>
              <w:bottom w:val="single" w:sz="4" w:space="0" w:color="000000"/>
            </w:tcBorders>
          </w:tcPr>
          <w:p w:rsidR="00563AA2" w:rsidRPr="001B13DD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563AA2" w:rsidRPr="001B13DD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3AA2" w:rsidRPr="001B13DD" w:rsidTr="00563AA2">
        <w:trPr>
          <w:trHeight w:val="227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A2" w:rsidRPr="00504508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45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 ...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A2" w:rsidRPr="001B13DD" w:rsidRDefault="00563AA2" w:rsidP="00AB32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3" w:type="dxa"/>
            <w:tcBorders>
              <w:left w:val="single" w:sz="4" w:space="0" w:color="auto"/>
              <w:bottom w:val="single" w:sz="4" w:space="0" w:color="000000"/>
            </w:tcBorders>
          </w:tcPr>
          <w:p w:rsidR="00563AA2" w:rsidRPr="001B13DD" w:rsidRDefault="00563AA2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0" w:type="dxa"/>
            <w:tcBorders>
              <w:bottom w:val="single" w:sz="4" w:space="0" w:color="000000"/>
            </w:tcBorders>
          </w:tcPr>
          <w:p w:rsidR="00563AA2" w:rsidRPr="001B13DD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563AA2" w:rsidRPr="001B13DD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3AA2" w:rsidRPr="001B13DD" w:rsidTr="00563AA2">
        <w:trPr>
          <w:trHeight w:val="227"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A2" w:rsidRPr="001B13DD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ภาพรวมเขต</w:t>
            </w:r>
          </w:p>
          <w:p w:rsidR="00563AA2" w:rsidRPr="001B13DD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(ข้อมูล ณ วันที่รายงาน)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AA2" w:rsidRPr="001B13DD" w:rsidRDefault="00563AA2" w:rsidP="00AB32B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3" w:type="dxa"/>
            <w:tcBorders>
              <w:left w:val="single" w:sz="4" w:space="0" w:color="auto"/>
              <w:bottom w:val="single" w:sz="4" w:space="0" w:color="000000"/>
            </w:tcBorders>
          </w:tcPr>
          <w:p w:rsidR="00563AA2" w:rsidRPr="001B13DD" w:rsidRDefault="00563AA2" w:rsidP="00AB32B7">
            <w:pPr>
              <w:spacing w:after="0" w:line="240" w:lineRule="auto"/>
              <w:ind w:left="-108" w:right="-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0" w:type="dxa"/>
            <w:tcBorders>
              <w:bottom w:val="single" w:sz="4" w:space="0" w:color="000000"/>
            </w:tcBorders>
          </w:tcPr>
          <w:p w:rsidR="00563AA2" w:rsidRPr="001B13DD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563AA2" w:rsidRPr="001B13DD" w:rsidRDefault="00563AA2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63AA2" w:rsidRPr="001B13DD" w:rsidRDefault="00563AA2" w:rsidP="00563AA2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3AA2" w:rsidRPr="001B13DD" w:rsidRDefault="00563AA2" w:rsidP="00563AA2">
      <w:pPr>
        <w:spacing w:after="0"/>
        <w:ind w:firstLine="14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ข้อมูลเชิงคุณภาพ.....................................................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</w:t>
      </w:r>
    </w:p>
    <w:p w:rsidR="00563AA2" w:rsidRPr="001B13DD" w:rsidRDefault="00563AA2" w:rsidP="00563AA2">
      <w:pPr>
        <w:spacing w:after="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  (วิเคราะห์ตามกรอบ 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6 Building Blocks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ภาพรวมจังหวัด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)…………………………..……………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>…………..…</w:t>
      </w:r>
    </w:p>
    <w:p w:rsidR="00563AA2" w:rsidRPr="001B13DD" w:rsidRDefault="00563AA2" w:rsidP="00563AA2">
      <w:pPr>
        <w:spacing w:after="0" w:line="240" w:lineRule="auto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4. </w:t>
      </w: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</w:rPr>
        <w:t>Key Risk Area/ Key Risk Factor)</w:t>
      </w:r>
      <w:r w:rsidRPr="001B13D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563AA2" w:rsidRPr="001B13DD" w:rsidRDefault="00563AA2" w:rsidP="00563AA2">
      <w:pPr>
        <w:pStyle w:val="ListParagraph"/>
        <w:spacing w:after="0"/>
        <w:ind w:left="0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</w:p>
    <w:p w:rsidR="00563AA2" w:rsidRPr="001B13DD" w:rsidRDefault="00563AA2" w:rsidP="00563AA2">
      <w:pPr>
        <w:tabs>
          <w:tab w:val="left" w:pos="24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ปัญหา อุปสรรคและข้อเสนอแนะ</w:t>
      </w:r>
    </w:p>
    <w:tbl>
      <w:tblPr>
        <w:tblW w:w="9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2"/>
        <w:gridCol w:w="2977"/>
        <w:gridCol w:w="2825"/>
      </w:tblGrid>
      <w:tr w:rsidR="00563AA2" w:rsidRPr="001B13DD" w:rsidTr="00563AA2">
        <w:trPr>
          <w:jc w:val="center"/>
        </w:trPr>
        <w:tc>
          <w:tcPr>
            <w:tcW w:w="3412" w:type="dxa"/>
          </w:tcPr>
          <w:p w:rsidR="00563AA2" w:rsidRPr="001B13DD" w:rsidRDefault="00563AA2" w:rsidP="00AB32B7">
            <w:pPr>
              <w:pStyle w:val="ListParagraph"/>
              <w:spacing w:after="0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2977" w:type="dxa"/>
          </w:tcPr>
          <w:p w:rsidR="00563AA2" w:rsidRPr="001B13DD" w:rsidRDefault="00563AA2" w:rsidP="00AB32B7">
            <w:pPr>
              <w:tabs>
                <w:tab w:val="left" w:pos="2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ข้อเสนอแนะที่ให้ต่อหน่วยรับตรวจ</w:t>
            </w:r>
          </w:p>
          <w:p w:rsidR="00563AA2" w:rsidRPr="001B13DD" w:rsidRDefault="00563AA2" w:rsidP="00AB32B7">
            <w:pPr>
              <w:pStyle w:val="ListParagraph"/>
              <w:spacing w:after="0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5" w:type="dxa"/>
          </w:tcPr>
          <w:p w:rsidR="00563AA2" w:rsidRPr="001B13DD" w:rsidRDefault="00563AA2" w:rsidP="00AB32B7">
            <w:pPr>
              <w:tabs>
                <w:tab w:val="left" w:pos="2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สิ่งที่ผู้ทำหน้าที่ตรวจราชการรับไปประสาน หรือ ดำเนินการต่อ</w:t>
            </w:r>
          </w:p>
        </w:tc>
      </w:tr>
      <w:tr w:rsidR="00563AA2" w:rsidRPr="001B13DD" w:rsidTr="00563AA2">
        <w:trPr>
          <w:jc w:val="center"/>
        </w:trPr>
        <w:tc>
          <w:tcPr>
            <w:tcW w:w="3412" w:type="dxa"/>
          </w:tcPr>
          <w:p w:rsidR="00563AA2" w:rsidRPr="001B13DD" w:rsidRDefault="00563AA2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563AA2" w:rsidRPr="001B13DD" w:rsidRDefault="00563AA2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5" w:type="dxa"/>
          </w:tcPr>
          <w:p w:rsidR="00563AA2" w:rsidRPr="001B13DD" w:rsidRDefault="00563AA2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63AA2" w:rsidRPr="001B13DD" w:rsidTr="00563AA2">
        <w:trPr>
          <w:jc w:val="center"/>
        </w:trPr>
        <w:tc>
          <w:tcPr>
            <w:tcW w:w="3412" w:type="dxa"/>
          </w:tcPr>
          <w:p w:rsidR="00563AA2" w:rsidRPr="001B13DD" w:rsidRDefault="00563AA2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563AA2" w:rsidRPr="001B13DD" w:rsidRDefault="00563AA2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5" w:type="dxa"/>
          </w:tcPr>
          <w:p w:rsidR="00563AA2" w:rsidRPr="001B13DD" w:rsidRDefault="00563AA2" w:rsidP="00AB32B7">
            <w:pPr>
              <w:pStyle w:val="ListParagraph"/>
              <w:spacing w:after="0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63AA2" w:rsidRDefault="00563AA2" w:rsidP="00563AA2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563AA2" w:rsidRPr="001B13DD" w:rsidRDefault="00563AA2" w:rsidP="00563AA2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ข้อเสนอแนะต่อนโยบาย</w:t>
      </w: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 /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ต่อส่วนกลาง / ต่อผู้บริหาร / ต่อระเบียบ  กฎหมาย</w:t>
      </w:r>
    </w:p>
    <w:p w:rsidR="00563AA2" w:rsidRPr="001B13DD" w:rsidRDefault="00563AA2" w:rsidP="00563AA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</w:t>
      </w:r>
    </w:p>
    <w:p w:rsidR="00563AA2" w:rsidRPr="001B13DD" w:rsidRDefault="00563AA2" w:rsidP="00563AA2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นวัตกรรมที่สามารถเป็นแบบอย่าง </w:t>
      </w:r>
      <w:r w:rsidRPr="001B13DD">
        <w:rPr>
          <w:rFonts w:ascii="TH SarabunPSK" w:hAnsi="TH SarabunPSK" w:cs="TH SarabunPSK"/>
          <w:sz w:val="32"/>
          <w:szCs w:val="32"/>
          <w:cs/>
        </w:rPr>
        <w:t>(ถ้ามี)</w:t>
      </w:r>
    </w:p>
    <w:p w:rsidR="00563AA2" w:rsidRPr="001B13DD" w:rsidRDefault="00563AA2" w:rsidP="00563AA2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1B13D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</w:t>
      </w:r>
    </w:p>
    <w:p w:rsidR="00563AA2" w:rsidRPr="001B13DD" w:rsidRDefault="00563AA2" w:rsidP="00563AA2">
      <w:pPr>
        <w:spacing w:after="0" w:line="276" w:lineRule="auto"/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:rsidR="00563AA2" w:rsidRPr="001B13DD" w:rsidRDefault="00563AA2" w:rsidP="00563AA2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63AA2" w:rsidRPr="001B13DD" w:rsidRDefault="00563AA2" w:rsidP="00563AA2">
      <w:pPr>
        <w:spacing w:after="0"/>
        <w:ind w:left="4536"/>
        <w:rPr>
          <w:rFonts w:ascii="TH SarabunPSK" w:hAnsi="TH SarabunPSK" w:cs="TH SarabunPSK"/>
          <w:sz w:val="32"/>
          <w:szCs w:val="32"/>
          <w:cs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ผู้รายงาน.......................................................................</w:t>
      </w:r>
    </w:p>
    <w:p w:rsidR="00563AA2" w:rsidRPr="001B13DD" w:rsidRDefault="00563AA2" w:rsidP="00563AA2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ตำแหน่ง........................................................................</w:t>
      </w:r>
    </w:p>
    <w:p w:rsidR="00563AA2" w:rsidRPr="001B13DD" w:rsidRDefault="00563AA2" w:rsidP="00563AA2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>วัน/เดือน/ปี...................................................................</w:t>
      </w:r>
    </w:p>
    <w:p w:rsidR="00563AA2" w:rsidRPr="001B13DD" w:rsidRDefault="00563AA2" w:rsidP="00563AA2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  <w:r w:rsidRPr="001B13DD">
        <w:rPr>
          <w:rFonts w:ascii="TH SarabunPSK" w:hAnsi="TH SarabunPSK" w:cs="TH SarabunPSK"/>
          <w:sz w:val="32"/>
          <w:szCs w:val="32"/>
          <w:cs/>
        </w:rPr>
        <w:t xml:space="preserve">โทร............................... </w:t>
      </w:r>
      <w:r w:rsidRPr="001B13DD">
        <w:rPr>
          <w:rFonts w:ascii="TH SarabunPSK" w:hAnsi="TH SarabunPSK" w:cs="TH SarabunPSK"/>
          <w:sz w:val="32"/>
          <w:szCs w:val="32"/>
        </w:rPr>
        <w:t>e-mail…………………</w:t>
      </w:r>
      <w:r w:rsidRPr="001B13DD">
        <w:rPr>
          <w:rFonts w:ascii="TH SarabunPSK" w:hAnsi="TH SarabunPSK" w:cs="TH SarabunPSK"/>
          <w:sz w:val="32"/>
          <w:szCs w:val="32"/>
          <w:cs/>
        </w:rPr>
        <w:t>...</w:t>
      </w:r>
      <w:r w:rsidRPr="001B13DD">
        <w:rPr>
          <w:rFonts w:ascii="TH SarabunPSK" w:hAnsi="TH SarabunPSK" w:cs="TH SarabunPSK"/>
          <w:sz w:val="32"/>
          <w:szCs w:val="32"/>
        </w:rPr>
        <w:t>.…………</w:t>
      </w:r>
    </w:p>
    <w:p w:rsidR="00563AA2" w:rsidRPr="001B13DD" w:rsidRDefault="00563AA2" w:rsidP="00563AA2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63AA2" w:rsidRPr="001B13DD" w:rsidRDefault="00563AA2" w:rsidP="00563AA2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63AA2" w:rsidRPr="001B13DD" w:rsidRDefault="00563AA2" w:rsidP="00563AA2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63AA2" w:rsidRPr="001B13DD" w:rsidRDefault="00563AA2" w:rsidP="00563AA2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63AA2" w:rsidRPr="001B13DD" w:rsidRDefault="00563AA2" w:rsidP="00563AA2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63AA2" w:rsidRPr="001B13DD" w:rsidRDefault="00563AA2" w:rsidP="00563AA2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63AA2" w:rsidRPr="001B13DD" w:rsidRDefault="00563AA2" w:rsidP="00563AA2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63AA2" w:rsidRPr="001B13DD" w:rsidRDefault="00563AA2" w:rsidP="00563AA2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63AA2" w:rsidRPr="001B13DD" w:rsidRDefault="00563AA2" w:rsidP="00563AA2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63AA2" w:rsidRPr="001B13DD" w:rsidRDefault="00563AA2" w:rsidP="00563AA2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63AA2" w:rsidRDefault="00563AA2" w:rsidP="00563AA2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63AA2" w:rsidRDefault="00563AA2" w:rsidP="00563AA2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63AA2" w:rsidRDefault="00563AA2" w:rsidP="00563AA2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52FE3" w:rsidRPr="00563AA2" w:rsidRDefault="00552FE3" w:rsidP="00552FE3">
      <w:pPr>
        <w:tabs>
          <w:tab w:val="left" w:pos="102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63AA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 xml:space="preserve">ตัวชี้วัดที่ </w:t>
      </w:r>
      <w:r w:rsidRPr="00563AA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50 ร้อยละผู้ป่วยตาบอดจากต้อกระจก (</w:t>
      </w:r>
      <w:r w:rsidRPr="00563AA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Blinding Cataract) </w:t>
      </w:r>
      <w:r w:rsidRPr="00563AA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ได้รับการผ่าตัดภายใน 30 วัน</w:t>
      </w:r>
    </w:p>
    <w:p w:rsidR="00563AA2" w:rsidRPr="001B13DD" w:rsidRDefault="00563AA2" w:rsidP="00563AA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แบบฟอร์มการติดตามประเมินผล</w:t>
      </w:r>
    </w:p>
    <w:p w:rsidR="00563AA2" w:rsidRPr="001B13DD" w:rsidRDefault="00563AA2" w:rsidP="00563AA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13DD">
        <w:rPr>
          <w:rFonts w:ascii="TH SarabunPSK" w:hAnsi="TH SarabunPSK" w:cs="TH SarabunPSK"/>
          <w:b/>
          <w:bCs/>
          <w:sz w:val="32"/>
          <w:szCs w:val="32"/>
          <w:cs/>
        </w:rPr>
        <w:t xml:space="preserve">ด้านตา    </w:t>
      </w:r>
    </w:p>
    <w:p w:rsidR="00563AA2" w:rsidRPr="007347AD" w:rsidRDefault="00563AA2" w:rsidP="00563AA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b/>
          <w:bCs/>
          <w:sz w:val="28"/>
        </w:rPr>
        <w:t xml:space="preserve">1. </w:t>
      </w:r>
      <w:r w:rsidRPr="007347AD">
        <w:rPr>
          <w:rFonts w:ascii="TH SarabunPSK" w:hAnsi="TH SarabunPSK" w:cs="TH SarabunPSK"/>
          <w:b/>
          <w:bCs/>
          <w:sz w:val="28"/>
          <w:cs/>
        </w:rPr>
        <w:t xml:space="preserve">ประเด็นการติดตามประเมินผล </w:t>
      </w:r>
    </w:p>
    <w:p w:rsidR="00563AA2" w:rsidRPr="007347AD" w:rsidRDefault="00563AA2" w:rsidP="00563AA2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</w:rPr>
        <w:t xml:space="preserve">     (1) </w:t>
      </w:r>
      <w:r w:rsidRPr="007347AD">
        <w:rPr>
          <w:rFonts w:ascii="TH SarabunPSK" w:hAnsi="TH SarabunPSK" w:cs="TH SarabunPSK"/>
          <w:sz w:val="28"/>
          <w:cs/>
        </w:rPr>
        <w:t>ร้อยละผู้ป่วยตาบอดจากต้อกระจก (</w:t>
      </w:r>
      <w:r w:rsidRPr="007347AD">
        <w:rPr>
          <w:rFonts w:ascii="TH SarabunPSK" w:hAnsi="TH SarabunPSK" w:cs="TH SarabunPSK"/>
          <w:sz w:val="28"/>
        </w:rPr>
        <w:t>Blinding Cataract</w:t>
      </w:r>
      <w:r w:rsidRPr="007347AD">
        <w:rPr>
          <w:rFonts w:ascii="TH SarabunPSK" w:hAnsi="TH SarabunPSK" w:cs="TH SarabunPSK"/>
          <w:sz w:val="28"/>
          <w:cs/>
        </w:rPr>
        <w:t xml:space="preserve">) ได้รับการผ่าตัดภายใน 30 วัน </w:t>
      </w:r>
    </w:p>
    <w:p w:rsidR="00563AA2" w:rsidRPr="007347AD" w:rsidRDefault="00563AA2" w:rsidP="00563AA2">
      <w:pPr>
        <w:spacing w:after="0"/>
        <w:jc w:val="thaiDistribute"/>
        <w:rPr>
          <w:rFonts w:ascii="TH SarabunPSK" w:hAnsi="TH SarabunPSK" w:cs="TH SarabunPSK"/>
          <w:spacing w:val="-4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 xml:space="preserve">          </w:t>
      </w:r>
      <w:r w:rsidRPr="007347AD">
        <w:rPr>
          <w:rFonts w:ascii="TH SarabunPSK" w:hAnsi="TH SarabunPSK" w:cs="TH SarabunPSK"/>
          <w:spacing w:val="-4"/>
          <w:sz w:val="28"/>
          <w:cs/>
        </w:rPr>
        <w:t>(เป้าหมาย</w:t>
      </w:r>
      <w:r w:rsidRPr="007347AD">
        <w:rPr>
          <w:rFonts w:ascii="TH SarabunPSK" w:hAnsi="TH SarabunPSK" w:cs="TH SarabunPSK"/>
          <w:spacing w:val="-4"/>
          <w:sz w:val="28"/>
        </w:rPr>
        <w:t xml:space="preserve">: </w:t>
      </w:r>
      <w:r w:rsidRPr="007347AD">
        <w:rPr>
          <w:rFonts w:ascii="TH SarabunPSK" w:hAnsi="TH SarabunPSK" w:cs="TH SarabunPSK"/>
          <w:spacing w:val="-4"/>
          <w:sz w:val="28"/>
          <w:cs/>
        </w:rPr>
        <w:t>ร้อยละผู้ป่วยตาบอดจากต้อกระจก (</w:t>
      </w:r>
      <w:r w:rsidRPr="007347AD">
        <w:rPr>
          <w:rFonts w:ascii="TH SarabunPSK" w:hAnsi="TH SarabunPSK" w:cs="TH SarabunPSK"/>
          <w:spacing w:val="-4"/>
          <w:sz w:val="28"/>
        </w:rPr>
        <w:t>Blinding Cataract</w:t>
      </w:r>
      <w:r w:rsidRPr="007347AD">
        <w:rPr>
          <w:rFonts w:ascii="TH SarabunPSK" w:hAnsi="TH SarabunPSK" w:cs="TH SarabunPSK"/>
          <w:spacing w:val="-4"/>
          <w:sz w:val="28"/>
          <w:cs/>
        </w:rPr>
        <w:t xml:space="preserve">) ได้รับการผ่าตัดมากกว่าหรือเท่ากับ </w:t>
      </w:r>
    </w:p>
    <w:p w:rsidR="00563AA2" w:rsidRPr="007347AD" w:rsidRDefault="00563AA2" w:rsidP="00563AA2">
      <w:pPr>
        <w:spacing w:after="0"/>
        <w:jc w:val="thaiDistribute"/>
        <w:rPr>
          <w:rFonts w:ascii="TH SarabunPSK" w:hAnsi="TH SarabunPSK" w:cs="TH SarabunPSK"/>
          <w:spacing w:val="-4"/>
          <w:sz w:val="28"/>
          <w:cs/>
        </w:rPr>
      </w:pPr>
      <w:r w:rsidRPr="007347AD">
        <w:rPr>
          <w:rFonts w:ascii="TH SarabunPSK" w:hAnsi="TH SarabunPSK" w:cs="TH SarabunPSK"/>
          <w:spacing w:val="-4"/>
          <w:sz w:val="28"/>
        </w:rPr>
        <w:t xml:space="preserve">           </w:t>
      </w:r>
      <w:r w:rsidRPr="007347AD">
        <w:rPr>
          <w:rFonts w:ascii="TH SarabunPSK" w:hAnsi="TH SarabunPSK" w:cs="TH SarabunPSK"/>
          <w:spacing w:val="-4"/>
          <w:sz w:val="28"/>
          <w:cs/>
        </w:rPr>
        <w:t>80</w:t>
      </w:r>
      <w:r w:rsidRPr="007347AD">
        <w:rPr>
          <w:rFonts w:ascii="TH SarabunPSK" w:hAnsi="TH SarabunPSK" w:cs="TH SarabunPSK"/>
          <w:spacing w:val="-4"/>
          <w:sz w:val="28"/>
        </w:rPr>
        <w:t>%</w:t>
      </w:r>
      <w:r w:rsidRPr="007347AD">
        <w:rPr>
          <w:rFonts w:ascii="TH SarabunPSK" w:hAnsi="TH SarabunPSK" w:cs="TH SarabunPSK"/>
          <w:spacing w:val="-4"/>
          <w:sz w:val="28"/>
          <w:cs/>
        </w:rPr>
        <w:t xml:space="preserve"> ของเป้าหมาย)</w:t>
      </w:r>
    </w:p>
    <w:p w:rsidR="00563AA2" w:rsidRPr="007347AD" w:rsidRDefault="00563AA2" w:rsidP="00563AA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7347AD">
        <w:rPr>
          <w:rFonts w:ascii="TH SarabunPSK" w:hAnsi="TH SarabunPSK" w:cs="TH SarabunPSK"/>
          <w:b/>
          <w:bCs/>
          <w:sz w:val="28"/>
        </w:rPr>
        <w:t xml:space="preserve">2. </w:t>
      </w:r>
      <w:r w:rsidRPr="007347AD">
        <w:rPr>
          <w:rFonts w:ascii="TH SarabunPSK" w:hAnsi="TH SarabunPSK" w:cs="TH SarabunPSK"/>
          <w:b/>
          <w:bCs/>
          <w:sz w:val="28"/>
          <w:cs/>
        </w:rPr>
        <w:t>สถานการณ์.......................................................................</w:t>
      </w:r>
      <w:r w:rsidRPr="007347AD">
        <w:rPr>
          <w:rFonts w:ascii="TH SarabunPSK" w:hAnsi="TH SarabunPSK" w:cs="TH SarabunPSK" w:hint="cs"/>
          <w:b/>
          <w:bCs/>
          <w:sz w:val="28"/>
          <w:cs/>
        </w:rPr>
        <w:t>...........................</w:t>
      </w:r>
      <w:r w:rsidRPr="007347AD">
        <w:rPr>
          <w:rFonts w:ascii="TH SarabunPSK" w:hAnsi="TH SarabunPSK" w:cs="TH SarabunPSK"/>
          <w:b/>
          <w:bCs/>
          <w:sz w:val="28"/>
          <w:cs/>
        </w:rPr>
        <w:t>....</w:t>
      </w:r>
      <w:r w:rsidRPr="007347AD">
        <w:rPr>
          <w:rFonts w:ascii="TH SarabunPSK" w:hAnsi="TH SarabunPSK" w:cs="TH SarabunPSK"/>
          <w:b/>
          <w:bCs/>
          <w:sz w:val="28"/>
        </w:rPr>
        <w:t>.....</w:t>
      </w:r>
      <w:r w:rsidRPr="007347AD">
        <w:rPr>
          <w:rFonts w:ascii="TH SarabunPSK" w:hAnsi="TH SarabunPSK" w:cs="TH SarabunPSK"/>
          <w:b/>
          <w:bCs/>
          <w:sz w:val="28"/>
          <w:cs/>
        </w:rPr>
        <w:t>....</w:t>
      </w:r>
      <w:r w:rsidR="007347AD">
        <w:rPr>
          <w:rFonts w:ascii="TH SarabunPSK" w:hAnsi="TH SarabunPSK" w:cs="TH SarabunPSK" w:hint="cs"/>
          <w:b/>
          <w:bCs/>
          <w:sz w:val="28"/>
          <w:cs/>
        </w:rPr>
        <w:t>.......................</w:t>
      </w:r>
      <w:r w:rsidRPr="007347AD">
        <w:rPr>
          <w:rFonts w:ascii="TH SarabunPSK" w:hAnsi="TH SarabunPSK" w:cs="TH SarabunPSK"/>
          <w:b/>
          <w:bCs/>
          <w:sz w:val="28"/>
          <w:cs/>
        </w:rPr>
        <w:t>.........................................................</w:t>
      </w:r>
    </w:p>
    <w:p w:rsidR="00563AA2" w:rsidRPr="007347AD" w:rsidRDefault="00563AA2" w:rsidP="00563AA2">
      <w:pPr>
        <w:spacing w:after="0"/>
        <w:jc w:val="thaiDistribute"/>
        <w:rPr>
          <w:rFonts w:ascii="TH SarabunPSK" w:hAnsi="TH SarabunPSK" w:cs="TH SarabunPSK"/>
          <w:b/>
          <w:bCs/>
          <w:sz w:val="28"/>
        </w:rPr>
      </w:pPr>
      <w:r w:rsidRPr="007347AD">
        <w:rPr>
          <w:rFonts w:ascii="TH SarabunPSK" w:hAnsi="TH SarabunPSK" w:cs="TH SarabunPSK"/>
          <w:b/>
          <w:bCs/>
          <w:sz w:val="28"/>
        </w:rPr>
        <w:t xml:space="preserve">3. </w:t>
      </w:r>
      <w:r w:rsidRPr="007347AD">
        <w:rPr>
          <w:rFonts w:ascii="TH SarabunPSK" w:hAnsi="TH SarabunPSK" w:cs="TH SarabunPSK"/>
          <w:b/>
          <w:bCs/>
          <w:sz w:val="28"/>
          <w:cs/>
        </w:rPr>
        <w:t xml:space="preserve">ข้อมูลประกอบการวิเคราะห์    </w:t>
      </w:r>
    </w:p>
    <w:p w:rsidR="00563AA2" w:rsidRPr="007347AD" w:rsidRDefault="00563AA2" w:rsidP="00563AA2">
      <w:pPr>
        <w:spacing w:after="0"/>
        <w:jc w:val="thaiDistribute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</w:rPr>
        <w:t xml:space="preserve">     (1) </w:t>
      </w:r>
      <w:r w:rsidRPr="007347AD">
        <w:rPr>
          <w:rFonts w:ascii="TH SarabunPSK" w:hAnsi="TH SarabunPSK" w:cs="TH SarabunPSK"/>
          <w:sz w:val="28"/>
          <w:cs/>
        </w:rPr>
        <w:t>ร้อยละผู้ป่วยตาบอดจากต้อกระจก (</w:t>
      </w:r>
      <w:r w:rsidRPr="007347AD">
        <w:rPr>
          <w:rFonts w:ascii="TH SarabunPSK" w:hAnsi="TH SarabunPSK" w:cs="TH SarabunPSK"/>
          <w:sz w:val="28"/>
        </w:rPr>
        <w:t>Blinding Cataract</w:t>
      </w:r>
      <w:r w:rsidRPr="007347AD">
        <w:rPr>
          <w:rFonts w:ascii="TH SarabunPSK" w:hAnsi="TH SarabunPSK" w:cs="TH SarabunPSK"/>
          <w:sz w:val="28"/>
          <w:cs/>
        </w:rPr>
        <w:t>) ได้รับการผ่าตัดภายใน 30 วัน</w:t>
      </w:r>
    </w:p>
    <w:p w:rsidR="00563AA2" w:rsidRPr="007347AD" w:rsidRDefault="00563AA2" w:rsidP="00563AA2">
      <w:pPr>
        <w:spacing w:after="0"/>
        <w:jc w:val="thaiDistribute"/>
        <w:rPr>
          <w:rFonts w:ascii="TH SarabunPSK" w:hAnsi="TH SarabunPSK" w:cs="TH SarabunPSK"/>
          <w:spacing w:val="-4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 xml:space="preserve">          </w:t>
      </w:r>
      <w:r w:rsidRPr="007347AD">
        <w:rPr>
          <w:rFonts w:ascii="TH SarabunPSK" w:hAnsi="TH SarabunPSK" w:cs="TH SarabunPSK"/>
          <w:spacing w:val="-4"/>
          <w:sz w:val="28"/>
          <w:cs/>
        </w:rPr>
        <w:t>(เป้าหมาย</w:t>
      </w:r>
      <w:r w:rsidRPr="007347AD">
        <w:rPr>
          <w:rFonts w:ascii="TH SarabunPSK" w:hAnsi="TH SarabunPSK" w:cs="TH SarabunPSK"/>
          <w:spacing w:val="-4"/>
          <w:sz w:val="28"/>
        </w:rPr>
        <w:t xml:space="preserve">: </w:t>
      </w:r>
      <w:r w:rsidRPr="007347AD">
        <w:rPr>
          <w:rFonts w:ascii="TH SarabunPSK" w:hAnsi="TH SarabunPSK" w:cs="TH SarabunPSK"/>
          <w:spacing w:val="-4"/>
          <w:sz w:val="28"/>
          <w:cs/>
        </w:rPr>
        <w:t>ร้อยละผู้ป่วยตาบอดจากต้อกระจก (</w:t>
      </w:r>
      <w:r w:rsidRPr="007347AD">
        <w:rPr>
          <w:rFonts w:ascii="TH SarabunPSK" w:hAnsi="TH SarabunPSK" w:cs="TH SarabunPSK"/>
          <w:spacing w:val="-4"/>
          <w:sz w:val="28"/>
        </w:rPr>
        <w:t>Blinding Cataract</w:t>
      </w:r>
      <w:r w:rsidRPr="007347AD">
        <w:rPr>
          <w:rFonts w:ascii="TH SarabunPSK" w:hAnsi="TH SarabunPSK" w:cs="TH SarabunPSK"/>
          <w:spacing w:val="-4"/>
          <w:sz w:val="28"/>
          <w:cs/>
        </w:rPr>
        <w:t xml:space="preserve">) ได้รับการผ่าตัดมากกว่าหรือเท่ากับ </w:t>
      </w:r>
      <w:r w:rsidRPr="007347AD">
        <w:rPr>
          <w:rFonts w:ascii="TH SarabunPSK" w:hAnsi="TH SarabunPSK" w:cs="TH SarabunPSK"/>
          <w:spacing w:val="-4"/>
          <w:sz w:val="28"/>
        </w:rPr>
        <w:t xml:space="preserve"> </w:t>
      </w:r>
    </w:p>
    <w:p w:rsidR="00563AA2" w:rsidRPr="007347AD" w:rsidRDefault="00563AA2" w:rsidP="00563AA2">
      <w:pPr>
        <w:spacing w:after="0"/>
        <w:jc w:val="thaiDistribute"/>
        <w:rPr>
          <w:rFonts w:ascii="TH SarabunPSK" w:hAnsi="TH SarabunPSK" w:cs="TH SarabunPSK"/>
          <w:spacing w:val="-4"/>
          <w:sz w:val="28"/>
          <w:cs/>
        </w:rPr>
      </w:pPr>
      <w:r w:rsidRPr="007347AD">
        <w:rPr>
          <w:rFonts w:ascii="TH SarabunPSK" w:hAnsi="TH SarabunPSK" w:cs="TH SarabunPSK"/>
          <w:spacing w:val="-4"/>
          <w:sz w:val="28"/>
        </w:rPr>
        <w:t xml:space="preserve">           </w:t>
      </w:r>
      <w:r w:rsidRPr="007347AD">
        <w:rPr>
          <w:rFonts w:ascii="TH SarabunPSK" w:hAnsi="TH SarabunPSK" w:cs="TH SarabunPSK"/>
          <w:spacing w:val="-4"/>
          <w:sz w:val="28"/>
          <w:cs/>
        </w:rPr>
        <w:t>80</w:t>
      </w:r>
      <w:r w:rsidRPr="007347AD">
        <w:rPr>
          <w:rFonts w:ascii="TH SarabunPSK" w:hAnsi="TH SarabunPSK" w:cs="TH SarabunPSK"/>
          <w:spacing w:val="-4"/>
          <w:sz w:val="28"/>
        </w:rPr>
        <w:t>%</w:t>
      </w:r>
      <w:r w:rsidRPr="007347AD">
        <w:rPr>
          <w:rFonts w:ascii="TH SarabunPSK" w:hAnsi="TH SarabunPSK" w:cs="TH SarabunPSK"/>
          <w:spacing w:val="-4"/>
          <w:sz w:val="28"/>
          <w:cs/>
        </w:rPr>
        <w:t xml:space="preserve"> ของเป้าหมาย)</w:t>
      </w:r>
    </w:p>
    <w:tbl>
      <w:tblPr>
        <w:tblW w:w="10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1756"/>
        <w:gridCol w:w="3118"/>
        <w:gridCol w:w="2335"/>
        <w:gridCol w:w="837"/>
      </w:tblGrid>
      <w:tr w:rsidR="00563AA2" w:rsidRPr="007347AD" w:rsidTr="00AB32B7">
        <w:trPr>
          <w:trHeight w:val="523"/>
          <w:jc w:val="center"/>
        </w:trPr>
        <w:tc>
          <w:tcPr>
            <w:tcW w:w="2547" w:type="dxa"/>
            <w:vMerge w:val="restart"/>
            <w:vAlign w:val="center"/>
          </w:tcPr>
          <w:p w:rsidR="00563AA2" w:rsidRPr="007347AD" w:rsidRDefault="00563AA2" w:rsidP="00AB32B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สถานบริการสุขภาพ</w:t>
            </w:r>
          </w:p>
        </w:tc>
        <w:tc>
          <w:tcPr>
            <w:tcW w:w="7209" w:type="dxa"/>
            <w:gridSpan w:val="3"/>
            <w:tcBorders>
              <w:bottom w:val="single" w:sz="4" w:space="0" w:color="auto"/>
            </w:tcBorders>
            <w:vAlign w:val="center"/>
          </w:tcPr>
          <w:p w:rsidR="00563AA2" w:rsidRPr="007347AD" w:rsidRDefault="00563AA2" w:rsidP="00AB32B7">
            <w:pPr>
              <w:spacing w:after="0"/>
              <w:ind w:left="-167" w:right="-14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รายการข้อมูล</w:t>
            </w:r>
          </w:p>
        </w:tc>
        <w:tc>
          <w:tcPr>
            <w:tcW w:w="837" w:type="dxa"/>
            <w:vMerge w:val="restart"/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563AA2" w:rsidRPr="007347AD" w:rsidTr="00AB32B7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</w:tcPr>
          <w:p w:rsidR="00563AA2" w:rsidRPr="007347AD" w:rsidRDefault="00563AA2" w:rsidP="00AB32B7">
            <w:pPr>
              <w:spacing w:after="0"/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จำนวนผู้ป่วยตาบอดจากต้อกระจก (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Blinding Cataract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) ที่ได้รับการผ่าตัด</w:t>
            </w:r>
          </w:p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(A)</w:t>
            </w:r>
          </w:p>
        </w:tc>
        <w:tc>
          <w:tcPr>
            <w:tcW w:w="3118" w:type="dxa"/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จำนวนผู้ป่วยตาบอดจากต้อกระจก(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Blinding Cataract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) ที่กำหนดเป็นเป้าหมาย โดยคณะกรรมการพัฒนาระบบบริการสุขภาพสาขาตากระทรวงสาธารณสุข</w:t>
            </w:r>
          </w:p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(B)</w:t>
            </w:r>
          </w:p>
        </w:tc>
        <w:tc>
          <w:tcPr>
            <w:tcW w:w="2335" w:type="dxa"/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ร้อยละผู้ป่วยตาบอดจากต้อกระจก (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Blinding Cataract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) ได้รับการผ่าตัด</w:t>
            </w:r>
          </w:p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ภายใน 30 วัน</w:t>
            </w:r>
          </w:p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A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>B) x100</w:t>
            </w:r>
          </w:p>
        </w:tc>
        <w:tc>
          <w:tcPr>
            <w:tcW w:w="837" w:type="dxa"/>
            <w:vMerge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63AA2" w:rsidRPr="007347AD" w:rsidTr="00AB32B7">
        <w:trPr>
          <w:trHeight w:val="35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2" w:rsidRPr="007347AD" w:rsidRDefault="00563AA2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  <w:r w:rsidRPr="007347AD">
              <w:rPr>
                <w:rFonts w:ascii="TH SarabunPSK" w:hAnsi="TH SarabunPSK" w:cs="TH SarabunPSK"/>
                <w:b/>
                <w:bCs/>
                <w:sz w:val="28"/>
              </w:rPr>
              <w:t xml:space="preserve"> 1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563AA2" w:rsidRPr="007347AD" w:rsidRDefault="00563AA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5" w:type="dxa"/>
            <w:tcBorders>
              <w:bottom w:val="single" w:sz="4" w:space="0" w:color="000000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63AA2" w:rsidRPr="007347AD" w:rsidTr="00AB32B7">
        <w:trPr>
          <w:trHeight w:val="35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2" w:rsidRPr="007347AD" w:rsidRDefault="00563AA2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2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563AA2" w:rsidRPr="007347AD" w:rsidRDefault="00563AA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5" w:type="dxa"/>
            <w:tcBorders>
              <w:bottom w:val="single" w:sz="4" w:space="0" w:color="000000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63AA2" w:rsidRPr="007347AD" w:rsidTr="00AB32B7">
        <w:trPr>
          <w:trHeight w:val="35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3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563AA2" w:rsidRPr="007347AD" w:rsidRDefault="00563AA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5" w:type="dxa"/>
            <w:tcBorders>
              <w:bottom w:val="single" w:sz="4" w:space="0" w:color="000000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63AA2" w:rsidRPr="007347AD" w:rsidTr="00AB32B7">
        <w:trPr>
          <w:trHeight w:val="35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 ...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563AA2" w:rsidRPr="007347AD" w:rsidRDefault="00563AA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5" w:type="dxa"/>
            <w:tcBorders>
              <w:bottom w:val="single" w:sz="4" w:space="0" w:color="000000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63AA2" w:rsidRPr="007347AD" w:rsidTr="00AB32B7">
        <w:trPr>
          <w:trHeight w:val="35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ภาพรวมเขต</w:t>
            </w:r>
          </w:p>
          <w:p w:rsidR="00563AA2" w:rsidRPr="007347AD" w:rsidRDefault="00563AA2" w:rsidP="00AB32B7">
            <w:pPr>
              <w:spacing w:after="0" w:line="2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347AD">
              <w:rPr>
                <w:rFonts w:ascii="TH SarabunPSK" w:hAnsi="TH SarabunPSK" w:cs="TH SarabunPSK"/>
                <w:b/>
                <w:bCs/>
                <w:sz w:val="28"/>
                <w:cs/>
              </w:rPr>
              <w:t>(ข้อมูล ณ วันที่รายงาน)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563AA2" w:rsidRPr="007347AD" w:rsidRDefault="00563AA2" w:rsidP="00AB32B7">
            <w:pPr>
              <w:spacing w:after="0"/>
              <w:ind w:left="-108" w:right="-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5" w:type="dxa"/>
            <w:tcBorders>
              <w:bottom w:val="single" w:sz="4" w:space="0" w:color="000000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  <w:vAlign w:val="center"/>
          </w:tcPr>
          <w:p w:rsidR="00563AA2" w:rsidRPr="007347AD" w:rsidRDefault="00563AA2" w:rsidP="00AB32B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563AA2" w:rsidRPr="007347AD" w:rsidRDefault="00563AA2" w:rsidP="00563AA2">
      <w:pPr>
        <w:spacing w:after="0"/>
        <w:ind w:left="4536"/>
        <w:rPr>
          <w:rFonts w:ascii="TH SarabunPSK" w:hAnsi="TH SarabunPSK" w:cs="TH SarabunPSK"/>
          <w:sz w:val="28"/>
        </w:rPr>
      </w:pPr>
    </w:p>
    <w:p w:rsidR="00205A63" w:rsidRPr="007347AD" w:rsidRDefault="00205A63" w:rsidP="00563AA2">
      <w:pPr>
        <w:spacing w:after="0"/>
        <w:ind w:left="4536"/>
        <w:rPr>
          <w:rFonts w:ascii="TH SarabunPSK" w:hAnsi="TH SarabunPSK" w:cs="TH SarabunPSK"/>
          <w:sz w:val="28"/>
        </w:rPr>
      </w:pPr>
    </w:p>
    <w:p w:rsidR="00563AA2" w:rsidRPr="007347AD" w:rsidRDefault="00563AA2" w:rsidP="00563AA2">
      <w:pPr>
        <w:spacing w:after="0"/>
        <w:ind w:left="4536"/>
        <w:rPr>
          <w:rFonts w:ascii="TH SarabunPSK" w:hAnsi="TH SarabunPSK" w:cs="TH SarabunPSK"/>
          <w:sz w:val="28"/>
          <w:cs/>
        </w:rPr>
      </w:pPr>
      <w:r w:rsidRPr="007347AD">
        <w:rPr>
          <w:rFonts w:ascii="TH SarabunPSK" w:hAnsi="TH SarabunPSK" w:cs="TH SarabunPSK"/>
          <w:sz w:val="28"/>
          <w:cs/>
        </w:rPr>
        <w:t>ผู้รายงาน.......................................................................</w:t>
      </w:r>
    </w:p>
    <w:p w:rsidR="00563AA2" w:rsidRPr="007347AD" w:rsidRDefault="00563AA2" w:rsidP="00563AA2">
      <w:pPr>
        <w:spacing w:after="0"/>
        <w:ind w:left="4536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>ตำแหน่ง........................................................................</w:t>
      </w:r>
    </w:p>
    <w:p w:rsidR="00563AA2" w:rsidRPr="007347AD" w:rsidRDefault="00563AA2" w:rsidP="00563AA2">
      <w:pPr>
        <w:spacing w:after="0"/>
        <w:ind w:left="4536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>วัน/เดือน/ปี...................................................................</w:t>
      </w:r>
    </w:p>
    <w:p w:rsidR="00563AA2" w:rsidRPr="007347AD" w:rsidRDefault="00563AA2" w:rsidP="00563AA2">
      <w:pPr>
        <w:spacing w:after="0"/>
        <w:ind w:left="4536"/>
        <w:rPr>
          <w:rFonts w:ascii="TH SarabunPSK" w:hAnsi="TH SarabunPSK" w:cs="TH SarabunPSK"/>
          <w:sz w:val="28"/>
        </w:rPr>
      </w:pPr>
      <w:r w:rsidRPr="007347AD">
        <w:rPr>
          <w:rFonts w:ascii="TH SarabunPSK" w:hAnsi="TH SarabunPSK" w:cs="TH SarabunPSK"/>
          <w:sz w:val="28"/>
          <w:cs/>
        </w:rPr>
        <w:t xml:space="preserve">โทร................................ </w:t>
      </w:r>
      <w:r w:rsidRPr="007347AD">
        <w:rPr>
          <w:rFonts w:ascii="TH SarabunPSK" w:hAnsi="TH SarabunPSK" w:cs="TH SarabunPSK"/>
          <w:sz w:val="28"/>
        </w:rPr>
        <w:t>e-mail………………………………</w:t>
      </w:r>
    </w:p>
    <w:p w:rsidR="00205A63" w:rsidRPr="007347AD" w:rsidRDefault="00205A63" w:rsidP="00552FE3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205A63" w:rsidRDefault="00205A63" w:rsidP="00552FE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52FE3" w:rsidRDefault="00552FE3" w:rsidP="00552FE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 w:rsidRPr="00695B1E">
        <w:rPr>
          <w:rFonts w:ascii="TH SarabunPSK" w:hAnsi="TH SarabunPSK" w:cs="TH SarabunPSK"/>
          <w:b/>
          <w:bCs/>
          <w:sz w:val="32"/>
          <w:szCs w:val="32"/>
          <w:cs/>
        </w:rPr>
        <w:t>52 จำนวนการปลูกถ่ายไตสำเร็จ</w:t>
      </w:r>
    </w:p>
    <w:p w:rsidR="00695B1E" w:rsidRPr="001771E1" w:rsidRDefault="00695B1E" w:rsidP="00695B1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71E1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แบบฟอร์มการติดตามประเมินผล</w:t>
      </w:r>
    </w:p>
    <w:p w:rsidR="00695B1E" w:rsidRPr="001771E1" w:rsidRDefault="00695B1E" w:rsidP="00695B1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71E1">
        <w:rPr>
          <w:rFonts w:ascii="TH SarabunPSK" w:hAnsi="TH SarabunPSK" w:cs="TH SarabunPSK"/>
          <w:b/>
          <w:bCs/>
          <w:sz w:val="32"/>
          <w:szCs w:val="32"/>
          <w:cs/>
        </w:rPr>
        <w:t>ด้านโรคไต</w:t>
      </w:r>
    </w:p>
    <w:p w:rsidR="00695B1E" w:rsidRPr="001771E1" w:rsidRDefault="00695B1E" w:rsidP="00695B1E">
      <w:pPr>
        <w:pStyle w:val="ListParagraph"/>
        <w:numPr>
          <w:ilvl w:val="0"/>
          <w:numId w:val="1"/>
        </w:numPr>
        <w:spacing w:after="0" w:line="240" w:lineRule="auto"/>
        <w:ind w:left="238" w:hanging="238"/>
        <w:jc w:val="both"/>
        <w:rPr>
          <w:rFonts w:ascii="TH SarabunPSK" w:hAnsi="TH SarabunPSK" w:cs="TH SarabunPSK"/>
          <w:sz w:val="32"/>
          <w:szCs w:val="32"/>
        </w:rPr>
      </w:pPr>
      <w:r w:rsidRPr="001771E1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ประเด็นการติดตามประเมินผล </w:t>
      </w:r>
    </w:p>
    <w:p w:rsidR="00695B1E" w:rsidRPr="001771E1" w:rsidRDefault="00695B1E" w:rsidP="00695B1E">
      <w:pPr>
        <w:spacing w:after="0" w:line="240" w:lineRule="auto"/>
        <w:ind w:left="238"/>
        <w:rPr>
          <w:rFonts w:ascii="TH SarabunPSK" w:hAnsi="TH SarabunPSK" w:cs="TH SarabunPSK"/>
          <w:b/>
          <w:bCs/>
          <w:sz w:val="32"/>
          <w:szCs w:val="32"/>
        </w:rPr>
      </w:pPr>
      <w:r w:rsidRPr="001771E1">
        <w:rPr>
          <w:rFonts w:ascii="TH SarabunPSK" w:hAnsi="TH SarabunPSK" w:cs="TH SarabunPSK"/>
          <w:sz w:val="32"/>
          <w:szCs w:val="32"/>
          <w:cs/>
        </w:rPr>
        <w:t>สถานการณ์ด้านการปลูกถ่ายไต</w:t>
      </w:r>
      <w:r w:rsidRPr="001771E1">
        <w:rPr>
          <w:rFonts w:ascii="TH SarabunPSK" w:hAnsi="TH SarabunPSK" w:cs="TH SarabunPSK"/>
          <w:b/>
          <w:bCs/>
          <w:sz w:val="32"/>
          <w:szCs w:val="32"/>
          <w:cs/>
        </w:rPr>
        <w:t>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</w:t>
      </w:r>
      <w:r w:rsidRPr="001771E1">
        <w:rPr>
          <w:rFonts w:ascii="TH SarabunPSK" w:hAnsi="TH SarabunPSK" w:cs="TH SarabunPSK"/>
          <w:b/>
          <w:bCs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</w:t>
      </w:r>
      <w:r w:rsidRPr="001771E1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</w:t>
      </w:r>
    </w:p>
    <w:p w:rsidR="00695B1E" w:rsidRPr="001771E1" w:rsidRDefault="00695B1E" w:rsidP="00695B1E">
      <w:pPr>
        <w:pStyle w:val="ListParagraph"/>
        <w:numPr>
          <w:ilvl w:val="0"/>
          <w:numId w:val="1"/>
        </w:numPr>
        <w:spacing w:after="0" w:line="240" w:lineRule="auto"/>
        <w:ind w:left="284" w:hanging="284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771E1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ข้อมูลประกอบการวิเคราะห์  </w:t>
      </w:r>
    </w:p>
    <w:p w:rsidR="00695B1E" w:rsidRPr="001771E1" w:rsidRDefault="00695B1E" w:rsidP="00695B1E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1771E1">
        <w:rPr>
          <w:rFonts w:ascii="TH SarabunPSK" w:hAnsi="TH SarabunPSK" w:cs="TH SarabunPSK"/>
          <w:b/>
          <w:bCs/>
          <w:sz w:val="32"/>
          <w:szCs w:val="32"/>
          <w:cs/>
        </w:rPr>
        <w:t>3.1 ข้อมูลเชิงปริมาณ</w:t>
      </w:r>
    </w:p>
    <w:p w:rsidR="00695B1E" w:rsidRPr="001771E1" w:rsidRDefault="00695B1E" w:rsidP="00695B1E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Pr="001771E1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จำนวนการปลูกถ่ายไตสำเร็จ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1771E1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1771E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  <w:r w:rsidRPr="001771E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1771E1"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  <w:t>&gt;</w:t>
      </w:r>
      <w:r w:rsidRPr="001771E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650</w:t>
      </w:r>
      <w:r w:rsidRPr="001771E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ต่อปีในปีงบฯ </w:t>
      </w:r>
      <w:r w:rsidRPr="001771E1">
        <w:rPr>
          <w:rFonts w:ascii="TH SarabunPSK" w:hAnsi="TH SarabunPSK" w:cs="TH SarabunPSK"/>
          <w:color w:val="000000" w:themeColor="text1"/>
          <w:sz w:val="32"/>
          <w:szCs w:val="32"/>
        </w:rPr>
        <w:t>2560</w:t>
      </w:r>
      <w:r w:rsidRPr="001771E1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1559"/>
        <w:gridCol w:w="4365"/>
        <w:gridCol w:w="1418"/>
      </w:tblGrid>
      <w:tr w:rsidR="00695B1E" w:rsidRPr="001771E1" w:rsidTr="00AB32B7">
        <w:trPr>
          <w:trHeight w:val="416"/>
        </w:trPr>
        <w:tc>
          <w:tcPr>
            <w:tcW w:w="2581" w:type="dxa"/>
            <w:vMerge w:val="restart"/>
            <w:vAlign w:val="center"/>
          </w:tcPr>
          <w:p w:rsidR="00695B1E" w:rsidRPr="002368EA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68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</w:p>
        </w:tc>
        <w:tc>
          <w:tcPr>
            <w:tcW w:w="1559" w:type="dxa"/>
            <w:vMerge w:val="restart"/>
            <w:vAlign w:val="center"/>
          </w:tcPr>
          <w:p w:rsidR="00695B1E" w:rsidRPr="002368EA" w:rsidRDefault="00695B1E" w:rsidP="00AB32B7">
            <w:pPr>
              <w:spacing w:after="0" w:line="240" w:lineRule="auto"/>
              <w:ind w:left="11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68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365" w:type="dxa"/>
            <w:vAlign w:val="center"/>
          </w:tcPr>
          <w:p w:rsidR="00695B1E" w:rsidRPr="002368EA" w:rsidRDefault="00695B1E" w:rsidP="00AB32B7">
            <w:pPr>
              <w:spacing w:after="0" w:line="240" w:lineRule="auto"/>
              <w:ind w:left="11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68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</w:p>
        </w:tc>
        <w:tc>
          <w:tcPr>
            <w:tcW w:w="1418" w:type="dxa"/>
            <w:vMerge w:val="restart"/>
            <w:vAlign w:val="center"/>
          </w:tcPr>
          <w:p w:rsidR="00695B1E" w:rsidRPr="002368EA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68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95B1E" w:rsidRPr="001771E1" w:rsidTr="00AB32B7">
        <w:trPr>
          <w:trHeight w:val="512"/>
        </w:trPr>
        <w:tc>
          <w:tcPr>
            <w:tcW w:w="2581" w:type="dxa"/>
            <w:vMerge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695B1E" w:rsidRPr="001771E1" w:rsidRDefault="00695B1E" w:rsidP="00AB32B7">
            <w:pPr>
              <w:pStyle w:val="ListParagraph"/>
              <w:spacing w:after="0" w:line="240" w:lineRule="auto"/>
              <w:ind w:left="60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65" w:type="dxa"/>
          </w:tcPr>
          <w:p w:rsidR="00695B1E" w:rsidRPr="002368EA" w:rsidRDefault="00695B1E" w:rsidP="00AB32B7">
            <w:pPr>
              <w:pStyle w:val="ListParagraph"/>
              <w:spacing w:after="0" w:line="240" w:lineRule="auto"/>
              <w:ind w:left="60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68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จำนวนการปลูกถ่ายไตสำเร็จ</w:t>
            </w:r>
          </w:p>
        </w:tc>
        <w:tc>
          <w:tcPr>
            <w:tcW w:w="1418" w:type="dxa"/>
            <w:vMerge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695B1E" w:rsidRPr="001771E1" w:rsidTr="00AB32B7">
        <w:trPr>
          <w:trHeight w:val="629"/>
        </w:trPr>
        <w:tc>
          <w:tcPr>
            <w:tcW w:w="2581" w:type="dxa"/>
            <w:vAlign w:val="center"/>
          </w:tcPr>
          <w:p w:rsidR="00695B1E" w:rsidRPr="002368EA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68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559" w:type="dxa"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65" w:type="dxa"/>
            <w:vAlign w:val="center"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Align w:val="center"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95B1E" w:rsidRPr="001771E1" w:rsidTr="00AB32B7">
        <w:trPr>
          <w:trHeight w:val="620"/>
        </w:trPr>
        <w:tc>
          <w:tcPr>
            <w:tcW w:w="2581" w:type="dxa"/>
            <w:vAlign w:val="center"/>
          </w:tcPr>
          <w:p w:rsidR="00695B1E" w:rsidRPr="002368EA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68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1559" w:type="dxa"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65" w:type="dxa"/>
            <w:vAlign w:val="center"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Align w:val="center"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95B1E" w:rsidRPr="001771E1" w:rsidTr="00AB32B7">
        <w:trPr>
          <w:trHeight w:val="620"/>
        </w:trPr>
        <w:tc>
          <w:tcPr>
            <w:tcW w:w="2581" w:type="dxa"/>
            <w:vAlign w:val="center"/>
          </w:tcPr>
          <w:p w:rsidR="00695B1E" w:rsidRPr="002368EA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68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1559" w:type="dxa"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65" w:type="dxa"/>
            <w:vAlign w:val="center"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Align w:val="center"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95B1E" w:rsidRPr="001771E1" w:rsidTr="00AB32B7">
        <w:trPr>
          <w:trHeight w:val="620"/>
        </w:trPr>
        <w:tc>
          <w:tcPr>
            <w:tcW w:w="2581" w:type="dxa"/>
            <w:vAlign w:val="center"/>
          </w:tcPr>
          <w:p w:rsidR="00695B1E" w:rsidRPr="002368EA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368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 ...</w:t>
            </w:r>
          </w:p>
        </w:tc>
        <w:tc>
          <w:tcPr>
            <w:tcW w:w="1559" w:type="dxa"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65" w:type="dxa"/>
            <w:vAlign w:val="center"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Align w:val="center"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95B1E" w:rsidRPr="001771E1" w:rsidTr="00AB32B7">
        <w:trPr>
          <w:trHeight w:val="1070"/>
        </w:trPr>
        <w:tc>
          <w:tcPr>
            <w:tcW w:w="2581" w:type="dxa"/>
            <w:vAlign w:val="center"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71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ภาพรวมประเทศ</w:t>
            </w:r>
          </w:p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71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(ข้อมูล ณ วันที่รายงาน)</w:t>
            </w:r>
          </w:p>
        </w:tc>
        <w:tc>
          <w:tcPr>
            <w:tcW w:w="1559" w:type="dxa"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65" w:type="dxa"/>
            <w:vAlign w:val="center"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vAlign w:val="center"/>
          </w:tcPr>
          <w:p w:rsidR="00695B1E" w:rsidRPr="001771E1" w:rsidRDefault="00695B1E" w:rsidP="00AB32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95B1E" w:rsidRPr="001771E1" w:rsidRDefault="00695B1E" w:rsidP="00695B1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95B1E" w:rsidRPr="001771E1" w:rsidRDefault="00695B1E" w:rsidP="00695B1E">
      <w:pPr>
        <w:spacing w:after="0" w:line="240" w:lineRule="auto"/>
        <w:ind w:firstLine="14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71E1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1771E1">
        <w:rPr>
          <w:rFonts w:ascii="TH SarabunPSK" w:hAnsi="TH SarabunPSK" w:cs="TH SarabunPSK"/>
          <w:b/>
          <w:bCs/>
          <w:sz w:val="32"/>
          <w:szCs w:val="32"/>
          <w:cs/>
        </w:rPr>
        <w:t>ข้อมูลเชิงคุณภาพ......................................................................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</w:t>
      </w:r>
      <w:r w:rsidRPr="001771E1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</w:t>
      </w:r>
      <w:r w:rsidRPr="001771E1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695B1E" w:rsidRPr="001771E1" w:rsidRDefault="00695B1E" w:rsidP="00695B1E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1771E1">
        <w:rPr>
          <w:rFonts w:ascii="TH SarabunPSK" w:hAnsi="TH SarabunPSK" w:cs="TH SarabunPSK"/>
          <w:b/>
          <w:bCs/>
          <w:sz w:val="32"/>
          <w:szCs w:val="32"/>
          <w:cs/>
        </w:rPr>
        <w:t xml:space="preserve">  (วิเคราะห์ตามกรอบ </w:t>
      </w:r>
      <w:r w:rsidRPr="001771E1">
        <w:rPr>
          <w:rFonts w:ascii="TH SarabunPSK" w:hAnsi="TH SarabunPSK" w:cs="TH SarabunPSK"/>
          <w:b/>
          <w:bCs/>
          <w:sz w:val="32"/>
          <w:szCs w:val="32"/>
        </w:rPr>
        <w:t xml:space="preserve">6 Building Blocks </w:t>
      </w:r>
      <w:r w:rsidRPr="001771E1">
        <w:rPr>
          <w:rFonts w:ascii="TH SarabunPSK" w:hAnsi="TH SarabunPSK" w:cs="TH SarabunPSK"/>
          <w:b/>
          <w:bCs/>
          <w:sz w:val="32"/>
          <w:szCs w:val="32"/>
          <w:cs/>
        </w:rPr>
        <w:t>ภาพรวมเขต</w:t>
      </w:r>
      <w:r w:rsidRPr="001771E1">
        <w:rPr>
          <w:rFonts w:ascii="TH SarabunPSK" w:hAnsi="TH SarabunPSK" w:cs="TH SarabunPSK"/>
          <w:b/>
          <w:bCs/>
          <w:sz w:val="32"/>
          <w:szCs w:val="32"/>
        </w:rPr>
        <w:t>)………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</w:t>
      </w:r>
      <w:r w:rsidRPr="001771E1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………………………………………………..…</w:t>
      </w:r>
    </w:p>
    <w:p w:rsidR="00695B1E" w:rsidRPr="001771E1" w:rsidRDefault="00695B1E" w:rsidP="00695B1E">
      <w:pPr>
        <w:numPr>
          <w:ilvl w:val="0"/>
          <w:numId w:val="7"/>
        </w:numPr>
        <w:spacing w:after="0" w:line="240" w:lineRule="auto"/>
        <w:ind w:left="357" w:hanging="357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1771E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1771E1">
        <w:rPr>
          <w:rFonts w:ascii="TH SarabunPSK" w:hAnsi="TH SarabunPSK" w:cs="TH SarabunPSK"/>
          <w:b/>
          <w:bCs/>
          <w:spacing w:val="-6"/>
          <w:sz w:val="32"/>
          <w:szCs w:val="32"/>
        </w:rPr>
        <w:t>Key Risk Area/ Key Risk Factor)</w:t>
      </w:r>
      <w:r w:rsidRPr="001771E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695B1E" w:rsidRDefault="00695B1E" w:rsidP="00695B1E">
      <w:pPr>
        <w:pStyle w:val="ListParagraph"/>
        <w:spacing w:after="0" w:line="240" w:lineRule="auto"/>
        <w:ind w:left="0"/>
        <w:jc w:val="both"/>
        <w:rPr>
          <w:rFonts w:ascii="TH SarabunPSK" w:hAnsi="TH SarabunPSK" w:cs="TH SarabunPSK"/>
          <w:sz w:val="32"/>
          <w:szCs w:val="32"/>
        </w:rPr>
      </w:pPr>
      <w:r w:rsidRPr="001771E1">
        <w:rPr>
          <w:rFonts w:ascii="TH SarabunPSK" w:hAnsi="TH SarabunPSK" w:cs="TH SarabunPSK"/>
          <w:sz w:val="32"/>
          <w:szCs w:val="32"/>
          <w:cs/>
        </w:rPr>
        <w:t>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1771E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</w:p>
    <w:p w:rsidR="00205A63" w:rsidRDefault="00205A63" w:rsidP="00695B1E">
      <w:pPr>
        <w:pStyle w:val="ListParagraph"/>
        <w:spacing w:after="0" w:line="240" w:lineRule="auto"/>
        <w:ind w:left="0"/>
        <w:jc w:val="both"/>
        <w:rPr>
          <w:rFonts w:ascii="TH SarabunPSK" w:hAnsi="TH SarabunPSK" w:cs="TH SarabunPSK"/>
          <w:sz w:val="32"/>
          <w:szCs w:val="32"/>
        </w:rPr>
      </w:pPr>
    </w:p>
    <w:p w:rsidR="00205A63" w:rsidRDefault="00205A63" w:rsidP="00695B1E">
      <w:pPr>
        <w:pStyle w:val="ListParagraph"/>
        <w:spacing w:after="0" w:line="240" w:lineRule="auto"/>
        <w:ind w:left="0"/>
        <w:jc w:val="both"/>
        <w:rPr>
          <w:rFonts w:ascii="TH SarabunPSK" w:hAnsi="TH SarabunPSK" w:cs="TH SarabunPSK"/>
          <w:sz w:val="32"/>
          <w:szCs w:val="32"/>
        </w:rPr>
      </w:pPr>
    </w:p>
    <w:p w:rsidR="00205A63" w:rsidRDefault="00205A63" w:rsidP="00695B1E">
      <w:pPr>
        <w:pStyle w:val="ListParagraph"/>
        <w:spacing w:after="0" w:line="240" w:lineRule="auto"/>
        <w:ind w:left="0"/>
        <w:jc w:val="both"/>
        <w:rPr>
          <w:rFonts w:ascii="TH SarabunPSK" w:hAnsi="TH SarabunPSK" w:cs="TH SarabunPSK"/>
          <w:sz w:val="32"/>
          <w:szCs w:val="32"/>
        </w:rPr>
      </w:pPr>
    </w:p>
    <w:p w:rsidR="00205A63" w:rsidRPr="001771E1" w:rsidRDefault="00205A63" w:rsidP="00695B1E">
      <w:pPr>
        <w:pStyle w:val="ListParagraph"/>
        <w:spacing w:after="0" w:line="240" w:lineRule="auto"/>
        <w:ind w:left="0"/>
        <w:jc w:val="both"/>
        <w:rPr>
          <w:rFonts w:ascii="TH SarabunPSK" w:hAnsi="TH SarabunPSK" w:cs="TH SarabunPSK"/>
          <w:sz w:val="32"/>
          <w:szCs w:val="32"/>
        </w:rPr>
      </w:pPr>
    </w:p>
    <w:p w:rsidR="00695B1E" w:rsidRPr="001771E1" w:rsidRDefault="00695B1E" w:rsidP="00695B1E">
      <w:pPr>
        <w:pStyle w:val="ListParagraph"/>
        <w:numPr>
          <w:ilvl w:val="0"/>
          <w:numId w:val="7"/>
        </w:numPr>
        <w:tabs>
          <w:tab w:val="left" w:pos="240"/>
        </w:tabs>
        <w:spacing w:after="0" w:line="240" w:lineRule="auto"/>
        <w:ind w:left="238" w:hanging="238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771E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ปัญหา อุปสรรคและข้อเสนอแนะ</w:t>
      </w:r>
    </w:p>
    <w:tbl>
      <w:tblPr>
        <w:tblW w:w="9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2"/>
        <w:gridCol w:w="2977"/>
        <w:gridCol w:w="2825"/>
      </w:tblGrid>
      <w:tr w:rsidR="00695B1E" w:rsidRPr="001771E1" w:rsidTr="00552FE3">
        <w:trPr>
          <w:jc w:val="center"/>
        </w:trPr>
        <w:tc>
          <w:tcPr>
            <w:tcW w:w="3412" w:type="dxa"/>
          </w:tcPr>
          <w:p w:rsidR="00695B1E" w:rsidRPr="00552FE3" w:rsidRDefault="00695B1E" w:rsidP="00AB32B7">
            <w:pPr>
              <w:pStyle w:val="ListParagraph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2F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2977" w:type="dxa"/>
          </w:tcPr>
          <w:p w:rsidR="00695B1E" w:rsidRPr="00552FE3" w:rsidRDefault="00695B1E" w:rsidP="00AB32B7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2F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ข้อเสนอแนะที่ให้ต่อหน่วยรับตรวจ</w:t>
            </w:r>
          </w:p>
          <w:p w:rsidR="00695B1E" w:rsidRPr="00552FE3" w:rsidRDefault="00695B1E" w:rsidP="00AB32B7">
            <w:pPr>
              <w:pStyle w:val="ListParagraph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5" w:type="dxa"/>
          </w:tcPr>
          <w:p w:rsidR="00695B1E" w:rsidRPr="00552FE3" w:rsidRDefault="00695B1E" w:rsidP="00AB32B7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2F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สิ่งที่ผู้ทำหน้าที่ตรวจราชการรับไปประสาน หรือ ดำเนินการต่อ</w:t>
            </w:r>
          </w:p>
        </w:tc>
      </w:tr>
      <w:tr w:rsidR="00695B1E" w:rsidRPr="001771E1" w:rsidTr="00552FE3">
        <w:trPr>
          <w:jc w:val="center"/>
        </w:trPr>
        <w:tc>
          <w:tcPr>
            <w:tcW w:w="3412" w:type="dxa"/>
          </w:tcPr>
          <w:p w:rsidR="00695B1E" w:rsidRPr="001771E1" w:rsidRDefault="00695B1E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695B1E" w:rsidRPr="001771E1" w:rsidRDefault="00695B1E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5" w:type="dxa"/>
          </w:tcPr>
          <w:p w:rsidR="00695B1E" w:rsidRPr="001771E1" w:rsidRDefault="00695B1E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95B1E" w:rsidRPr="001771E1" w:rsidTr="00552FE3">
        <w:trPr>
          <w:jc w:val="center"/>
        </w:trPr>
        <w:tc>
          <w:tcPr>
            <w:tcW w:w="3412" w:type="dxa"/>
          </w:tcPr>
          <w:p w:rsidR="00695B1E" w:rsidRPr="001771E1" w:rsidRDefault="00695B1E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:rsidR="00695B1E" w:rsidRPr="001771E1" w:rsidRDefault="00695B1E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5" w:type="dxa"/>
          </w:tcPr>
          <w:p w:rsidR="00695B1E" w:rsidRPr="001771E1" w:rsidRDefault="00695B1E" w:rsidP="00AB32B7">
            <w:pPr>
              <w:pStyle w:val="ListParagraph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95B1E" w:rsidRPr="001771E1" w:rsidRDefault="00695B1E" w:rsidP="00695B1E">
      <w:pPr>
        <w:pStyle w:val="ListParagraph"/>
        <w:numPr>
          <w:ilvl w:val="0"/>
          <w:numId w:val="7"/>
        </w:numPr>
        <w:spacing w:after="0" w:line="240" w:lineRule="auto"/>
        <w:ind w:left="238" w:hanging="238"/>
        <w:contextualSpacing w:val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771E1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ข้อเสนอแนะต่อนโยบาย</w:t>
      </w:r>
      <w:r w:rsidRPr="001771E1">
        <w:rPr>
          <w:rFonts w:ascii="TH SarabunPSK" w:hAnsi="TH SarabunPSK" w:cs="TH SarabunPSK"/>
          <w:b/>
          <w:bCs/>
          <w:sz w:val="32"/>
          <w:szCs w:val="32"/>
        </w:rPr>
        <w:t xml:space="preserve"> /</w:t>
      </w:r>
      <w:r w:rsidRPr="001771E1">
        <w:rPr>
          <w:rFonts w:ascii="TH SarabunPSK" w:hAnsi="TH SarabunPSK" w:cs="TH SarabunPSK"/>
          <w:b/>
          <w:bCs/>
          <w:sz w:val="32"/>
          <w:szCs w:val="32"/>
          <w:cs/>
        </w:rPr>
        <w:t>ต่อส่วนกลาง / ต่อผู้บริหาร / ต่อระเบียบ  กฎหมาย</w:t>
      </w:r>
    </w:p>
    <w:p w:rsidR="00695B1E" w:rsidRPr="001771E1" w:rsidRDefault="00695B1E" w:rsidP="00695B1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771E1">
        <w:rPr>
          <w:rFonts w:ascii="TH SarabunPSK" w:hAnsi="TH SarabunPSK" w:cs="TH SarabunPSK"/>
          <w:sz w:val="32"/>
          <w:szCs w:val="32"/>
          <w:cs/>
        </w:rPr>
        <w:t>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1771E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:rsidR="00695B1E" w:rsidRPr="001771E1" w:rsidRDefault="00695B1E" w:rsidP="00695B1E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771E1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นวัตกรรมที่สามารถเป็นแบบอย่าง </w:t>
      </w:r>
      <w:r w:rsidRPr="001771E1">
        <w:rPr>
          <w:rFonts w:ascii="TH SarabunPSK" w:hAnsi="TH SarabunPSK" w:cs="TH SarabunPSK"/>
          <w:sz w:val="32"/>
          <w:szCs w:val="32"/>
          <w:cs/>
        </w:rPr>
        <w:t>(ถ้ามี)</w:t>
      </w:r>
    </w:p>
    <w:p w:rsidR="00695B1E" w:rsidRPr="001771E1" w:rsidRDefault="00695B1E" w:rsidP="00695B1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771E1">
        <w:rPr>
          <w:rFonts w:ascii="TH SarabunPSK" w:hAnsi="TH SarabunPSK" w:cs="TH SarabunPSK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1771E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</w:t>
      </w:r>
    </w:p>
    <w:p w:rsidR="00695B1E" w:rsidRPr="001771E1" w:rsidRDefault="00695B1E" w:rsidP="00695B1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95B1E" w:rsidRPr="001771E1" w:rsidRDefault="00695B1E" w:rsidP="00695B1E">
      <w:pPr>
        <w:spacing w:after="0" w:line="240" w:lineRule="auto"/>
        <w:ind w:left="4536"/>
        <w:rPr>
          <w:rFonts w:ascii="TH SarabunPSK" w:hAnsi="TH SarabunPSK" w:cs="TH SarabunPSK"/>
          <w:sz w:val="32"/>
          <w:szCs w:val="32"/>
          <w:cs/>
        </w:rPr>
      </w:pPr>
      <w:r w:rsidRPr="001771E1">
        <w:rPr>
          <w:rFonts w:ascii="TH SarabunPSK" w:hAnsi="TH SarabunPSK" w:cs="TH SarabunPSK"/>
          <w:sz w:val="32"/>
          <w:szCs w:val="32"/>
          <w:cs/>
        </w:rPr>
        <w:t>ผู้รายงาน.......................................................................</w:t>
      </w:r>
    </w:p>
    <w:p w:rsidR="00695B1E" w:rsidRPr="001771E1" w:rsidRDefault="00695B1E" w:rsidP="00695B1E">
      <w:pPr>
        <w:spacing w:after="0" w:line="240" w:lineRule="auto"/>
        <w:ind w:left="4536"/>
        <w:rPr>
          <w:rFonts w:ascii="TH SarabunPSK" w:hAnsi="TH SarabunPSK" w:cs="TH SarabunPSK"/>
          <w:sz w:val="32"/>
          <w:szCs w:val="32"/>
        </w:rPr>
      </w:pPr>
      <w:r w:rsidRPr="001771E1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ตำแหน่ง........................................................................</w:t>
      </w:r>
    </w:p>
    <w:p w:rsidR="00695B1E" w:rsidRPr="001771E1" w:rsidRDefault="00695B1E" w:rsidP="00695B1E">
      <w:pPr>
        <w:spacing w:after="0" w:line="240" w:lineRule="auto"/>
        <w:ind w:left="4536"/>
        <w:rPr>
          <w:rFonts w:ascii="TH SarabunPSK" w:hAnsi="TH SarabunPSK" w:cs="TH SarabunPSK"/>
          <w:sz w:val="32"/>
          <w:szCs w:val="32"/>
        </w:rPr>
      </w:pPr>
      <w:r w:rsidRPr="001771E1">
        <w:rPr>
          <w:rFonts w:ascii="TH SarabunPSK" w:hAnsi="TH SarabunPSK" w:cs="TH SarabunPSK"/>
          <w:sz w:val="32"/>
          <w:szCs w:val="32"/>
          <w:cs/>
        </w:rPr>
        <w:t>วัน/เดือน/ปี...................................................................</w:t>
      </w:r>
    </w:p>
    <w:p w:rsidR="00695B1E" w:rsidRPr="001771E1" w:rsidRDefault="00695B1E" w:rsidP="00695B1E">
      <w:pPr>
        <w:spacing w:after="0" w:line="240" w:lineRule="auto"/>
        <w:ind w:left="4536"/>
        <w:rPr>
          <w:rFonts w:ascii="TH SarabunPSK" w:hAnsi="TH SarabunPSK" w:cs="TH SarabunPSK"/>
          <w:sz w:val="32"/>
          <w:szCs w:val="32"/>
        </w:rPr>
      </w:pPr>
      <w:r w:rsidRPr="001771E1">
        <w:rPr>
          <w:rFonts w:ascii="TH SarabunPSK" w:hAnsi="TH SarabunPSK" w:cs="TH SarabunPSK"/>
          <w:sz w:val="32"/>
          <w:szCs w:val="32"/>
          <w:cs/>
        </w:rPr>
        <w:t xml:space="preserve">โทร..................................... </w:t>
      </w:r>
      <w:r w:rsidRPr="001771E1">
        <w:rPr>
          <w:rFonts w:ascii="TH SarabunPSK" w:hAnsi="TH SarabunPSK" w:cs="TH SarabunPSK"/>
          <w:sz w:val="32"/>
          <w:szCs w:val="32"/>
        </w:rPr>
        <w:t>e-mail…………………………</w:t>
      </w:r>
    </w:p>
    <w:p w:rsidR="00695B1E" w:rsidRPr="001771E1" w:rsidRDefault="00695B1E" w:rsidP="00695B1E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95B1E" w:rsidRDefault="00695B1E" w:rsidP="00695B1E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95B1E" w:rsidRDefault="00695B1E" w:rsidP="00695B1E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95B1E" w:rsidRDefault="00695B1E" w:rsidP="00695B1E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95B1E" w:rsidRDefault="00695B1E" w:rsidP="00695B1E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95B1E" w:rsidRDefault="00695B1E" w:rsidP="00695B1E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95B1E" w:rsidRDefault="00695B1E" w:rsidP="00695B1E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95B1E" w:rsidRDefault="00695B1E" w:rsidP="00695B1E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95B1E" w:rsidRDefault="00695B1E" w:rsidP="00695B1E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95B1E" w:rsidRDefault="00695B1E" w:rsidP="00695B1E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95B1E" w:rsidRDefault="00695B1E" w:rsidP="00695B1E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95B1E" w:rsidRDefault="00695B1E" w:rsidP="00695B1E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95B1E" w:rsidRDefault="00695B1E" w:rsidP="00695B1E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95B1E" w:rsidRDefault="00695B1E" w:rsidP="00695B1E">
      <w:pPr>
        <w:tabs>
          <w:tab w:val="left" w:pos="102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95B1E" w:rsidRPr="00695B1E" w:rsidRDefault="00695B1E" w:rsidP="00695B1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63AA2" w:rsidRPr="001B13DD" w:rsidRDefault="00563AA2" w:rsidP="00563AA2">
      <w:pPr>
        <w:spacing w:after="0"/>
        <w:ind w:left="4536"/>
        <w:rPr>
          <w:rFonts w:ascii="TH SarabunPSK" w:hAnsi="TH SarabunPSK" w:cs="TH SarabunPSK"/>
          <w:sz w:val="32"/>
          <w:szCs w:val="32"/>
        </w:rPr>
      </w:pPr>
    </w:p>
    <w:p w:rsidR="009153FD" w:rsidRDefault="009153FD" w:rsidP="00205A6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59</w:t>
      </w:r>
      <w:r w:rsidRPr="00957760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ร้อยละของ รพ.สต. ในแต่ละอำเภอที่ผ่านเกณฑ์ระดับการพัฒนาคุณภาพ</w:t>
      </w:r>
    </w:p>
    <w:p w:rsidR="00957760" w:rsidRPr="00957760" w:rsidRDefault="00957760" w:rsidP="00205A6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7760">
        <w:rPr>
          <w:rFonts w:ascii="TH SarabunPSK" w:hAnsi="TH SarabunPSK" w:cs="TH SarabunPSK"/>
          <w:b/>
          <w:bCs/>
          <w:sz w:val="32"/>
          <w:szCs w:val="32"/>
          <w:cs/>
        </w:rPr>
        <w:t>(ร่าง) แบบประเมิน รพ.สต.ติดดาว ปี 2560</w:t>
      </w:r>
    </w:p>
    <w:p w:rsidR="00957760" w:rsidRDefault="00957760" w:rsidP="00205A6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7760">
        <w:rPr>
          <w:rFonts w:ascii="TH SarabunPSK" w:hAnsi="TH SarabunPSK" w:cs="TH SarabunPSK"/>
          <w:b/>
          <w:bCs/>
          <w:sz w:val="32"/>
          <w:szCs w:val="32"/>
          <w:cs/>
        </w:rPr>
        <w:t>หมวด 1 การนำองค์กร ธรรมาภิบาลและการวางแผนกลยุทธ์</w:t>
      </w:r>
    </w:p>
    <w:p w:rsidR="00957760" w:rsidRDefault="00957760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7760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</w:t>
      </w:r>
      <w:r w:rsidRPr="00957760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957760">
        <w:rPr>
          <w:rFonts w:ascii="TH SarabunPSK" w:hAnsi="TH SarabunPSK" w:cs="TH SarabunPSK"/>
          <w:b/>
          <w:bCs/>
          <w:sz w:val="32"/>
          <w:szCs w:val="32"/>
          <w:cs/>
        </w:rPr>
        <w:t>เภอ............................. จังหวัด...............................</w:t>
      </w:r>
    </w:p>
    <w:tbl>
      <w:tblPr>
        <w:tblStyle w:val="TableGrid"/>
        <w:tblW w:w="11199" w:type="dxa"/>
        <w:jc w:val="center"/>
        <w:tblLayout w:type="fixed"/>
        <w:tblLook w:val="04A0" w:firstRow="1" w:lastRow="0" w:firstColumn="1" w:lastColumn="0" w:noHBand="0" w:noVBand="1"/>
      </w:tblPr>
      <w:tblGrid>
        <w:gridCol w:w="1418"/>
        <w:gridCol w:w="3686"/>
        <w:gridCol w:w="778"/>
        <w:gridCol w:w="778"/>
        <w:gridCol w:w="1988"/>
        <w:gridCol w:w="2551"/>
      </w:tblGrid>
      <w:tr w:rsidR="00AD3B02" w:rsidRPr="000A2B76" w:rsidTr="00AD3B02">
        <w:trPr>
          <w:tblHeader/>
          <w:jc w:val="center"/>
        </w:trPr>
        <w:tc>
          <w:tcPr>
            <w:tcW w:w="1418" w:type="dxa"/>
            <w:shd w:val="clear" w:color="auto" w:fill="CCFF99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3686" w:type="dxa"/>
            <w:shd w:val="clear" w:color="auto" w:fill="CCFF99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รายการตรวจประเมิน</w:t>
            </w:r>
          </w:p>
        </w:tc>
        <w:tc>
          <w:tcPr>
            <w:tcW w:w="778" w:type="dxa"/>
            <w:shd w:val="clear" w:color="auto" w:fill="CCFF99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778" w:type="dxa"/>
            <w:shd w:val="clear" w:color="auto" w:fill="CCFF99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988" w:type="dxa"/>
            <w:shd w:val="clear" w:color="auto" w:fill="CCFF99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B7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แนวทางการพิจารณา</w:t>
            </w:r>
          </w:p>
        </w:tc>
        <w:tc>
          <w:tcPr>
            <w:tcW w:w="2551" w:type="dxa"/>
            <w:shd w:val="clear" w:color="auto" w:fill="CCFF99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>คำชี้แจง/คำนิยาม</w:t>
            </w:r>
          </w:p>
        </w:tc>
      </w:tr>
      <w:tr w:rsidR="00AD3B02" w:rsidRPr="000A2B76" w:rsidTr="00AD3B02">
        <w:trPr>
          <w:trHeight w:val="352"/>
          <w:jc w:val="center"/>
        </w:trPr>
        <w:tc>
          <w:tcPr>
            <w:tcW w:w="1418" w:type="dxa"/>
            <w:vMerge w:val="restart"/>
            <w:shd w:val="clear" w:color="auto" w:fill="auto"/>
          </w:tcPr>
          <w:p w:rsidR="00AD3B02" w:rsidRPr="000A2B76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หมวด 1 </w:t>
            </w:r>
          </w:p>
          <w:p w:rsidR="00AD3B02" w:rsidRPr="000A2B76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การนำองค์กร 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</w:rPr>
              <w:t xml:space="preserve">                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>ธรรมาภิบาล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</w:rPr>
              <w:t xml:space="preserve">   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และการวาง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แผนกลยุทธ์</w:t>
            </w:r>
          </w:p>
        </w:tc>
        <w:tc>
          <w:tcPr>
            <w:tcW w:w="3686" w:type="dxa"/>
            <w:shd w:val="clear" w:color="auto" w:fill="C5E0B3" w:themeFill="accent6" w:themeFillTint="66"/>
          </w:tcPr>
          <w:p w:rsidR="00AD3B02" w:rsidRPr="00841105" w:rsidRDefault="00AD3B02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41105"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1.1 การนำองค์กรและธรรมาภิบาล</w:t>
            </w:r>
          </w:p>
        </w:tc>
        <w:tc>
          <w:tcPr>
            <w:tcW w:w="778" w:type="dxa"/>
            <w:shd w:val="clear" w:color="auto" w:fill="C5E0B3" w:themeFill="accent6" w:themeFillTint="66"/>
          </w:tcPr>
          <w:p w:rsidR="00AD3B02" w:rsidRPr="00841105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4110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(14)</w:t>
            </w:r>
          </w:p>
        </w:tc>
        <w:tc>
          <w:tcPr>
            <w:tcW w:w="778" w:type="dxa"/>
            <w:shd w:val="clear" w:color="auto" w:fill="C5E0B3" w:themeFill="accent6" w:themeFillTint="66"/>
          </w:tcPr>
          <w:p w:rsidR="00AD3B02" w:rsidRPr="00841105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 w:val="restart"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สัมภาษณ์ / บันทึกและรายงานการประชุม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ระบบการนำ หมายถึง โครงสร้างและกลไกการตัดสินใจของผู้นำในองค์กร การสื่อสาร การนำผลการตัดสินใจดังกล่าวไปสู่การปฏิบัติ การเลือกสรร พัฒนาผู้นำ/ผู้บริหาร การตอกย้ำค่านิยม  ทิศทาง ความคาดหวัง รวมทั้งความสัมพันธ์ระหว่างผู้นำ</w:t>
            </w:r>
          </w:p>
        </w:tc>
      </w:tr>
      <w:tr w:rsidR="00AD3B02" w:rsidRPr="000A2B76" w:rsidTr="00AD3B02">
        <w:trPr>
          <w:trHeight w:val="346"/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FFFF99"/>
          </w:tcPr>
          <w:p w:rsidR="00AD3B02" w:rsidRPr="00841105" w:rsidRDefault="00AD3B02" w:rsidP="00AB32B7">
            <w:pPr>
              <w:ind w:firstLine="175"/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  <w:r w:rsidRPr="0084110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1.1.1 ภาวะผู้นำของผู้บริหารองค์กร</w:t>
            </w:r>
          </w:p>
        </w:tc>
        <w:tc>
          <w:tcPr>
            <w:tcW w:w="778" w:type="dxa"/>
            <w:shd w:val="clear" w:color="auto" w:fill="FFFF99"/>
          </w:tcPr>
          <w:p w:rsidR="00AD3B02" w:rsidRPr="00841105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4110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(10)</w:t>
            </w:r>
          </w:p>
        </w:tc>
        <w:tc>
          <w:tcPr>
            <w:tcW w:w="778" w:type="dxa"/>
            <w:shd w:val="clear" w:color="auto" w:fill="FFFF99"/>
          </w:tcPr>
          <w:p w:rsidR="00AD3B02" w:rsidRPr="00841105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trHeight w:val="586"/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CCECFF"/>
          </w:tcPr>
          <w:p w:rsidR="00AD3B02" w:rsidRPr="000A2B76" w:rsidRDefault="00AD3B02" w:rsidP="00AB32B7">
            <w:pPr>
              <w:ind w:firstLine="31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B7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1.1.1.1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0A2B7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ผอ.รพ./สสอ./ผอ.รพ.สต.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0A2B7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ร่วมกันดำเนินงาน</w:t>
            </w:r>
          </w:p>
        </w:tc>
        <w:tc>
          <w:tcPr>
            <w:tcW w:w="778" w:type="dxa"/>
            <w:shd w:val="clear" w:color="auto" w:fill="CCECFF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(2)</w:t>
            </w:r>
          </w:p>
        </w:tc>
        <w:tc>
          <w:tcPr>
            <w:tcW w:w="778" w:type="dxa"/>
            <w:shd w:val="clear" w:color="auto" w:fill="CCECFF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8334F7">
              <w:rPr>
                <w:rFonts w:ascii="TH SarabunPSK" w:hAnsi="TH SarabunPSK" w:cs="TH SarabunPSK"/>
                <w:sz w:val="28"/>
                <w:cs/>
              </w:rPr>
              <w:t>ไม่มีการประชุม ชี้แจงนโยบายกำหนดทิศทาง ติดตามการดำเนินงานร่วมกัน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8334F7">
              <w:rPr>
                <w:rFonts w:ascii="TH SarabunPSK" w:hAnsi="TH SarabunPSK" w:cs="TH SarabunPSK"/>
                <w:sz w:val="28"/>
                <w:cs/>
              </w:rPr>
              <w:t>ประชุมชี้แจงนโยบายกำหนดทิศทาง ติดตามการดำเนินงานร่วมกัน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334F7">
              <w:rPr>
                <w:rFonts w:ascii="TH SarabunPSK" w:hAnsi="TH SarabunPSK" w:cs="TH SarabunPSK"/>
                <w:sz w:val="28"/>
                <w:cs/>
              </w:rPr>
              <w:t xml:space="preserve">น้อยกว่าปีละ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8334F7">
              <w:rPr>
                <w:rFonts w:ascii="TH SarabunPSK" w:hAnsi="TH SarabunPSK" w:cs="TH SarabunPSK"/>
                <w:sz w:val="28"/>
                <w:cs/>
              </w:rPr>
              <w:t>2 ครั้ง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8334F7">
              <w:rPr>
                <w:rFonts w:ascii="TH SarabunPSK" w:hAnsi="TH SarabunPSK" w:cs="TH SarabunPSK"/>
                <w:sz w:val="28"/>
                <w:cs/>
              </w:rPr>
              <w:t>ประชุมชี้แจงนโยบายกำหนดทิศทาง ติดตามการดำเนินงานร่วมกัน ทุก  3 เดือน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trHeight w:val="778"/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CCECFF"/>
          </w:tcPr>
          <w:p w:rsidR="00AD3B02" w:rsidRPr="002D556F" w:rsidRDefault="00AD3B02" w:rsidP="00AB32B7">
            <w:pPr>
              <w:ind w:firstLine="317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D556F">
              <w:rPr>
                <w:rFonts w:ascii="TH SarabunPSK" w:hAnsi="TH SarabunPSK" w:cs="TH SarabunPSK"/>
                <w:b/>
                <w:bCs/>
                <w:sz w:val="28"/>
                <w:cs/>
              </w:rPr>
              <w:t>1.1.1.2 การกำหนดและถ่ายทอดทิศทาง</w:t>
            </w:r>
          </w:p>
        </w:tc>
        <w:tc>
          <w:tcPr>
            <w:tcW w:w="778" w:type="dxa"/>
            <w:shd w:val="clear" w:color="auto" w:fill="CCECFF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(2)</w:t>
            </w:r>
          </w:p>
        </w:tc>
        <w:tc>
          <w:tcPr>
            <w:tcW w:w="778" w:type="dxa"/>
            <w:shd w:val="clear" w:color="auto" w:fill="CCECFF"/>
          </w:tcPr>
          <w:p w:rsidR="00AD3B02" w:rsidRPr="002D556F" w:rsidRDefault="00AD3B02" w:rsidP="00AB32B7">
            <w:pPr>
              <w:ind w:firstLine="317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 w:val="restart"/>
            <w:shd w:val="clear" w:color="auto" w:fill="auto"/>
          </w:tcPr>
          <w:p w:rsidR="00AD3B02" w:rsidRDefault="00AD3B02" w:rsidP="00AB32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F45A54">
              <w:rPr>
                <w:rFonts w:ascii="TH SarabunPSK" w:hAnsi="TH SarabunPSK" w:cs="TH SarabunPSK"/>
                <w:sz w:val="28"/>
                <w:cs/>
              </w:rPr>
              <w:t xml:space="preserve">พิจารณาจากข้อมูล </w:t>
            </w:r>
            <w:r w:rsidRPr="00F45A54">
              <w:rPr>
                <w:rFonts w:ascii="TH SarabunPSK" w:hAnsi="TH SarabunPSK" w:cs="TH SarabunPSK"/>
                <w:sz w:val="28"/>
              </w:rPr>
              <w:t xml:space="preserve">CPPC (Contracting Provider Profile) </w:t>
            </w:r>
            <w:r w:rsidRPr="00F45A54">
              <w:rPr>
                <w:rFonts w:ascii="TH SarabunPSK" w:hAnsi="TH SarabunPSK" w:cs="TH SarabunPSK"/>
                <w:sz w:val="28"/>
                <w:cs/>
              </w:rPr>
              <w:t xml:space="preserve">ร่วมกับการสัมภาษณ์ทีมนำผู้รับผิดชอบโดยอธิบายแสดงพันธกิจ เป้าหมาย ค่านิยม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45A54">
              <w:rPr>
                <w:rFonts w:ascii="TH SarabunPSK" w:hAnsi="TH SarabunPSK" w:cs="TH SarabunPSK"/>
                <w:sz w:val="28"/>
                <w:cs/>
              </w:rPr>
              <w:t>แผนยุทธศาสตร์ แผนงานและโครงการ ในการจัดบริการสาธารณสุข โดยพิจารณาความสอดคล้องกับสภาวะ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45A54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ของผู้รับบริการและตามบริบทของพื้นที่/          มีแผนงานที่สอดคล้องกับแผนงานของ </w:t>
            </w:r>
            <w:r w:rsidRPr="00F45A54">
              <w:rPr>
                <w:rFonts w:ascii="TH SarabunPSK" w:hAnsi="TH SarabunPSK" w:cs="TH SarabunPSK"/>
                <w:sz w:val="28"/>
              </w:rPr>
              <w:t xml:space="preserve">CUP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45A54">
              <w:rPr>
                <w:rFonts w:ascii="TH SarabunPSK" w:hAnsi="TH SarabunPSK" w:cs="TH SarabunPSK"/>
                <w:sz w:val="28"/>
                <w:cs/>
              </w:rPr>
              <w:t>ที่ระบุเป็นลายลักษณ์อักษรที่ชัดเจน</w:t>
            </w:r>
          </w:p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F45A54">
              <w:rPr>
                <w:rFonts w:ascii="TH SarabunPSK" w:hAnsi="TH SarabunPSK" w:cs="TH SarabunPSK"/>
                <w:sz w:val="28"/>
                <w:cs/>
              </w:rPr>
              <w:t>พิจารณาเอกสาร ร่วมกับการสัมภาษณ์ผู้รับผิดชอบมีแผนงาน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45A54">
              <w:rPr>
                <w:rFonts w:ascii="TH SarabunPSK" w:hAnsi="TH SarabunPSK" w:cs="TH SarabunPSK"/>
                <w:sz w:val="28"/>
                <w:cs/>
              </w:rPr>
              <w:t xml:space="preserve">ที่สอดคล้องกับแผนงานของ </w:t>
            </w:r>
            <w:r w:rsidRPr="00F45A54">
              <w:rPr>
                <w:rFonts w:ascii="TH SarabunPSK" w:hAnsi="TH SarabunPSK" w:cs="TH SarabunPSK"/>
                <w:sz w:val="28"/>
              </w:rPr>
              <w:t xml:space="preserve">CUP </w:t>
            </w:r>
            <w:r w:rsidRPr="00F45A54">
              <w:rPr>
                <w:rFonts w:ascii="TH SarabunPSK" w:hAnsi="TH SarabunPSK" w:cs="TH SarabunPSK"/>
                <w:sz w:val="28"/>
                <w:cs/>
              </w:rPr>
              <w:t>และสอดคล้องกับสภาวะสุขภาพของผู้รับบริการ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D3B02" w:rsidRDefault="00AD3B02" w:rsidP="00AB32B7">
            <w:pPr>
              <w:rPr>
                <w:rFonts w:ascii="TH SarabunPSK" w:hAnsi="TH SarabunPSK" w:cs="TH SarabunPSK"/>
                <w:sz w:val="28"/>
              </w:rPr>
            </w:pPr>
            <w:r w:rsidRPr="004C554D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วิสัยทัศน์ </w:t>
            </w:r>
          </w:p>
          <w:p w:rsidR="00AD3B02" w:rsidRDefault="00AD3B02" w:rsidP="00AB32B7">
            <w:pPr>
              <w:rPr>
                <w:rFonts w:ascii="TH SarabunPSK" w:hAnsi="TH SarabunPSK" w:cs="TH SarabunPSK"/>
                <w:sz w:val="28"/>
              </w:rPr>
            </w:pPr>
            <w:r w:rsidRPr="004C554D">
              <w:rPr>
                <w:rFonts w:ascii="TH SarabunPSK" w:hAnsi="TH SarabunPSK" w:cs="TH SarabunPSK"/>
                <w:sz w:val="28"/>
                <w:cs/>
              </w:rPr>
              <w:t>หมายถึง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C554D">
              <w:rPr>
                <w:rFonts w:ascii="TH SarabunPSK" w:hAnsi="TH SarabunPSK" w:cs="TH SarabunPSK"/>
                <w:sz w:val="28"/>
                <w:cs/>
              </w:rPr>
              <w:t>การมองไปในอนาคต(</w:t>
            </w:r>
            <w:r w:rsidRPr="004C554D">
              <w:rPr>
                <w:rFonts w:ascii="TH SarabunPSK" w:hAnsi="TH SarabunPSK" w:cs="TH SarabunPSK"/>
                <w:sz w:val="28"/>
              </w:rPr>
              <w:t xml:space="preserve">Future Perspective) </w:t>
            </w:r>
            <w:r w:rsidRPr="004C554D">
              <w:rPr>
                <w:rFonts w:ascii="TH SarabunPSK" w:hAnsi="TH SarabunPSK" w:cs="TH SarabunPSK"/>
                <w:sz w:val="28"/>
                <w:cs/>
              </w:rPr>
              <w:t>เป็นสิ่งที่จะบอกถึงสิ่งที่องค์กรอยากจะเป็นในอนาคตและการกำหนด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C554D">
              <w:rPr>
                <w:rFonts w:ascii="TH SarabunPSK" w:hAnsi="TH SarabunPSK" w:cs="TH SarabunPSK"/>
                <w:sz w:val="28"/>
                <w:cs/>
              </w:rPr>
              <w:t>วิสัยทัศน์ พันธกิจ ค่านิยมต้องคำนึงถึงความต้องการหรือผลประโยชน์จากประชาชน ชุมชน สังคม และ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C554D">
              <w:rPr>
                <w:rFonts w:ascii="TH SarabunPSK" w:hAnsi="TH SarabunPSK" w:cs="TH SarabunPSK"/>
                <w:sz w:val="28"/>
                <w:cs/>
              </w:rPr>
              <w:t>ผู้ได้รับผลกระทบในพื้นที่รับผิดชอบ จุดอ่อน จุดแข็ง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C554D">
              <w:rPr>
                <w:rFonts w:ascii="TH SarabunPSK" w:hAnsi="TH SarabunPSK" w:cs="TH SarabunPSK"/>
                <w:sz w:val="28"/>
                <w:cs/>
              </w:rPr>
              <w:t>ขององค์กร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C554D">
              <w:rPr>
                <w:rFonts w:ascii="TH SarabunPSK" w:hAnsi="TH SarabunPSK" w:cs="TH SarabunPSK"/>
                <w:sz w:val="28"/>
                <w:cs/>
              </w:rPr>
              <w:t>ซึ่งวิสัยทัศน์และเป้าประสงค์ อาจกล่าวถึงผลลัพธ์ด้านสุขภาพของ</w:t>
            </w:r>
            <w:r w:rsidRPr="004C554D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ประชาชนหรือรูปแบบการบริการที่ปรารถนาในอนาคต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C554D">
              <w:rPr>
                <w:rFonts w:ascii="TH SarabunPSK" w:hAnsi="TH SarabunPSK" w:cs="TH SarabunPSK"/>
                <w:sz w:val="28"/>
                <w:cs/>
              </w:rPr>
              <w:t>3-5 ปี เป็นต้น</w:t>
            </w:r>
          </w:p>
          <w:p w:rsidR="00AD3B02" w:rsidRDefault="00AD3B02" w:rsidP="00AB32B7">
            <w:pPr>
              <w:rPr>
                <w:rFonts w:ascii="TH SarabunPSK" w:hAnsi="TH SarabunPSK" w:cs="TH SarabunPSK"/>
                <w:sz w:val="28"/>
              </w:rPr>
            </w:pPr>
          </w:p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4C554D">
              <w:rPr>
                <w:rFonts w:ascii="TH SarabunPSK" w:hAnsi="TH SarabunPSK" w:cs="TH SarabunPSK"/>
                <w:sz w:val="28"/>
                <w:cs/>
              </w:rPr>
              <w:t>การสื่อสารทิศทางขององค์กร หมายถึง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C554D">
              <w:rPr>
                <w:rFonts w:ascii="TH SarabunPSK" w:hAnsi="TH SarabunPSK" w:cs="TH SarabunPSK"/>
                <w:sz w:val="28"/>
                <w:cs/>
              </w:rPr>
              <w:t>การสื่อสารทิศทางขององค์กรในอนาคตที่ต้องการให้บุคลากรในองค์กรได้รับทราบและเข้าใจเมื่อได้จัดทำวิสัยทัศน์และกำหนดเป้าประสงค์ ค่านิยม และความคาดหวัง  ขององค์กรแล้วจะต้องมีกระบวนการสื่อสารที่มีประสิทธิภาพ เพื่อให้</w:t>
            </w: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CE7FCB" w:rsidRDefault="00AD3B02" w:rsidP="00AB32B7">
            <w:pPr>
              <w:ind w:firstLine="317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7FCB">
              <w:rPr>
                <w:rFonts w:ascii="TH SarabunPSK" w:hAnsi="TH SarabunPSK" w:cs="TH SarabunPSK"/>
                <w:b/>
                <w:bCs/>
                <w:sz w:val="28"/>
                <w:cs/>
              </w:rPr>
              <w:t>มีการกำหนดวิสัยทัศน์ พันธกิจ ค่านิยม เป้าหมาย แผนยุทธศาสตร์ มีแผนงานและโครงการ ที่สอดคล้องกับสภาวสุขภาพของผู้รับบริการ และบริบทของพื้นที่ มีการสื่อสารให้บุคลากรและผู้มีส่วนได้ส่วนเสียรับทราบที่ระบุเป็นลายลักษณ์อักษรอย่างชัดเจน</w:t>
            </w:r>
          </w:p>
        </w:tc>
        <w:tc>
          <w:tcPr>
            <w:tcW w:w="778" w:type="dxa"/>
            <w:shd w:val="clear" w:color="auto" w:fill="auto"/>
          </w:tcPr>
          <w:p w:rsidR="00AD3B02" w:rsidRDefault="00AD3B02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AD3B02" w:rsidRPr="002D556F" w:rsidRDefault="00AD3B02" w:rsidP="00AB32B7">
            <w:pPr>
              <w:ind w:firstLine="317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4C554D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19739C">
              <w:rPr>
                <w:rFonts w:ascii="TH SarabunPSK" w:hAnsi="TH SarabunPSK" w:cs="TH SarabunPSK"/>
                <w:sz w:val="28"/>
                <w:cs/>
              </w:rPr>
              <w:t>ไม่มีเอกสาร ไม่มีการดำเนินงาน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trHeight w:val="555"/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19739C">
              <w:rPr>
                <w:rFonts w:ascii="TH SarabunPSK" w:hAnsi="TH SarabunPSK" w:cs="TH SarabunPSK"/>
                <w:sz w:val="28"/>
                <w:cs/>
              </w:rPr>
              <w:t>มีเอกสารไม่ครบถ้วน มีการดำเนินงานแต่ไม่มีการวิเคราะห์ผลการดำเนินงาน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AD3B02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trHeight w:val="379"/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19739C">
              <w:rPr>
                <w:rFonts w:ascii="TH SarabunPSK" w:hAnsi="TH SarabunPSK" w:cs="TH SarabunPSK"/>
                <w:sz w:val="28"/>
                <w:cs/>
              </w:rPr>
              <w:t>มีเอกสารครบถ้วน  มีการดำเนินงานและมีการวิเคราะห์ผล สรุปผลการดำเนินงาน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trHeight w:val="4005"/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AD3B02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AD3B02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 w:val="restart"/>
            <w:shd w:val="clear" w:color="auto" w:fill="auto"/>
          </w:tcPr>
          <w:p w:rsidR="00AD3B02" w:rsidRPr="00145D2A" w:rsidRDefault="00AD3B02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45D2A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 xml:space="preserve">หมวด 1 </w:t>
            </w:r>
          </w:p>
          <w:p w:rsidR="00AD3B02" w:rsidRPr="000A2B76" w:rsidRDefault="00AD3B02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45D2A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การนำองค์กร                 ธรรมาภิบาล   และการวาง แผนกลยุทธ์</w:t>
            </w:r>
          </w:p>
        </w:tc>
        <w:tc>
          <w:tcPr>
            <w:tcW w:w="3686" w:type="dxa"/>
            <w:shd w:val="clear" w:color="auto" w:fill="auto"/>
          </w:tcPr>
          <w:p w:rsidR="00AD3B02" w:rsidRPr="002D556F" w:rsidRDefault="00AD3B02" w:rsidP="00AB32B7">
            <w:pPr>
              <w:ind w:firstLine="317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AD3B02" w:rsidRPr="002D556F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AD3B02" w:rsidRPr="002D556F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F45A54">
              <w:rPr>
                <w:rFonts w:ascii="TH SarabunPSK" w:hAnsi="TH SarabunPSK" w:cs="TH SarabunPSK"/>
                <w:sz w:val="28"/>
                <w:cs/>
              </w:rPr>
              <w:t xml:space="preserve">พิจารณาจากความรู้ ความเข้าใจของบุคลการและผู้มีส่วนได้ส่วนเสียในการนำวิสัยทัศน์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45A54">
              <w:rPr>
                <w:rFonts w:ascii="TH SarabunPSK" w:hAnsi="TH SarabunPSK" w:cs="TH SarabunPSK"/>
                <w:sz w:val="28"/>
                <w:cs/>
              </w:rPr>
              <w:t>พันธกิจ แผนการดำเนินงานเพื่อนำไป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F45A54">
              <w:rPr>
                <w:rFonts w:ascii="TH SarabunPSK" w:hAnsi="TH SarabunPSK" w:cs="TH SarabunPSK"/>
                <w:sz w:val="28"/>
                <w:cs/>
              </w:rPr>
              <w:t>สู่การปฏิบัติ</w:t>
            </w:r>
          </w:p>
        </w:tc>
        <w:tc>
          <w:tcPr>
            <w:tcW w:w="2551" w:type="dxa"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4C554D">
              <w:rPr>
                <w:rFonts w:ascii="TH SarabunPSK" w:hAnsi="TH SarabunPSK" w:cs="TH SarabunPSK"/>
                <w:sz w:val="28"/>
                <w:cs/>
              </w:rPr>
              <w:t>บุคลกรได้รับทราบ ยอมรับและนำไป ปฏิบัติอย่างจริงจัง ผู้บริหารสามารถดำเนินการได้หลายวิธีแต่วิธีการหนึ่งที่มีประสิทธิภาพได้แก่การสื่อสาร แบบสองทิศทาง (</w:t>
            </w:r>
            <w:r w:rsidRPr="004C554D">
              <w:rPr>
                <w:rFonts w:ascii="TH SarabunPSK" w:hAnsi="TH SarabunPSK" w:cs="TH SarabunPSK"/>
                <w:sz w:val="28"/>
              </w:rPr>
              <w:t xml:space="preserve">Two Way Communication) </w:t>
            </w:r>
            <w:r w:rsidRPr="004C554D">
              <w:rPr>
                <w:rFonts w:ascii="TH SarabunPSK" w:hAnsi="TH SarabunPSK" w:cs="TH SarabunPSK"/>
                <w:sz w:val="28"/>
                <w:cs/>
              </w:rPr>
              <w:t>สร้างบรรยากาศที่ดีในทุกรูปแบบที่สามารถดำเนินการได้ กระตุ้นให้บุคลากรในองค์กร และผู้มีส่วนได้ส่วนเสียรับทราบ เข้าใจถึงเจตนารมณ์ของทิศทางดังกล่าวร่วมกัน สามารถดำเนินการได้อย่างมีประสิทธิภาพ และมีความผาสุก</w:t>
            </w: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CCECFF"/>
          </w:tcPr>
          <w:p w:rsidR="00AD3B02" w:rsidRPr="002D556F" w:rsidRDefault="00AD3B02" w:rsidP="00AB32B7">
            <w:pPr>
              <w:ind w:firstLine="317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D556F">
              <w:rPr>
                <w:rFonts w:ascii="TH SarabunPSK" w:hAnsi="TH SarabunPSK" w:cs="TH SarabunPSK"/>
                <w:b/>
                <w:bCs/>
                <w:sz w:val="28"/>
                <w:cs/>
              </w:rPr>
              <w:t>1.1.1.3 การกำกับดูแล</w:t>
            </w:r>
          </w:p>
        </w:tc>
        <w:tc>
          <w:tcPr>
            <w:tcW w:w="778" w:type="dxa"/>
            <w:shd w:val="clear" w:color="auto" w:fill="CCECFF"/>
          </w:tcPr>
          <w:p w:rsidR="00AD3B02" w:rsidRPr="002D556F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D55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(2)</w:t>
            </w:r>
          </w:p>
        </w:tc>
        <w:tc>
          <w:tcPr>
            <w:tcW w:w="778" w:type="dxa"/>
            <w:shd w:val="clear" w:color="auto" w:fill="CCECFF"/>
          </w:tcPr>
          <w:p w:rsidR="00AD3B02" w:rsidRPr="002D556F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 w:val="restart"/>
            <w:shd w:val="clear" w:color="auto" w:fill="auto"/>
          </w:tcPr>
          <w:p w:rsidR="00AD3B02" w:rsidRPr="00B92270" w:rsidRDefault="00AD3B02" w:rsidP="00AB32B7">
            <w:pPr>
              <w:rPr>
                <w:rFonts w:ascii="TH SarabunPSK" w:hAnsi="TH SarabunPSK" w:cs="TH SarabunPSK"/>
                <w:sz w:val="28"/>
              </w:rPr>
            </w:pPr>
            <w:r w:rsidRPr="00B92270">
              <w:rPr>
                <w:rFonts w:ascii="TH SarabunPSK" w:hAnsi="TH SarabunPSK" w:cs="TH SarabunPSK"/>
                <w:sz w:val="28"/>
                <w:cs/>
              </w:rPr>
              <w:t>- โครงสร้างการบริหาร</w:t>
            </w:r>
          </w:p>
          <w:p w:rsidR="00AD3B02" w:rsidRPr="00B92270" w:rsidRDefault="00AD3B02" w:rsidP="00AB32B7">
            <w:pPr>
              <w:rPr>
                <w:rFonts w:ascii="TH SarabunPSK" w:hAnsi="TH SarabunPSK" w:cs="TH SarabunPSK"/>
                <w:sz w:val="28"/>
              </w:rPr>
            </w:pPr>
            <w:r w:rsidRPr="00B92270">
              <w:rPr>
                <w:rFonts w:ascii="TH SarabunPSK" w:hAnsi="TH SarabunPSK" w:cs="TH SarabunPSK"/>
                <w:sz w:val="28"/>
                <w:cs/>
              </w:rPr>
              <w:t>- ระเบียบปฏิบัติ การกำกับดูแลตนเอง</w:t>
            </w:r>
          </w:p>
          <w:p w:rsidR="00AD3B02" w:rsidRPr="00B92270" w:rsidRDefault="00AD3B02" w:rsidP="00AB32B7">
            <w:pPr>
              <w:rPr>
                <w:rFonts w:ascii="TH SarabunPSK" w:hAnsi="TH SarabunPSK" w:cs="TH SarabunPSK"/>
                <w:sz w:val="28"/>
              </w:rPr>
            </w:pPr>
            <w:r w:rsidRPr="00B92270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- มาตรฐานหรืออื่น ๆ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92270">
              <w:rPr>
                <w:rFonts w:ascii="TH SarabunPSK" w:hAnsi="TH SarabunPSK" w:cs="TH SarabunPSK"/>
                <w:sz w:val="28"/>
                <w:cs/>
              </w:rPr>
              <w:t>ที่สอดคล้องกับโครงสร้างการบริหาร</w:t>
            </w:r>
          </w:p>
          <w:p w:rsidR="00AD3B02" w:rsidRPr="00B92270" w:rsidRDefault="00AD3B02" w:rsidP="00AB32B7">
            <w:pPr>
              <w:rPr>
                <w:rFonts w:ascii="TH SarabunPSK" w:hAnsi="TH SarabunPSK" w:cs="TH SarabunPSK"/>
                <w:sz w:val="28"/>
              </w:rPr>
            </w:pPr>
            <w:r w:rsidRPr="00B92270">
              <w:rPr>
                <w:rFonts w:ascii="TH SarabunPSK" w:hAnsi="TH SarabunPSK" w:cs="TH SarabunPSK"/>
                <w:sz w:val="28"/>
                <w:cs/>
              </w:rPr>
              <w:t>- กฎระเบียบ หรือนโยบายที่เกี่ยวข้อง</w:t>
            </w:r>
          </w:p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B92270">
              <w:rPr>
                <w:rFonts w:ascii="TH SarabunPSK" w:hAnsi="TH SarabunPSK" w:cs="TH SarabunPSK"/>
                <w:sz w:val="28"/>
                <w:cs/>
              </w:rPr>
              <w:t>- แนวทางการตรวจสอบประสิทธิภาพการปฏิบัติราชการ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การกำกับดูแล หมายถึง การแสดงให้เห็นระบบการกำกับดูแลกิจการที่ดี ในด้านความรับผิดชอบต่อการกระทำของ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ผู้บริหาร ความรับผิดชอบด้านการเงิน ความโปร่งใสในการดำเนินงาน การตรวจสอบที่เป็นอิสระทั้งภายใน ภายนอก การพิทักษ์ผลประโยชน์ของผู้มีส่วนได้ส่วนเสีย</w:t>
            </w: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2D556F" w:rsidRDefault="00AD3B02" w:rsidP="00AB32B7">
            <w:pPr>
              <w:ind w:firstLine="31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92270">
              <w:rPr>
                <w:rFonts w:ascii="TH SarabunPSK" w:hAnsi="TH SarabunPSK" w:cs="TH SarabunPSK"/>
                <w:b/>
                <w:bCs/>
                <w:sz w:val="28"/>
                <w:cs/>
              </w:rPr>
              <w:t>มีการควบคุมกำกับและตรวจสอบผลลัพธ์ของงาน การเงินและการป้องกันทุจริต ประพฤติมิชอบ จัดระบบให้บุคลากรที่</w:t>
            </w:r>
            <w:r w:rsidRPr="00B9227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เกี่ยวข้อง ผู้รับบริการและผู้มีส่วนได้ส่วนเสีย รับรู้ มีส่วนร่วม  ตรวจสอบได้</w:t>
            </w:r>
          </w:p>
        </w:tc>
        <w:tc>
          <w:tcPr>
            <w:tcW w:w="778" w:type="dxa"/>
            <w:shd w:val="clear" w:color="auto" w:fill="auto"/>
          </w:tcPr>
          <w:p w:rsidR="00AD3B02" w:rsidRPr="002D556F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AD3B02" w:rsidRPr="002D556F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AA69DB">
              <w:rPr>
                <w:rFonts w:ascii="TH SarabunPSK" w:hAnsi="TH SarabunPSK" w:cs="TH SarabunPSK"/>
                <w:sz w:val="28"/>
                <w:cs/>
              </w:rPr>
              <w:t>ไม่มีการควบคุม ตรวจสอบ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AA69DB">
              <w:rPr>
                <w:rFonts w:ascii="TH SarabunPSK" w:hAnsi="TH SarabunPSK" w:cs="TH SarabunPSK"/>
                <w:sz w:val="28"/>
                <w:cs/>
              </w:rPr>
              <w:t>มีการควบคุมตรวจสอบทุก 3 เดือ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น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AA69DB">
              <w:rPr>
                <w:rFonts w:ascii="TH SarabunPSK" w:hAnsi="TH SarabunPSK" w:cs="TH SarabunPSK"/>
                <w:sz w:val="28"/>
                <w:cs/>
              </w:rPr>
              <w:t>มีการควบคุมตรวจสอบทุก 3 เดือนและมีการทบทวนพิจารณาผลการดำเนินงาน แก้ไขปัญหาอุปสรรค อย่างเป็นลายลักษณ์อักษร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CCECFF"/>
          </w:tcPr>
          <w:p w:rsidR="00AD3B02" w:rsidRPr="002D556F" w:rsidRDefault="00AD3B02" w:rsidP="00AB32B7">
            <w:pPr>
              <w:ind w:firstLine="31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D556F">
              <w:rPr>
                <w:rFonts w:ascii="TH SarabunPSK" w:hAnsi="TH SarabunPSK" w:cs="TH SarabunPSK"/>
                <w:b/>
                <w:bCs/>
                <w:sz w:val="28"/>
                <w:cs/>
              </w:rPr>
              <w:t>1.1.1.4 การจัดการข้อร้องเรียน</w:t>
            </w:r>
          </w:p>
        </w:tc>
        <w:tc>
          <w:tcPr>
            <w:tcW w:w="778" w:type="dxa"/>
            <w:shd w:val="clear" w:color="auto" w:fill="CCECFF"/>
          </w:tcPr>
          <w:p w:rsidR="00AD3B02" w:rsidRPr="002D556F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D55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(2)</w:t>
            </w:r>
          </w:p>
        </w:tc>
        <w:tc>
          <w:tcPr>
            <w:tcW w:w="778" w:type="dxa"/>
            <w:shd w:val="clear" w:color="auto" w:fill="CCECFF"/>
          </w:tcPr>
          <w:p w:rsidR="00AD3B02" w:rsidRPr="002D556F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 w:val="restart"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B27CEB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- </w:t>
            </w:r>
            <w:r w:rsidRPr="00E31011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บันทึกอุบัติกา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รณ์, 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การจัดการแก้ไขข้อร้องเรียน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, </w:t>
            </w:r>
            <w:r w:rsidRPr="00E31011">
              <w:rPr>
                <w:rFonts w:ascii="TH SarabunPSK" w:eastAsia="Times New Roman" w:hAnsi="TH SarabunPSK" w:cs="TH SarabunPSK"/>
                <w:sz w:val="28"/>
                <w:cs/>
              </w:rPr>
              <w:t>สัมภาษณ์</w:t>
            </w:r>
            <w:r w:rsidRPr="00E31011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E31011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E31011">
              <w:rPr>
                <w:rFonts w:ascii="TH SarabunPSK" w:eastAsia="Times New Roman" w:hAnsi="TH SarabunPSK" w:cs="TH SarabunPSK"/>
                <w:sz w:val="28"/>
                <w:cs/>
              </w:rPr>
              <w:t>สังเกต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ข้อร้องเรียน หมายถึง ข้อร้องเรียนจากผู้ป่วย ญาติ ผู้รับบริการทั้งจากภายใน/ภายนอก ที่ไม่ได้รับการตอบสนองความทำให้ไม่พึงพอใจ และแจ้งขอให้ตรวจสอบ แก้ไข หรือปรับเปลี่ยนการดำเนินงาน</w:t>
            </w:r>
          </w:p>
        </w:tc>
      </w:tr>
      <w:tr w:rsidR="00AD3B02" w:rsidRPr="000A2B76" w:rsidTr="00AD3B02">
        <w:trPr>
          <w:trHeight w:val="1834"/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2D556F" w:rsidRDefault="00AD3B02" w:rsidP="00AB32B7">
            <w:pPr>
              <w:ind w:firstLine="31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A69DB">
              <w:rPr>
                <w:rFonts w:ascii="TH SarabunPSK" w:hAnsi="TH SarabunPSK" w:cs="TH SarabunPSK"/>
                <w:b/>
                <w:bCs/>
                <w:sz w:val="28"/>
                <w:cs/>
              </w:rPr>
              <w:t>มีระบบรับฟังความคิดเห็น รับข้อร้องเรียนในรูปแบบต่างๆ มีผู้รับผิดชอบและมีแนวทางการแก้ไข มีการนำผลมาแก้ไขปรับปรุงการบริการ และประเมินความพึงพอใจของผู้รับบริการอย่างต่อเนื่อง</w:t>
            </w:r>
          </w:p>
        </w:tc>
        <w:tc>
          <w:tcPr>
            <w:tcW w:w="778" w:type="dxa"/>
            <w:shd w:val="clear" w:color="auto" w:fill="auto"/>
          </w:tcPr>
          <w:p w:rsidR="00AD3B02" w:rsidRPr="002D556F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AD3B02" w:rsidRPr="002D556F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AA69DB">
              <w:rPr>
                <w:rFonts w:ascii="TH SarabunPSK" w:hAnsi="TH SarabunPSK" w:cs="TH SarabunPSK"/>
                <w:sz w:val="28"/>
                <w:cs/>
              </w:rPr>
              <w:t>ไม่มีระบบ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AA69DB">
              <w:rPr>
                <w:rFonts w:ascii="TH SarabunPSK" w:hAnsi="TH SarabunPSK" w:cs="TH SarabunPSK"/>
                <w:sz w:val="28"/>
                <w:cs/>
              </w:rPr>
              <w:t>มีระบบ แต่ไม่มีการนำผลมาแก้ไขปรับปรุงพัฒนาการบริการและประเมินความพึงพอใจของผู้รับบริการอย่างต่อเนื่อง(น้อยกว่าปีละ 2 ครั้ง)และเป็นลาย</w:t>
            </w:r>
            <w:r w:rsidRPr="00AA69DB">
              <w:rPr>
                <w:rFonts w:ascii="TH SarabunPSK" w:hAnsi="TH SarabunPSK" w:cs="TH SarabunPSK" w:hint="cs"/>
                <w:sz w:val="28"/>
                <w:cs/>
              </w:rPr>
              <w:t>ลักษณ</w:t>
            </w:r>
            <w:r w:rsidRPr="00AA69DB">
              <w:rPr>
                <w:rFonts w:ascii="TH SarabunPSK" w:hAnsi="TH SarabunPSK" w:cs="TH SarabunPSK"/>
                <w:sz w:val="28"/>
                <w:cs/>
              </w:rPr>
              <w:t>์อักษร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AA69DB">
              <w:rPr>
                <w:rFonts w:ascii="TH SarabunPSK" w:hAnsi="TH SarabunPSK" w:cs="TH SarabunPSK"/>
                <w:sz w:val="28"/>
                <w:cs/>
              </w:rPr>
              <w:t>มีระบบ และมีการนำผลมาแก้ไขปรับปรุงพัฒนาการบริการและประเมิน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AA69DB">
              <w:rPr>
                <w:rFonts w:ascii="TH SarabunPSK" w:hAnsi="TH SarabunPSK" w:cs="TH SarabunPSK"/>
                <w:sz w:val="28"/>
                <w:cs/>
              </w:rPr>
              <w:t>ความพึงพอใจของผู</w:t>
            </w:r>
            <w:r>
              <w:rPr>
                <w:rFonts w:ascii="TH SarabunPSK" w:hAnsi="TH SarabunPSK" w:cs="TH SarabunPSK" w:hint="cs"/>
                <w:sz w:val="28"/>
                <w:cs/>
              </w:rPr>
              <w:t>้</w:t>
            </w:r>
            <w:r w:rsidRPr="00AA69DB">
              <w:rPr>
                <w:rFonts w:ascii="TH SarabunPSK" w:hAnsi="TH SarabunPSK" w:cs="TH SarabunPSK"/>
                <w:sz w:val="28"/>
                <w:cs/>
              </w:rPr>
              <w:t>รับบริการอย่างต่อเนื่อง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AA69DB">
              <w:rPr>
                <w:rFonts w:ascii="TH SarabunPSK" w:hAnsi="TH SarabunPSK" w:cs="TH SarabunPSK"/>
                <w:sz w:val="28"/>
                <w:cs/>
              </w:rPr>
              <w:t>(ทุก 3 เดือน)และเป็นลายลักษณ์อักษร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trHeight w:val="211"/>
          <w:jc w:val="center"/>
        </w:trPr>
        <w:tc>
          <w:tcPr>
            <w:tcW w:w="1418" w:type="dxa"/>
            <w:vMerge w:val="restart"/>
            <w:shd w:val="clear" w:color="auto" w:fill="auto"/>
          </w:tcPr>
          <w:p w:rsidR="00AD3B02" w:rsidRPr="00123B0B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3B0B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 1</w:t>
            </w:r>
          </w:p>
          <w:p w:rsidR="00AD3B02" w:rsidRPr="00123B0B" w:rsidRDefault="00AD3B02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3B0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การนำองค์กร </w:t>
            </w:r>
            <w:r w:rsidRPr="00123B0B">
              <w:rPr>
                <w:rFonts w:ascii="TH SarabunPSK" w:hAnsi="TH SarabunPSK" w:cs="TH SarabunPSK"/>
                <w:b/>
                <w:bCs/>
                <w:sz w:val="28"/>
              </w:rPr>
              <w:t xml:space="preserve">                </w:t>
            </w:r>
            <w:r w:rsidRPr="00123B0B">
              <w:rPr>
                <w:rFonts w:ascii="TH SarabunPSK" w:hAnsi="TH SarabunPSK" w:cs="TH SarabunPSK"/>
                <w:b/>
                <w:bCs/>
                <w:sz w:val="28"/>
                <w:cs/>
              </w:rPr>
              <w:t>ธรรมาภิบาล</w:t>
            </w:r>
            <w:r w:rsidRPr="00123B0B">
              <w:rPr>
                <w:rFonts w:ascii="TH SarabunPSK" w:hAnsi="TH SarabunPSK" w:cs="TH SarabunPSK"/>
                <w:b/>
                <w:bCs/>
                <w:sz w:val="28"/>
              </w:rPr>
              <w:t xml:space="preserve">   </w:t>
            </w:r>
            <w:r w:rsidRPr="00123B0B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และการวาง</w:t>
            </w:r>
            <w:r w:rsidRPr="00123B0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3B0B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แผนกลยุทธ์</w:t>
            </w:r>
          </w:p>
        </w:tc>
        <w:tc>
          <w:tcPr>
            <w:tcW w:w="3686" w:type="dxa"/>
            <w:shd w:val="clear" w:color="auto" w:fill="CCECFF"/>
            <w:vAlign w:val="center"/>
          </w:tcPr>
          <w:p w:rsidR="00AD3B02" w:rsidRPr="00123B0B" w:rsidRDefault="00AD3B02" w:rsidP="00AB32B7">
            <w:pPr>
              <w:ind w:firstLine="31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3B0B">
              <w:rPr>
                <w:rFonts w:ascii="TH SarabunPSK" w:hAnsi="TH SarabunPSK" w:cs="TH SarabunPSK"/>
                <w:b/>
                <w:bCs/>
                <w:sz w:val="28"/>
                <w:cs/>
              </w:rPr>
              <w:t>1.1.1.5 การทบทวนผลการดำเนินการ</w:t>
            </w:r>
          </w:p>
        </w:tc>
        <w:tc>
          <w:tcPr>
            <w:tcW w:w="778" w:type="dxa"/>
            <w:shd w:val="clear" w:color="auto" w:fill="CCECFF"/>
          </w:tcPr>
          <w:p w:rsidR="00AD3B02" w:rsidRPr="00123B0B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3B0B">
              <w:rPr>
                <w:rFonts w:ascii="TH SarabunPSK" w:hAnsi="TH SarabunPSK" w:cs="TH SarabunPSK"/>
                <w:b/>
                <w:bCs/>
                <w:sz w:val="28"/>
                <w:cs/>
              </w:rPr>
              <w:t>(2)</w:t>
            </w:r>
          </w:p>
        </w:tc>
        <w:tc>
          <w:tcPr>
            <w:tcW w:w="778" w:type="dxa"/>
            <w:shd w:val="clear" w:color="auto" w:fill="CCECFF"/>
          </w:tcPr>
          <w:p w:rsidR="00AD3B02" w:rsidRPr="00123B0B" w:rsidRDefault="00AD3B02" w:rsidP="00AB32B7">
            <w:pPr>
              <w:ind w:firstLine="317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 w:val="restart"/>
            <w:shd w:val="clear" w:color="auto" w:fill="auto"/>
          </w:tcPr>
          <w:p w:rsidR="00AD3B02" w:rsidRPr="00123B0B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123B0B">
              <w:rPr>
                <w:rFonts w:ascii="TH SarabunPSK" w:hAnsi="TH SarabunPSK" w:cs="TH SarabunPSK"/>
                <w:sz w:val="28"/>
                <w:cs/>
              </w:rPr>
              <w:t>แผนยุทธศาสตร์/แผนปฏิบัติการ/การวิเคราะห์และปรับปรุงแผนการดำเนินงาน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D3B02" w:rsidRPr="00123B0B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123B0B">
              <w:rPr>
                <w:rFonts w:ascii="TH SarabunPSK" w:hAnsi="TH SarabunPSK" w:cs="TH SarabunPSK"/>
                <w:cs/>
              </w:rPr>
              <w:t>การทบทวนผลการดำเนินงาน หมายถึง การแ</w:t>
            </w:r>
            <w:r>
              <w:rPr>
                <w:rFonts w:ascii="TH SarabunPSK" w:hAnsi="TH SarabunPSK" w:cs="TH SarabunPSK" w:hint="cs"/>
                <w:cs/>
              </w:rPr>
              <w:t>ส</w:t>
            </w:r>
            <w:r w:rsidRPr="00123B0B">
              <w:rPr>
                <w:rFonts w:ascii="TH SarabunPSK" w:hAnsi="TH SarabunPSK" w:cs="TH SarabunPSK"/>
                <w:cs/>
              </w:rPr>
              <w:t>ดงให้เห็นวิธีการในการเลือกและรวบรวมข้อมูลและสารสนเทศที่มีความ</w:t>
            </w:r>
            <w:r w:rsidRPr="00123B0B">
              <w:rPr>
                <w:rFonts w:ascii="TH SarabunPSK" w:hAnsi="TH SarabunPSK" w:cs="TH SarabunPSK"/>
              </w:rPr>
              <w:t xml:space="preserve"> </w:t>
            </w:r>
            <w:r w:rsidRPr="00123B0B">
              <w:rPr>
                <w:rFonts w:ascii="TH SarabunPSK" w:hAnsi="TH SarabunPSK" w:cs="TH SarabunPSK"/>
                <w:cs/>
              </w:rPr>
              <w:t>สอดคล้องและเชื่อมโยงกัน เพื่อใช้ในการติดตามผลการปฏิบัติงาน และผลการดำเนินการ</w:t>
            </w:r>
            <w:r w:rsidRPr="00123B0B">
              <w:rPr>
                <w:rFonts w:ascii="TH SarabunPSK" w:hAnsi="TH SarabunPSK" w:cs="TH SarabunPSK"/>
                <w:sz w:val="28"/>
                <w:cs/>
              </w:rPr>
              <w:t>และนำผลการนดำเนินงานมาทบทวน วิเคราะห์</w:t>
            </w:r>
            <w:r w:rsidRPr="00123B0B">
              <w:rPr>
                <w:rFonts w:ascii="TH SarabunPSK" w:hAnsi="TH SarabunPSK" w:cs="TH SarabunPSK"/>
                <w:sz w:val="28"/>
                <w:cs/>
              </w:rPr>
              <w:lastRenderedPageBreak/>
              <w:t>เพื่อจัดทำแผนในการดำเนินงานให้มีประสิทธิภาพมากยิ่งขึ้น</w:t>
            </w:r>
          </w:p>
        </w:tc>
      </w:tr>
      <w:tr w:rsidR="00AD3B02" w:rsidRPr="000A2B76" w:rsidTr="00AD3B02">
        <w:trPr>
          <w:trHeight w:val="2285"/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2D556F" w:rsidRDefault="00AD3B02" w:rsidP="00AB32B7">
            <w:pPr>
              <w:ind w:firstLine="31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3020E">
              <w:rPr>
                <w:rFonts w:ascii="TH SarabunPSK" w:hAnsi="TH SarabunPSK" w:cs="TH SarabunPSK"/>
                <w:b/>
                <w:bCs/>
                <w:sz w:val="28"/>
                <w:cs/>
              </w:rPr>
              <w:t>มีการทบทวนผลการดำเนินงานและจัดทำแผน เช่น การบริหารงาน การจัดระบบสนับสนุนบริการ การให้บริการ การพัฒนาวิชาการ การสร้างแรงจูงใจ ระบบประเมินผลงาน การจัดลำดับค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วา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</w:t>
            </w:r>
            <w:r w:rsidRPr="00C3020E">
              <w:rPr>
                <w:rFonts w:ascii="TH SarabunPSK" w:hAnsi="TH SarabunPSK" w:cs="TH SarabunPSK"/>
                <w:b/>
                <w:bCs/>
                <w:sz w:val="28"/>
                <w:cs/>
              </w:rPr>
              <w:t>สำคัญของประเด็นที่ได้จากการทบทวน และค้นหาโอกาสพัฒนาเพื่อแก้ไขปัญหาสุขภาพของประชาชน</w:t>
            </w:r>
          </w:p>
        </w:tc>
        <w:tc>
          <w:tcPr>
            <w:tcW w:w="778" w:type="dxa"/>
            <w:shd w:val="clear" w:color="auto" w:fill="auto"/>
          </w:tcPr>
          <w:p w:rsidR="00AD3B02" w:rsidRPr="002D556F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AD3B02" w:rsidRPr="002D556F" w:rsidRDefault="00AD3B02" w:rsidP="00AB32B7">
            <w:pPr>
              <w:ind w:firstLine="317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C56CBB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 w:rsidRPr="00C56CBB">
              <w:rPr>
                <w:rFonts w:ascii="TH SarabunPSK" w:hAnsi="TH SarabunPSK" w:cs="TH SarabunPSK" w:hint="cs"/>
                <w:sz w:val="28"/>
                <w:cs/>
              </w:rPr>
              <w:t>- ไ</w:t>
            </w:r>
            <w:r w:rsidRPr="00C56CBB">
              <w:rPr>
                <w:rFonts w:ascii="TH SarabunPSK" w:hAnsi="TH SarabunPSK" w:cs="TH SarabunPSK"/>
                <w:sz w:val="28"/>
                <w:cs/>
              </w:rPr>
              <w:t>ม่มีการทบทวนและจัดทำแผน</w:t>
            </w:r>
          </w:p>
        </w:tc>
        <w:tc>
          <w:tcPr>
            <w:tcW w:w="778" w:type="dxa"/>
            <w:shd w:val="clear" w:color="auto" w:fill="auto"/>
          </w:tcPr>
          <w:p w:rsidR="00AD3B02" w:rsidRPr="00C56CBB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56CBB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:rsidR="00AD3B02" w:rsidRPr="00C56CBB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C56CBB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 w:rsidRPr="00C56CBB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C56CBB">
              <w:rPr>
                <w:rFonts w:ascii="TH SarabunPSK" w:hAnsi="TH SarabunPSK" w:cs="TH SarabunPSK"/>
                <w:sz w:val="28"/>
                <w:cs/>
              </w:rPr>
              <w:t>มีการทบทวนและจัดทำแผนเป็นลายลักษณ์อักษรแต่ไม่ต่อเนื่อง</w:t>
            </w:r>
            <w:r w:rsidRPr="00C56CBB">
              <w:rPr>
                <w:rFonts w:ascii="TH SarabunPSK" w:hAnsi="TH SarabunPSK" w:cs="TH SarabunPSK"/>
                <w:sz w:val="28"/>
              </w:rPr>
              <w:t xml:space="preserve"> </w:t>
            </w:r>
            <w:r w:rsidRPr="00C56CBB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C56CBB">
              <w:rPr>
                <w:rFonts w:ascii="TH SarabunPSK" w:hAnsi="TH SarabunPSK" w:cs="TH SarabunPSK"/>
                <w:sz w:val="28"/>
                <w:cs/>
              </w:rPr>
              <w:t xml:space="preserve">ปีละ </w:t>
            </w:r>
            <w:r w:rsidRPr="00C56CBB">
              <w:rPr>
                <w:rFonts w:ascii="TH SarabunPSK" w:hAnsi="TH SarabunPSK" w:cs="TH SarabunPSK"/>
                <w:sz w:val="28"/>
              </w:rPr>
              <w:t>1</w:t>
            </w:r>
            <w:r w:rsidRPr="00C56CBB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  <w:r w:rsidRPr="00C56CBB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Pr="00C56CBB">
              <w:rPr>
                <w:rFonts w:ascii="TH SarabunPSK" w:hAnsi="TH SarabunPSK" w:cs="TH SarabunPSK"/>
                <w:sz w:val="28"/>
                <w:cs/>
              </w:rPr>
              <w:t xml:space="preserve"> และไม่มีผลลัพธ์ของการพัฒนา</w:t>
            </w:r>
          </w:p>
        </w:tc>
        <w:tc>
          <w:tcPr>
            <w:tcW w:w="778" w:type="dxa"/>
            <w:shd w:val="clear" w:color="auto" w:fill="auto"/>
          </w:tcPr>
          <w:p w:rsidR="00AD3B02" w:rsidRPr="00C56CBB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56CB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AD3B02" w:rsidRPr="00C56CBB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C56CBB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 w:rsidRPr="00C56CBB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C56CBB">
              <w:rPr>
                <w:rFonts w:ascii="TH SarabunPSK" w:hAnsi="TH SarabunPSK" w:cs="TH SarabunPSK"/>
                <w:sz w:val="28"/>
                <w:cs/>
              </w:rPr>
              <w:t xml:space="preserve">มีการทบทวนและจัดทำแผนเป็นลายลักษณ์อักษรอย่างต่อเนื่อง (ปีละ </w:t>
            </w:r>
            <w:r w:rsidRPr="00C56CBB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C56CBB">
              <w:rPr>
                <w:rFonts w:ascii="TH SarabunPSK" w:hAnsi="TH SarabunPSK" w:cs="TH SarabunPSK"/>
                <w:sz w:val="28"/>
                <w:cs/>
              </w:rPr>
              <w:t xml:space="preserve"> ครั้ง) และมีผลลัพธ์ของการพัฒนาเชิงประจักษ์</w:t>
            </w:r>
          </w:p>
        </w:tc>
        <w:tc>
          <w:tcPr>
            <w:tcW w:w="778" w:type="dxa"/>
            <w:shd w:val="clear" w:color="auto" w:fill="auto"/>
          </w:tcPr>
          <w:p w:rsidR="00AD3B02" w:rsidRPr="00C56CBB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56CBB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AD3B02" w:rsidRPr="00C56CBB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trHeight w:val="256"/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FFFF99"/>
            <w:vAlign w:val="center"/>
          </w:tcPr>
          <w:p w:rsidR="00AD3B02" w:rsidRPr="00C56CBB" w:rsidRDefault="00AD3B02" w:rsidP="00AB32B7">
            <w:pPr>
              <w:ind w:firstLine="175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56CBB">
              <w:rPr>
                <w:rFonts w:ascii="TH SarabunPSK" w:hAnsi="TH SarabunPSK" w:cs="TH SarabunPSK"/>
                <w:b/>
                <w:bCs/>
                <w:sz w:val="28"/>
                <w:cs/>
              </w:rPr>
              <w:t>1.1.2 ความรับผิดชอบต่อสังคม</w:t>
            </w:r>
          </w:p>
        </w:tc>
        <w:tc>
          <w:tcPr>
            <w:tcW w:w="778" w:type="dxa"/>
            <w:shd w:val="clear" w:color="auto" w:fill="FFFF99"/>
            <w:vAlign w:val="center"/>
          </w:tcPr>
          <w:p w:rsidR="00AD3B02" w:rsidRPr="00C56CBB" w:rsidRDefault="00AD3B02" w:rsidP="00AB32B7">
            <w:pPr>
              <w:ind w:firstLine="175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56C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(4)</w:t>
            </w:r>
          </w:p>
        </w:tc>
        <w:tc>
          <w:tcPr>
            <w:tcW w:w="778" w:type="dxa"/>
            <w:shd w:val="clear" w:color="auto" w:fill="FFFF99"/>
            <w:vAlign w:val="center"/>
          </w:tcPr>
          <w:p w:rsidR="00AD3B02" w:rsidRPr="00C56CBB" w:rsidRDefault="00AD3B02" w:rsidP="00AB32B7">
            <w:pPr>
              <w:ind w:firstLine="175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 w:val="restart"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เอกสารแสดงกฎและระเบียบ ในการปฏิบัติงาน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D3B02" w:rsidRPr="00123B0B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พฤติกรรมที่ปฏิบัติตามกฎหมายและจริยธรรม 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หน่วยบริการ/องค์กร แสดงให้เห็นว่ามีการระบุและคาดการณ์ความเสี่ยง /ผลกระทบด้านลบต่อสังคม/และความกังวลของสาธารณะเนื่องมาจากบริการ/การดำเนินงานขององค์กร และมีการเตรียมการแก้ไข รวมถึงการใช้กระบวนการที่ใช้ทรัพยากรอย่างคุ้มค่า รักษาสิ่งแวดล้อม มีการกำหนดกระบวนการ เพื่อให้มีการปฏิบัติตามกฎหมาย ข้อบังคับ รวมทั้งลดความเสียหายด้านลบเหล่านั้น</w:t>
            </w: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CCECFF"/>
          </w:tcPr>
          <w:p w:rsidR="00AD3B02" w:rsidRPr="00123354" w:rsidRDefault="00AD3B02" w:rsidP="00AB32B7">
            <w:pPr>
              <w:ind w:firstLine="459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3354">
              <w:rPr>
                <w:rFonts w:ascii="TH SarabunPSK" w:hAnsi="TH SarabunPSK" w:cs="TH SarabunPSK"/>
                <w:b/>
                <w:bCs/>
                <w:sz w:val="28"/>
                <w:cs/>
              </w:rPr>
              <w:t>1.1.2.1 การดำเนินการอย่างมีจริยธรรม</w:t>
            </w:r>
          </w:p>
        </w:tc>
        <w:tc>
          <w:tcPr>
            <w:tcW w:w="778" w:type="dxa"/>
            <w:shd w:val="clear" w:color="auto" w:fill="CCECFF"/>
          </w:tcPr>
          <w:p w:rsidR="00AD3B02" w:rsidRPr="002D556F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D55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(2)</w:t>
            </w:r>
          </w:p>
        </w:tc>
        <w:tc>
          <w:tcPr>
            <w:tcW w:w="778" w:type="dxa"/>
            <w:shd w:val="clear" w:color="auto" w:fill="CCECFF"/>
          </w:tcPr>
          <w:p w:rsidR="00AD3B02" w:rsidRPr="00123354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trHeight w:val="1639"/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123354" w:rsidRDefault="00AD3B02" w:rsidP="00AB32B7">
            <w:pPr>
              <w:ind w:firstLine="459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3354">
              <w:rPr>
                <w:rFonts w:ascii="TH SarabunPSK" w:hAnsi="TH SarabunPSK" w:cs="TH SarabunPSK"/>
                <w:b/>
                <w:bCs/>
                <w:sz w:val="28"/>
                <w:cs/>
              </w:rPr>
              <w:t>มีกฎระเบียบข้อบังคับที่เป็นค่านิยมและวัฒนธรรมในการทำงานของบุคลากรที่ใช้ตัดสินความถูกต้องและความผิดของการ กระทำเป็นไปเพื่อพิทักษ์สิทธิ์ของผู้รับบริการและผู้มีส่วนได้ส่วนเสีย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123354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123354">
              <w:rPr>
                <w:rFonts w:ascii="TH SarabunPSK" w:hAnsi="TH SarabunPSK" w:cs="TH SarabunPSK"/>
                <w:sz w:val="28"/>
                <w:cs/>
              </w:rPr>
              <w:t>ไม่มีกฎระเบียบและข้อบังคับ</w:t>
            </w:r>
          </w:p>
        </w:tc>
        <w:tc>
          <w:tcPr>
            <w:tcW w:w="778" w:type="dxa"/>
            <w:shd w:val="clear" w:color="auto" w:fill="auto"/>
          </w:tcPr>
          <w:p w:rsidR="00AD3B02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123354">
              <w:rPr>
                <w:rFonts w:ascii="TH SarabunPSK" w:hAnsi="TH SarabunPSK" w:cs="TH SarabunPSK"/>
                <w:sz w:val="28"/>
                <w:cs/>
              </w:rPr>
              <w:t>มีกฎระเบียบและข้อบังคับเป็นลายลักษณ์อักษร แต่ไม่มีการนำไปปฏิบัติ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123354">
              <w:rPr>
                <w:rFonts w:ascii="TH SarabunPSK" w:hAnsi="TH SarabunPSK" w:cs="TH SarabunPSK"/>
                <w:sz w:val="28"/>
                <w:cs/>
              </w:rPr>
              <w:t>มีกฎระเบียบและข้อบังคับเป็น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 w:rsidRPr="00123354">
              <w:rPr>
                <w:rFonts w:ascii="TH SarabunPSK" w:hAnsi="TH SarabunPSK" w:cs="TH SarabunPSK"/>
                <w:sz w:val="28"/>
                <w:cs/>
              </w:rPr>
              <w:t>ลายลักษณ์อักษรและมีการนำไป</w:t>
            </w:r>
            <w:r w:rsidRPr="00123354">
              <w:rPr>
                <w:rFonts w:ascii="TH SarabunPSK" w:hAnsi="TH SarabunPSK" w:cs="TH SarabunPSK" w:hint="cs"/>
                <w:sz w:val="28"/>
                <w:cs/>
              </w:rPr>
              <w:t>ปฏิบัติ</w:t>
            </w:r>
            <w:r w:rsidRPr="00123354">
              <w:rPr>
                <w:rFonts w:ascii="TH SarabunPSK" w:hAnsi="TH SarabunPSK" w:cs="TH SarabunPSK"/>
                <w:sz w:val="28"/>
                <w:cs/>
              </w:rPr>
              <w:t>อย่างเป็นรูปธรรม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CCECFF"/>
          </w:tcPr>
          <w:p w:rsidR="00AD3B02" w:rsidRPr="00432564" w:rsidRDefault="00AD3B02" w:rsidP="00AB32B7">
            <w:pPr>
              <w:ind w:firstLine="459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32564">
              <w:rPr>
                <w:rFonts w:ascii="TH SarabunPSK" w:hAnsi="TH SarabunPSK" w:cs="TH SarabunPSK"/>
                <w:b/>
                <w:bCs/>
                <w:sz w:val="28"/>
                <w:cs/>
              </w:rPr>
              <w:t>1.1.2.2 การให้การสนับสนุนต่อชุมชนที่สำคัญ</w:t>
            </w:r>
          </w:p>
        </w:tc>
        <w:tc>
          <w:tcPr>
            <w:tcW w:w="778" w:type="dxa"/>
            <w:shd w:val="clear" w:color="auto" w:fill="CCECFF"/>
          </w:tcPr>
          <w:p w:rsidR="00AD3B02" w:rsidRPr="002D556F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D55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(2)</w:t>
            </w:r>
          </w:p>
        </w:tc>
        <w:tc>
          <w:tcPr>
            <w:tcW w:w="778" w:type="dxa"/>
            <w:shd w:val="clear" w:color="auto" w:fill="CCECFF"/>
          </w:tcPr>
          <w:p w:rsidR="00AD3B02" w:rsidRPr="00432564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 w:val="restart"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รูปภาพกิจกรรม/การบันทึกการให้การสนับสนุนชุมชน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D3B02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ชุมชน  (</w:t>
            </w:r>
            <w:r w:rsidRPr="00B862F2">
              <w:rPr>
                <w:rFonts w:ascii="TH SarabunPSK" w:hAnsi="TH SarabunPSK" w:cs="TH SarabunPSK"/>
                <w:b/>
                <w:bCs/>
                <w:sz w:val="28"/>
              </w:rPr>
              <w:t>Community</w:t>
            </w:r>
            <w:r>
              <w:rPr>
                <w:rFonts w:ascii="TH SarabunPSK" w:hAnsi="TH SarabunPSK" w:cs="TH SarabunPSK" w:hint="cs"/>
                <w:sz w:val="28"/>
                <w:cs/>
              </w:rPr>
              <w:t>) ครอบคลุมทั้งชุมชนทางภูมิศาสตร์ และชุมชนในลักษณะอื่นๆเฃ่น กลุ่มบุคคลที่มาร่วมมีปฏิสัมพันธ์เพื่อบรรลุเป้าหมายเดียวกัน หรือเครือข่ายสุขภาพ เป็นต้น</w:t>
            </w:r>
          </w:p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B862F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การสนับสนุนชุมชน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                   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Pr="00B862F2">
              <w:rPr>
                <w:rFonts w:ascii="TH SarabunPSK" w:hAnsi="TH SarabunPSK" w:cs="TH SarabunPSK"/>
                <w:b/>
                <w:bCs/>
                <w:sz w:val="28"/>
              </w:rPr>
              <w:t>Community support</w:t>
            </w:r>
            <w:r w:rsidRPr="00B862F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รวมถึงความพยายามในการสร้างความเข้มแข็งให้แก่ชุมชนท้องถิ่นในด้านการให้บริการ </w:t>
            </w:r>
          </w:p>
        </w:tc>
      </w:tr>
      <w:tr w:rsidR="00AD3B02" w:rsidRPr="000A2B76" w:rsidTr="00AD3B02">
        <w:trPr>
          <w:trHeight w:val="1401"/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432564" w:rsidRDefault="00AD3B02" w:rsidP="00AB32B7">
            <w:pPr>
              <w:ind w:firstLine="459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17EF5">
              <w:rPr>
                <w:rFonts w:ascii="TH SarabunPSK" w:hAnsi="TH SarabunPSK" w:cs="TH SarabunPSK"/>
                <w:b/>
                <w:bCs/>
                <w:sz w:val="28"/>
                <w:cs/>
              </w:rPr>
              <w:t>มีการสนับสนุนและมีส่วนร่วมในการดำเนินโครงการหรือกิจกรรมร่วมกับชุมชนนอกเหนือหน้าที่รับผิดชอบโดยตรง เพื่อให้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017EF5">
              <w:rPr>
                <w:rFonts w:ascii="TH SarabunPSK" w:hAnsi="TH SarabunPSK" w:cs="TH SarabunPSK"/>
                <w:b/>
                <w:bCs/>
                <w:sz w:val="28"/>
                <w:cs/>
              </w:rPr>
              <w:t>เกิดภาพลักษณ์ที่ดีต่อชุมชน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AD3B02" w:rsidRPr="00432564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017EF5">
              <w:rPr>
                <w:rFonts w:ascii="TH SarabunPSK" w:hAnsi="TH SarabunPSK" w:cs="TH SarabunPSK"/>
                <w:sz w:val="28"/>
                <w:cs/>
              </w:rPr>
              <w:t>ไม่มีการสนับสนุนต่อชุมชน</w:t>
            </w:r>
          </w:p>
        </w:tc>
        <w:tc>
          <w:tcPr>
            <w:tcW w:w="778" w:type="dxa"/>
            <w:shd w:val="clear" w:color="auto" w:fill="auto"/>
          </w:tcPr>
          <w:p w:rsidR="00AD3B02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017EF5">
              <w:rPr>
                <w:rFonts w:ascii="TH SarabunPSK" w:hAnsi="TH SarabunPSK" w:cs="TH SarabunPSK"/>
                <w:sz w:val="28"/>
                <w:cs/>
              </w:rPr>
              <w:t>มีการสนับสนุนต่อชุมชนแต่ไม่มีการบันทึกเป็นลายลักษณ์อักษร และไม่เป็นในเชิงประจักษ</w:t>
            </w:r>
            <w:r>
              <w:rPr>
                <w:rFonts w:ascii="TH SarabunPSK" w:hAnsi="TH SarabunPSK" w:cs="TH SarabunPSK" w:hint="cs"/>
                <w:sz w:val="28"/>
                <w:cs/>
              </w:rPr>
              <w:t>์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017EF5">
              <w:rPr>
                <w:rFonts w:ascii="TH SarabunPSK" w:hAnsi="TH SarabunPSK" w:cs="TH SarabunPSK"/>
                <w:sz w:val="28"/>
                <w:cs/>
              </w:rPr>
              <w:t>มีการสนับสนุนต่อชุมชนและมีการบันทึกเป็นลายลักษณ์อักษร มีภาพเชิงประจักษ์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tcBorders>
              <w:bottom w:val="single" w:sz="4" w:space="0" w:color="FFFFFF" w:themeColor="background1"/>
            </w:tcBorders>
            <w:shd w:val="clear" w:color="auto" w:fill="auto"/>
          </w:tcPr>
          <w:p w:rsidR="00AD3B02" w:rsidRPr="000A2B76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 xml:space="preserve">หมวด 1 </w:t>
            </w: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การนำองค์กร 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</w:rPr>
              <w:t xml:space="preserve">                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>ธรรมาภิบาล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</w:rPr>
              <w:t xml:space="preserve">   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และการวาง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แผนกลยุทธ์</w:t>
            </w:r>
          </w:p>
          <w:p w:rsidR="00AD3B02" w:rsidRPr="000A2B76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41105" w:rsidRDefault="00AD3B02" w:rsidP="00AB32B7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AD3B02" w:rsidRPr="00841105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AD3B02" w:rsidRPr="00A93EBB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988" w:type="dxa"/>
            <w:shd w:val="clear" w:color="auto" w:fill="auto"/>
          </w:tcPr>
          <w:p w:rsidR="00AD3B02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AD3B02" w:rsidRDefault="00AD3B02" w:rsidP="00205A63">
            <w:pPr>
              <w:rPr>
                <w:rFonts w:ascii="TH SarabunPSK" w:hAnsi="TH SarabunPSK" w:cs="TH SarabunPSK"/>
                <w:sz w:val="28"/>
                <w:cs/>
              </w:rPr>
            </w:pPr>
            <w:r w:rsidRPr="00C65F1E">
              <w:rPr>
                <w:rFonts w:ascii="TH SarabunPSK" w:hAnsi="TH SarabunPSK" w:cs="TH SarabunPSK"/>
                <w:sz w:val="28"/>
                <w:cs/>
              </w:rPr>
              <w:t>การศึกษา สุขอนามัย สิ่งแวดล้อม การส่งเสริมอาชีพ เป็นต้น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C65F1E">
              <w:rPr>
                <w:rFonts w:ascii="TH SarabunPSK" w:hAnsi="TH SarabunPSK" w:cs="TH SarabunPSK"/>
                <w:sz w:val="28"/>
                <w:cs/>
              </w:rPr>
              <w:t>การสนับสนุนสุขภาพของชุมชน  ได้แก่ การให้ข้อมูลและความรู้เกี่ยวกับปัจจัยที่จะมีผลต่อสุขภาพ การช่วยให้สมาชิกในชุมชนพัฒนาทักษะและความสามารถที่จำเป็นเพื่อสามารถรับผิดชอบและตัดสินใจเกี่ยวกับสุขภาพของตนเอง ทำงานร่วมกับผู้อื่นเพื่อส่งเสริมให้เกิดชุมชนที่มีสุขภาพดี</w:t>
            </w:r>
          </w:p>
        </w:tc>
      </w:tr>
      <w:tr w:rsidR="00AD3B02" w:rsidRPr="000A2B76" w:rsidTr="00AD3B02">
        <w:trPr>
          <w:trHeight w:val="467"/>
          <w:jc w:val="center"/>
        </w:trPr>
        <w:tc>
          <w:tcPr>
            <w:tcW w:w="1418" w:type="dxa"/>
            <w:vMerge w:val="restart"/>
            <w:tcBorders>
              <w:top w:val="single" w:sz="4" w:space="0" w:color="FFFFFF" w:themeColor="background1"/>
            </w:tcBorders>
            <w:shd w:val="clear" w:color="auto" w:fill="auto"/>
          </w:tcPr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D3B02" w:rsidRPr="000A2B76" w:rsidRDefault="00AD3B02" w:rsidP="00AB32B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หมวด 1 </w:t>
            </w:r>
          </w:p>
          <w:p w:rsidR="00AD3B02" w:rsidRPr="000A2B76" w:rsidRDefault="00AD3B02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การนำองค์กร 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</w:rPr>
              <w:t xml:space="preserve">                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>ธรรมาภิบาล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</w:rPr>
              <w:t xml:space="preserve">   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และการวาง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0A2B76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แผนกลยุทธ์</w:t>
            </w:r>
          </w:p>
        </w:tc>
        <w:tc>
          <w:tcPr>
            <w:tcW w:w="3686" w:type="dxa"/>
            <w:shd w:val="clear" w:color="auto" w:fill="C5E0B3" w:themeFill="accent6" w:themeFillTint="66"/>
            <w:vAlign w:val="center"/>
          </w:tcPr>
          <w:p w:rsidR="00AD3B02" w:rsidRPr="00841105" w:rsidRDefault="00AD3B02" w:rsidP="00AB32B7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  <w:r w:rsidRPr="00841105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lastRenderedPageBreak/>
              <w:t>1.2 การวางแผนกลยุทธ์</w:t>
            </w:r>
          </w:p>
        </w:tc>
        <w:tc>
          <w:tcPr>
            <w:tcW w:w="778" w:type="dxa"/>
            <w:shd w:val="clear" w:color="auto" w:fill="C5E0B3" w:themeFill="accent6" w:themeFillTint="66"/>
          </w:tcPr>
          <w:p w:rsidR="00AD3B02" w:rsidRPr="00841105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4110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(4)</w:t>
            </w:r>
          </w:p>
        </w:tc>
        <w:tc>
          <w:tcPr>
            <w:tcW w:w="778" w:type="dxa"/>
            <w:shd w:val="clear" w:color="auto" w:fill="C5E0B3" w:themeFill="accent6" w:themeFillTint="66"/>
          </w:tcPr>
          <w:p w:rsidR="00AD3B02" w:rsidRPr="00A93EBB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988" w:type="dxa"/>
            <w:vMerge w:val="restart"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สัมภาษณ์วิธีการจัดทำแผน/การกำหนดเป้าประสงค์/แผน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D3B02" w:rsidRDefault="00AD3B02" w:rsidP="00AB32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กลยุทธ์ (</w:t>
            </w:r>
            <w:r>
              <w:rPr>
                <w:rFonts w:ascii="TH SarabunPSK" w:hAnsi="TH SarabunPSK" w:cs="TH SarabunPSK"/>
                <w:sz w:val="28"/>
              </w:rPr>
              <w:t>strategy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) มีความหมายในเชิงกว้างว่าอาจเป็นผลหรือผลมาจากหรือนำไปสู่สิ่งต่อไปนี้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การจัดบริการใหม่ รายได้ที่เพิ่มขึ้น การลงทุน การสร้างความร่วมมือกับพันธมิตร ความสัมพันธ์ใหม่ๆกับบุคลากรหรืออาสาสมัคร การเป็นศูนย์ความเป็นเลิศ การเป็นผู้นำในการวิจัย การเป็นผู้ให้บริการเชิงบูรณาการ การตอบสนองความต้องการและความคาดหวังของ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ผู้รับบริการ ชุมชนหรือความต้องการด้านสาธารณสุข</w:t>
            </w:r>
          </w:p>
          <w:p w:rsidR="00AD3B02" w:rsidRPr="009C2831" w:rsidRDefault="00AD3B02" w:rsidP="00AD3B02">
            <w:pPr>
              <w:rPr>
                <w:rFonts w:ascii="TH SarabunPSK" w:hAnsi="TH SarabunPSK" w:cs="TH SarabunPSK"/>
                <w:sz w:val="28"/>
                <w:cs/>
              </w:rPr>
            </w:pPr>
            <w:r w:rsidRPr="009C283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วัตถุประสงค์เชิงกลยุทธ์ (</w:t>
            </w:r>
            <w:r w:rsidRPr="009C2831">
              <w:rPr>
                <w:rFonts w:ascii="TH SarabunPSK" w:hAnsi="TH SarabunPSK" w:cs="TH SarabunPSK"/>
                <w:b/>
                <w:bCs/>
                <w:sz w:val="28"/>
              </w:rPr>
              <w:t>strategic objectives</w:t>
            </w:r>
            <w:r w:rsidRPr="009C283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  <w:r w:rsidRPr="009C2831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9C283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หมายถึง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ความมุ่งหมายที่ชัดเจนขององค์กรเป็นสิ่งที่องค์กรต้องการบรรลุเพื่อให้สามารถอยู่รอดได้ในระยะยาว เป็นการกำหนดทิศทางระยะยาวขององค์กร และใช้เป็นแนวทางในการจัดสรรหรือปรับเปลี่ยนการจัดสรรทรัพยากรขององค์กร </w:t>
            </w: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FFFF99"/>
          </w:tcPr>
          <w:p w:rsidR="00AD3B02" w:rsidRPr="005919D8" w:rsidRDefault="00AD3B02" w:rsidP="00AB32B7">
            <w:pPr>
              <w:ind w:firstLine="175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919D8">
              <w:rPr>
                <w:rFonts w:ascii="TH SarabunPSK" w:hAnsi="TH SarabunPSK" w:cs="TH SarabunPSK"/>
                <w:b/>
                <w:bCs/>
                <w:sz w:val="28"/>
                <w:cs/>
              </w:rPr>
              <w:t>1.2.1  การจัดทำยุทธศาสตร์และกลยุทธ์</w:t>
            </w:r>
          </w:p>
        </w:tc>
        <w:tc>
          <w:tcPr>
            <w:tcW w:w="778" w:type="dxa"/>
            <w:shd w:val="clear" w:color="auto" w:fill="FFFF99"/>
          </w:tcPr>
          <w:p w:rsidR="00AD3B02" w:rsidRPr="005919D8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(2)</w:t>
            </w:r>
          </w:p>
        </w:tc>
        <w:tc>
          <w:tcPr>
            <w:tcW w:w="778" w:type="dxa"/>
            <w:shd w:val="clear" w:color="auto" w:fill="FFFF99"/>
          </w:tcPr>
          <w:p w:rsidR="00AD3B02" w:rsidRPr="005919D8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CCECFF"/>
          </w:tcPr>
          <w:p w:rsidR="00AD3B02" w:rsidRPr="005919D8" w:rsidRDefault="00AD3B02" w:rsidP="00AB32B7">
            <w:pPr>
              <w:ind w:firstLine="31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919D8">
              <w:rPr>
                <w:rFonts w:ascii="TH SarabunPSK" w:hAnsi="TH SarabunPSK" w:cs="TH SarabunPSK"/>
                <w:b/>
                <w:bCs/>
                <w:sz w:val="28"/>
                <w:cs/>
              </w:rPr>
              <w:t>1.2.1.1  เป้าประสงค์เชิงยุทธศาสตร์และ</w:t>
            </w:r>
            <w:r w:rsidRPr="005919D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5919D8">
              <w:rPr>
                <w:rFonts w:ascii="TH SarabunPSK" w:hAnsi="TH SarabunPSK" w:cs="TH SarabunPSK"/>
                <w:b/>
                <w:bCs/>
                <w:sz w:val="28"/>
                <w:cs/>
              </w:rPr>
              <w:t>กลยุทธ์</w:t>
            </w:r>
          </w:p>
        </w:tc>
        <w:tc>
          <w:tcPr>
            <w:tcW w:w="778" w:type="dxa"/>
            <w:shd w:val="clear" w:color="auto" w:fill="CCECFF"/>
          </w:tcPr>
          <w:p w:rsidR="00AD3B02" w:rsidRPr="002D556F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D55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(2)</w:t>
            </w:r>
          </w:p>
        </w:tc>
        <w:tc>
          <w:tcPr>
            <w:tcW w:w="778" w:type="dxa"/>
            <w:shd w:val="clear" w:color="auto" w:fill="CCECFF"/>
          </w:tcPr>
          <w:p w:rsidR="00AD3B02" w:rsidRPr="005919D8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5919D8" w:rsidRDefault="00AD3B02" w:rsidP="00AB32B7">
            <w:pPr>
              <w:ind w:firstLine="459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50899">
              <w:rPr>
                <w:rFonts w:ascii="TH SarabunPSK" w:hAnsi="TH SarabunPSK" w:cs="TH SarabunPSK"/>
                <w:b/>
                <w:bCs/>
                <w:sz w:val="28"/>
                <w:cs/>
              </w:rPr>
              <w:t>มีการกำหนดเป้าประสงค์ ตัวชี้วัด เป้าหมาย ระยะเวลาที่จะบรรลุเป้าประสงค์ กลวิธีเพื่อให้บรรลุผลที่มีความชัดเจนและเป็นรูปธรรมทั้งเชิงปริมารณและเชิงคุณภาพ</w:t>
            </w:r>
          </w:p>
        </w:tc>
        <w:tc>
          <w:tcPr>
            <w:tcW w:w="778" w:type="dxa"/>
            <w:shd w:val="clear" w:color="auto" w:fill="auto"/>
          </w:tcPr>
          <w:p w:rsidR="00AD3B02" w:rsidRPr="002D556F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AD3B02" w:rsidRPr="005919D8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B50899">
              <w:rPr>
                <w:rFonts w:ascii="TH SarabunPSK" w:hAnsi="TH SarabunPSK" w:cs="TH SarabunPSK"/>
                <w:sz w:val="28"/>
                <w:cs/>
              </w:rPr>
              <w:t>ไม่มีเป้าประสงค์เชิงยุทธศาสตร์และ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B50899">
              <w:rPr>
                <w:rFonts w:ascii="TH SarabunPSK" w:hAnsi="TH SarabunPSK" w:cs="TH SarabunPSK"/>
                <w:sz w:val="28"/>
                <w:cs/>
              </w:rPr>
              <w:t>กล</w:t>
            </w:r>
            <w:r w:rsidRPr="00B50899">
              <w:rPr>
                <w:rFonts w:ascii="TH SarabunPSK" w:hAnsi="TH SarabunPSK" w:cs="TH SarabunPSK" w:hint="cs"/>
                <w:sz w:val="28"/>
                <w:cs/>
              </w:rPr>
              <w:t>ยุทธ</w:t>
            </w:r>
            <w:r w:rsidRPr="00B50899">
              <w:rPr>
                <w:rFonts w:ascii="TH SarabunPSK" w:hAnsi="TH SarabunPSK" w:cs="TH SarabunPSK"/>
                <w:sz w:val="28"/>
                <w:cs/>
              </w:rPr>
              <w:t>์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B50899">
              <w:rPr>
                <w:rFonts w:ascii="TH SarabunPSK" w:hAnsi="TH SarabunPSK" w:cs="TH SarabunPSK"/>
                <w:sz w:val="28"/>
                <w:cs/>
              </w:rPr>
              <w:t>มีเป้าประสงค์เชิงยุทธศาสตร์และ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B50899">
              <w:rPr>
                <w:rFonts w:ascii="TH SarabunPSK" w:hAnsi="TH SarabunPSK" w:cs="TH SarabunPSK"/>
                <w:sz w:val="28"/>
                <w:cs/>
              </w:rPr>
              <w:t>กลยุทธ์แต่ไม่มีความชัดเจนเป็นรูปธรรมทั้ง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B50899">
              <w:rPr>
                <w:rFonts w:ascii="TH SarabunPSK" w:hAnsi="TH SarabunPSK" w:cs="TH SarabunPSK"/>
                <w:sz w:val="28"/>
                <w:cs/>
              </w:rPr>
              <w:t>เชิงปริมาณและคุณภาพ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trHeight w:val="4539"/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B50899">
              <w:rPr>
                <w:rFonts w:ascii="TH SarabunPSK" w:hAnsi="TH SarabunPSK" w:cs="TH SarabunPSK"/>
                <w:sz w:val="28"/>
                <w:cs/>
              </w:rPr>
              <w:t>มีเป้าประสงค์เชิงยุทธศาสตร์และ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Pr="00B50899">
              <w:rPr>
                <w:rFonts w:ascii="TH SarabunPSK" w:hAnsi="TH SarabunPSK" w:cs="TH SarabunPSK"/>
                <w:sz w:val="28"/>
                <w:cs/>
              </w:rPr>
              <w:t>กล</w:t>
            </w:r>
            <w:r w:rsidRPr="00B50899">
              <w:rPr>
                <w:rFonts w:ascii="TH SarabunPSK" w:hAnsi="TH SarabunPSK" w:cs="TH SarabunPSK" w:hint="cs"/>
                <w:sz w:val="28"/>
                <w:cs/>
              </w:rPr>
              <w:t>ยุทธ</w:t>
            </w:r>
            <w:r w:rsidRPr="00B50899">
              <w:rPr>
                <w:rFonts w:ascii="TH SarabunPSK" w:hAnsi="TH SarabunPSK" w:cs="TH SarabunPSK"/>
                <w:sz w:val="28"/>
                <w:cs/>
              </w:rPr>
              <w:t>์มีความชัดเจนเป็นรูปธรรมทั้งเชิงปริมาณและคุณภาพ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trHeight w:val="481"/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FFFF99"/>
          </w:tcPr>
          <w:p w:rsidR="00AD3B02" w:rsidRPr="00313684" w:rsidRDefault="00AD3B02" w:rsidP="00AB32B7">
            <w:pPr>
              <w:ind w:firstLine="175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84">
              <w:rPr>
                <w:rFonts w:ascii="TH SarabunPSK" w:hAnsi="TH SarabunPSK" w:cs="TH SarabunPSK"/>
                <w:b/>
                <w:bCs/>
                <w:sz w:val="28"/>
                <w:cs/>
              </w:rPr>
              <w:t>1.2.2 การนำกลยุทธ์ไปปฏิบัติ</w:t>
            </w:r>
          </w:p>
        </w:tc>
        <w:tc>
          <w:tcPr>
            <w:tcW w:w="778" w:type="dxa"/>
            <w:shd w:val="clear" w:color="auto" w:fill="FFFF99"/>
          </w:tcPr>
          <w:p w:rsidR="00AD3B02" w:rsidRPr="00313684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(2)</w:t>
            </w:r>
          </w:p>
        </w:tc>
        <w:tc>
          <w:tcPr>
            <w:tcW w:w="778" w:type="dxa"/>
            <w:shd w:val="clear" w:color="auto" w:fill="FFFF99"/>
          </w:tcPr>
          <w:p w:rsidR="00AD3B02" w:rsidRPr="00313684" w:rsidRDefault="00AD3B02" w:rsidP="00AB32B7">
            <w:pPr>
              <w:ind w:firstLine="175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 w:val="restart"/>
            <w:shd w:val="clear" w:color="auto" w:fill="auto"/>
          </w:tcPr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สัมภาษณ์การนำกลยุทธ์ไปสู่การปฏิบัติ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D3B02" w:rsidRDefault="00AD3B02" w:rsidP="00AB32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การถ่ายทอดกลยุทธ์ไปสู่การปฏิบัติ เช่น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การจัดทำแผนปฏิบัติการถ่ายทอดแผนไปสู่การปฏิบัติเพื่อบรรลุวัตถุประสงค์เชิงกลยุทธ์ที่สำคัญ สร้างความมั่นใจในความยั่งยืนของการเปลี่ยนแปลงที่สำคัญที่เป็นผลจากแผนปฏิบัติการ บุคลากรตระหนักในบทบาทและการมีส่วนร่วมต่อการบรรลุวัตถุประสงค์เชิงกลยุทธ์</w:t>
            </w:r>
          </w:p>
          <w:p w:rsidR="00AD3B02" w:rsidRPr="000A2B76" w:rsidRDefault="00AD3B02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แผนปฏิบัติการ (</w:t>
            </w:r>
            <w:r>
              <w:rPr>
                <w:rFonts w:ascii="TH SarabunPSK" w:hAnsi="TH SarabunPSK" w:cs="TH SarabunPSK"/>
                <w:sz w:val="28"/>
              </w:rPr>
              <w:t>Action plan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หมายถึง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แผนที่ระบุกิจกรรมเพื่อตอบสนองต่อวัตถุประสงค์เชิงกลยุทธ์ รวมทั้งรายละเอียดทรัพยากรที่ต้องใช้ในช่วงเวลาที่ต้องทำให้สำเร็จ</w:t>
            </w:r>
            <w:r>
              <w:rPr>
                <w:rFonts w:ascii="TH SarabunPSK" w:hAnsi="TH SarabunPSK" w:cs="TH SarabunPSK" w:hint="cs"/>
                <w:vanish/>
                <w:sz w:val="28"/>
                <w:cs/>
              </w:rPr>
              <w:t>ย</w:t>
            </w:r>
          </w:p>
        </w:tc>
      </w:tr>
      <w:tr w:rsidR="00AD3B02" w:rsidRPr="000A2B76" w:rsidTr="00AD3B02">
        <w:trPr>
          <w:trHeight w:val="712"/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CCECFF"/>
          </w:tcPr>
          <w:p w:rsidR="00AD3B02" w:rsidRPr="00313684" w:rsidRDefault="00AD3B02" w:rsidP="00AB32B7">
            <w:pPr>
              <w:ind w:firstLine="31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8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1.2.2.1 การจัดทำแผนปฏิบัติการ ถ่ายทอดแผนไปสู่การปฏิบัติ</w:t>
            </w:r>
          </w:p>
        </w:tc>
        <w:tc>
          <w:tcPr>
            <w:tcW w:w="778" w:type="dxa"/>
            <w:shd w:val="clear" w:color="auto" w:fill="CCECFF"/>
          </w:tcPr>
          <w:p w:rsidR="00AD3B02" w:rsidRPr="00313684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8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(2)</w:t>
            </w:r>
          </w:p>
        </w:tc>
        <w:tc>
          <w:tcPr>
            <w:tcW w:w="778" w:type="dxa"/>
            <w:shd w:val="clear" w:color="auto" w:fill="CCECFF"/>
          </w:tcPr>
          <w:p w:rsidR="00AD3B02" w:rsidRPr="00313684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313684" w:rsidRDefault="00AD3B02" w:rsidP="00AB32B7">
            <w:pPr>
              <w:ind w:firstLine="459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315CD">
              <w:rPr>
                <w:rFonts w:ascii="TH SarabunPSK" w:hAnsi="TH SarabunPSK" w:cs="TH SarabunPSK"/>
                <w:b/>
                <w:bCs/>
                <w:sz w:val="28"/>
                <w:cs/>
              </w:rPr>
              <w:t>มีการจัดทำแผนปฏิบัติการที่ตอบสนอง สอดคล้องกับแผนยุทธศาสตร์ จัดสรรทรัพยากร(คน งบประมาณ) ให้เพียงพอต่อการดำเนินงานได้สำเร็จ ถ่ายทอดแผนไปสู่บุคลากรทุกคนให้ตระหนักและมีส่วนร่วมในการนำไปปฏิบัติให้บรรลุ กำหนดตัวชี้วัดที่ใช้ติดตามความคืบหน้าของแผนปฏิบัติการ</w:t>
            </w:r>
          </w:p>
        </w:tc>
        <w:tc>
          <w:tcPr>
            <w:tcW w:w="778" w:type="dxa"/>
            <w:shd w:val="clear" w:color="auto" w:fill="auto"/>
          </w:tcPr>
          <w:p w:rsidR="00AD3B02" w:rsidRPr="00313684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AD3B02" w:rsidRPr="00313684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6315CD">
              <w:rPr>
                <w:rFonts w:ascii="TH SarabunPSK" w:hAnsi="TH SarabunPSK" w:cs="TH SarabunPSK"/>
                <w:sz w:val="28"/>
                <w:cs/>
              </w:rPr>
              <w:t>ไม่มีการจัดทำแผนปฏิบัติการ และไม่มีการถ่ายทอดแผนไปสู่การปฏิบัติ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tabs>
                <w:tab w:val="left" w:pos="1050"/>
              </w:tabs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6315CD">
              <w:rPr>
                <w:rFonts w:ascii="TH SarabunPSK" w:hAnsi="TH SarabunPSK" w:cs="TH SarabunPSK"/>
                <w:sz w:val="28"/>
                <w:cs/>
              </w:rPr>
              <w:t>มีการจัดทำแผนปฏิบัติการ แต่ไม่มี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6315CD">
              <w:rPr>
                <w:rFonts w:ascii="TH SarabunPSK" w:hAnsi="TH SarabunPSK" w:cs="TH SarabunPSK"/>
                <w:sz w:val="28"/>
                <w:cs/>
              </w:rPr>
              <w:t>การถ่ายทอดสู่บุคลากรเพื่อปฏิบัติอย่างเป็นรูปธรรม ไม่มีตัวชี้วัดที่ใช้ติดตามความคืบหน้าของแผนปฏิบัติงาน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0A2B76" w:rsidTr="00AD3B02">
        <w:trPr>
          <w:trHeight w:val="1448"/>
          <w:jc w:val="center"/>
        </w:trPr>
        <w:tc>
          <w:tcPr>
            <w:tcW w:w="141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AD3B02" w:rsidRPr="008334F7" w:rsidRDefault="00AD3B02" w:rsidP="00AB32B7">
            <w:pPr>
              <w:ind w:firstLine="4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6315CD">
              <w:rPr>
                <w:rFonts w:ascii="TH SarabunPSK" w:hAnsi="TH SarabunPSK" w:cs="TH SarabunPSK"/>
                <w:sz w:val="28"/>
                <w:cs/>
              </w:rPr>
              <w:t>มีการจัดทำแผนปฏิบัติการ มีการถ่ายทอดสู่บุคลากรเพื่อปฏิบัติอย่างเป็นรูปธรรม มีตัวชี้วัดที่ใช้ติดตามความก้าวหน้าของแผนปฏิบัติการ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3B02" w:rsidRPr="000A2B76" w:rsidRDefault="00AD3B02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D3B02" w:rsidRPr="00123E8C" w:rsidTr="00AD3B02">
        <w:trPr>
          <w:trHeight w:val="445"/>
          <w:jc w:val="center"/>
        </w:trPr>
        <w:tc>
          <w:tcPr>
            <w:tcW w:w="5104" w:type="dxa"/>
            <w:gridSpan w:val="2"/>
            <w:shd w:val="clear" w:color="auto" w:fill="CCFF99"/>
            <w:vAlign w:val="center"/>
          </w:tcPr>
          <w:p w:rsidR="00AD3B02" w:rsidRPr="00123E8C" w:rsidRDefault="00AD3B02" w:rsidP="00AB32B7">
            <w:pPr>
              <w:ind w:firstLine="45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3E8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รวมคะแนน</w:t>
            </w:r>
          </w:p>
        </w:tc>
        <w:tc>
          <w:tcPr>
            <w:tcW w:w="778" w:type="dxa"/>
            <w:shd w:val="clear" w:color="auto" w:fill="CCFF99"/>
            <w:vAlign w:val="center"/>
          </w:tcPr>
          <w:p w:rsidR="00AD3B02" w:rsidRPr="00123E8C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</w:p>
        </w:tc>
        <w:tc>
          <w:tcPr>
            <w:tcW w:w="778" w:type="dxa"/>
            <w:shd w:val="clear" w:color="auto" w:fill="CCFF99"/>
            <w:vAlign w:val="center"/>
          </w:tcPr>
          <w:p w:rsidR="00AD3B02" w:rsidRPr="00123E8C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shd w:val="clear" w:color="auto" w:fill="CCFF99"/>
            <w:vAlign w:val="center"/>
          </w:tcPr>
          <w:p w:rsidR="00AD3B02" w:rsidRPr="00123E8C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1" w:type="dxa"/>
            <w:shd w:val="clear" w:color="auto" w:fill="CCFF99"/>
            <w:vAlign w:val="center"/>
          </w:tcPr>
          <w:p w:rsidR="00AD3B02" w:rsidRPr="00123E8C" w:rsidRDefault="00AD3B02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957760" w:rsidRDefault="00957760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4E53" w:rsidRPr="00254E53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254E53" w:rsidRPr="00254E53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หมวด 1 การนำองค์กร ธรรมาภิบาลและการวางแผนกลยุทธ์</w:t>
      </w:r>
    </w:p>
    <w:p w:rsidR="00254E53" w:rsidRPr="00254E53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</w:t>
      </w:r>
      <w:r w:rsidRPr="00254E53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เภอ............................. จังหวัด...............................</w:t>
      </w:r>
    </w:p>
    <w:p w:rsidR="00254E53" w:rsidRPr="000A2B76" w:rsidRDefault="00254E53" w:rsidP="00254E53">
      <w:pPr>
        <w:spacing w:after="0"/>
        <w:rPr>
          <w:rFonts w:ascii="TH SarabunPSK" w:hAnsi="TH SarabunPSK" w:cs="TH SarabunPSK"/>
          <w:b/>
          <w:bCs/>
          <w:sz w:val="28"/>
        </w:rPr>
      </w:pPr>
      <w:r w:rsidRPr="00F47682">
        <w:rPr>
          <w:rFonts w:ascii="TH SarabunPSK" w:hAnsi="TH SarabunPSK" w:cs="TH SarabunPSK"/>
          <w:b/>
          <w:bCs/>
          <w:sz w:val="28"/>
          <w:cs/>
        </w:rPr>
        <w:t>ผนวก ก การเงินและบัญชี</w:t>
      </w:r>
    </w:p>
    <w:tbl>
      <w:tblPr>
        <w:tblStyle w:val="TableGrid"/>
        <w:tblW w:w="10491" w:type="dxa"/>
        <w:jc w:val="center"/>
        <w:tblLook w:val="04A0" w:firstRow="1" w:lastRow="0" w:firstColumn="1" w:lastColumn="0" w:noHBand="0" w:noVBand="1"/>
      </w:tblPr>
      <w:tblGrid>
        <w:gridCol w:w="993"/>
        <w:gridCol w:w="3544"/>
        <w:gridCol w:w="778"/>
        <w:gridCol w:w="781"/>
        <w:gridCol w:w="2268"/>
        <w:gridCol w:w="2127"/>
      </w:tblGrid>
      <w:tr w:rsidR="00254E53" w:rsidRPr="002D5A4B" w:rsidTr="00254E53">
        <w:trPr>
          <w:jc w:val="center"/>
        </w:trPr>
        <w:tc>
          <w:tcPr>
            <w:tcW w:w="993" w:type="dxa"/>
            <w:shd w:val="clear" w:color="auto" w:fill="CCFF99"/>
          </w:tcPr>
          <w:p w:rsidR="00254E53" w:rsidRPr="002D5A4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5A4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3544" w:type="dxa"/>
            <w:shd w:val="clear" w:color="auto" w:fill="CCFF99"/>
          </w:tcPr>
          <w:p w:rsidR="00254E53" w:rsidRPr="002D5A4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5A4B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รายการตรวจประเมิน</w:t>
            </w:r>
          </w:p>
        </w:tc>
        <w:tc>
          <w:tcPr>
            <w:tcW w:w="778" w:type="dxa"/>
            <w:shd w:val="clear" w:color="auto" w:fill="CCFF99"/>
          </w:tcPr>
          <w:p w:rsidR="00254E53" w:rsidRPr="002D5A4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D5A4B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781" w:type="dxa"/>
            <w:shd w:val="clear" w:color="auto" w:fill="CCFF99"/>
          </w:tcPr>
          <w:p w:rsidR="00254E53" w:rsidRPr="002D5A4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5A4B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2268" w:type="dxa"/>
            <w:shd w:val="clear" w:color="auto" w:fill="CCFF99"/>
          </w:tcPr>
          <w:p w:rsidR="00254E53" w:rsidRPr="002D5A4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5A4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แนวทางการพิจารณา</w:t>
            </w:r>
          </w:p>
        </w:tc>
        <w:tc>
          <w:tcPr>
            <w:tcW w:w="2127" w:type="dxa"/>
            <w:shd w:val="clear" w:color="auto" w:fill="CCFF99"/>
          </w:tcPr>
          <w:p w:rsidR="00254E53" w:rsidRPr="002D5A4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5A4B">
              <w:rPr>
                <w:rFonts w:ascii="TH SarabunPSK" w:hAnsi="TH SarabunPSK" w:cs="TH SarabunPSK"/>
                <w:b/>
                <w:bCs/>
                <w:sz w:val="28"/>
                <w:cs/>
              </w:rPr>
              <w:t>คำชี้แจง/คำนิยาม</w:t>
            </w:r>
          </w:p>
        </w:tc>
      </w:tr>
      <w:tr w:rsidR="00254E53" w:rsidRPr="002D5A4B" w:rsidTr="00254E53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:rsidR="00254E53" w:rsidRPr="002D5A4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การเงินและบัญชี</w:t>
            </w:r>
          </w:p>
        </w:tc>
        <w:tc>
          <w:tcPr>
            <w:tcW w:w="3544" w:type="dxa"/>
            <w:shd w:val="clear" w:color="auto" w:fill="auto"/>
          </w:tcPr>
          <w:p w:rsidR="00254E53" w:rsidRPr="002D5A4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D5A4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มีการกำกับ ติดตาม ตรวจสอบ การงเงิน การคลัง ป้องกันการทุจรติ ประพฤติมิชอบ</w:t>
            </w:r>
          </w:p>
        </w:tc>
        <w:tc>
          <w:tcPr>
            <w:tcW w:w="778" w:type="dxa"/>
            <w:shd w:val="clear" w:color="auto" w:fill="auto"/>
          </w:tcPr>
          <w:p w:rsidR="00254E53" w:rsidRPr="002D5A4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81" w:type="dxa"/>
            <w:shd w:val="clear" w:color="auto" w:fill="auto"/>
          </w:tcPr>
          <w:p w:rsidR="00254E53" w:rsidRPr="002D5A4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254E53" w:rsidRPr="004E76E3" w:rsidRDefault="00254E53" w:rsidP="00AB32B7">
            <w:pPr>
              <w:rPr>
                <w:rFonts w:ascii="TH SarabunPSK" w:hAnsi="TH SarabunPSK" w:cs="TH SarabunPSK"/>
                <w:sz w:val="28"/>
              </w:rPr>
            </w:pPr>
            <w:r w:rsidRPr="004E76E3">
              <w:rPr>
                <w:rFonts w:ascii="TH SarabunPSK" w:hAnsi="TH SarabunPSK" w:cs="TH SarabunPSK" w:hint="cs"/>
                <w:sz w:val="28"/>
                <w:cs/>
              </w:rPr>
              <w:t xml:space="preserve">มีครบถ้วน 7 รายการ </w:t>
            </w:r>
            <w:r w:rsidRPr="004E76E3">
              <w:rPr>
                <w:rFonts w:ascii="TH SarabunPSK" w:hAnsi="TH SarabunPSK" w:cs="TH SarabunPSK"/>
                <w:sz w:val="28"/>
              </w:rPr>
              <w:t>=</w:t>
            </w:r>
            <w:r w:rsidRPr="004E76E3">
              <w:rPr>
                <w:rFonts w:ascii="TH SarabunPSK" w:hAnsi="TH SarabunPSK" w:cs="TH SarabunPSK" w:hint="cs"/>
                <w:sz w:val="28"/>
                <w:cs/>
              </w:rPr>
              <w:t>10 คะแนน</w:t>
            </w:r>
          </w:p>
          <w:p w:rsidR="00254E53" w:rsidRPr="004E76E3" w:rsidRDefault="00254E53" w:rsidP="00AB32B7">
            <w:pPr>
              <w:rPr>
                <w:rFonts w:ascii="TH SarabunPSK" w:hAnsi="TH SarabunPSK" w:cs="TH SarabunPSK"/>
                <w:sz w:val="28"/>
              </w:rPr>
            </w:pPr>
            <w:r w:rsidRPr="004E76E3">
              <w:rPr>
                <w:rFonts w:ascii="TH SarabunPSK" w:hAnsi="TH SarabunPSK" w:cs="TH SarabunPSK" w:hint="cs"/>
                <w:sz w:val="28"/>
                <w:cs/>
              </w:rPr>
              <w:t>มี 6 รายการ 8 คะแนน</w:t>
            </w:r>
          </w:p>
          <w:p w:rsidR="00254E53" w:rsidRDefault="00254E53" w:rsidP="00AB32B7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4E76E3">
              <w:rPr>
                <w:rFonts w:ascii="TH SarabunPSK" w:hAnsi="TH SarabunPSK" w:cs="TH SarabunPSK" w:hint="cs"/>
                <w:sz w:val="28"/>
                <w:cs/>
              </w:rPr>
              <w:t>มี 5 รายการ 7 คะแนน</w:t>
            </w:r>
          </w:p>
          <w:p w:rsidR="00254E53" w:rsidRPr="002414D0" w:rsidRDefault="00254E53" w:rsidP="00AB32B7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  <w:p w:rsidR="00254E53" w:rsidRPr="002D5A4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พิจารณาจากหลักฐานการดำเนินงานเช่น คำสั่งคณะกรรมการ/แผนการใช้เงินงบประมาณ เงินบำรุง /การควบคุมการรับจ่ายเงิน/การจัดทำบัญชีเกณฑ์</w:t>
            </w: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คงค้าง/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การควบคุมการใช้ใบเสร็จรับเงิน/การสรุปผล/การจัดซื้อจัดจ้าง/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ผลการตรวจสอบของคณะกรรมการตรวจสอบภายใน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254E53" w:rsidRPr="002414D0" w:rsidRDefault="00254E53" w:rsidP="00AB32B7">
            <w:pPr>
              <w:rPr>
                <w:rFonts w:ascii="TH SarabunPSK" w:hAnsi="TH SarabunPSK" w:cs="TH SarabunPSK"/>
                <w:sz w:val="28"/>
              </w:rPr>
            </w:pPr>
            <w:r w:rsidRPr="002414D0">
              <w:rPr>
                <w:rFonts w:ascii="TH SarabunPSK" w:hAnsi="TH SarabunPSK" w:cs="TH SarabunPSK"/>
                <w:sz w:val="28"/>
                <w:cs/>
              </w:rPr>
              <w:t>การกำกับ ติดตาม ตรวจสอบ การเงิน การคลัง หมายถึงการ</w:t>
            </w:r>
          </w:p>
          <w:p w:rsidR="00254E53" w:rsidRPr="002414D0" w:rsidRDefault="00254E53" w:rsidP="00AB32B7">
            <w:pPr>
              <w:rPr>
                <w:rFonts w:ascii="TH SarabunPSK" w:hAnsi="TH SarabunPSK" w:cs="TH SarabunPSK"/>
                <w:sz w:val="28"/>
              </w:rPr>
            </w:pPr>
            <w:r w:rsidRPr="002414D0">
              <w:rPr>
                <w:rFonts w:ascii="TH SarabunPSK" w:hAnsi="TH SarabunPSK" w:cs="TH SarabunPSK"/>
                <w:sz w:val="28"/>
                <w:cs/>
              </w:rPr>
              <w:t>ควบคุมดูแลการใช้จ่ายเงินแผ่นดิน และของหน่วยงานภาครัฐให้เป็นไปโดยถูกต้อง มีวินัย คุ้มค่า โปร่งใส และสามารถตรวจสอบได้ โดยการวางกรอบหลักเกณฑ์กลางให้หน่วยงานภาครัฐถือปฏิบัติ</w:t>
            </w:r>
          </w:p>
          <w:p w:rsidR="00254E53" w:rsidRPr="002D5A4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54E53" w:rsidRPr="002D5A4B" w:rsidTr="00254E53">
        <w:trPr>
          <w:jc w:val="center"/>
        </w:trPr>
        <w:tc>
          <w:tcPr>
            <w:tcW w:w="993" w:type="dxa"/>
            <w:vMerge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254E53" w:rsidRPr="002D5A4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D5A4B">
              <w:rPr>
                <w:rFonts w:ascii="TH SarabunPSK" w:hAnsi="TH SarabunPSK" w:cs="TH SarabunPSK"/>
                <w:sz w:val="28"/>
              </w:rPr>
              <w:t xml:space="preserve">1. </w:t>
            </w:r>
            <w:r w:rsidRPr="002D5A4B">
              <w:rPr>
                <w:rFonts w:ascii="TH SarabunPSK" w:hAnsi="TH SarabunPSK" w:cs="TH SarabunPSK"/>
                <w:sz w:val="28"/>
                <w:cs/>
              </w:rPr>
              <w:t>มีคำสั่งคณะกรรมการเก็บรักษาเงินของหน่วยงาน และเจ้าหน้าที่รับผิดชอบการเบิกจ่ายเงินถอนเงิน และเจ้าหน้าที่รับผิดชอบงานการเงิน</w:t>
            </w:r>
          </w:p>
        </w:tc>
        <w:tc>
          <w:tcPr>
            <w:tcW w:w="778" w:type="dxa"/>
            <w:shd w:val="clear" w:color="auto" w:fill="auto"/>
          </w:tcPr>
          <w:p w:rsidR="00254E53" w:rsidRPr="002D5A4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81" w:type="dxa"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54E53" w:rsidRPr="002D5A4B" w:rsidTr="00254E53">
        <w:trPr>
          <w:jc w:val="center"/>
        </w:trPr>
        <w:tc>
          <w:tcPr>
            <w:tcW w:w="993" w:type="dxa"/>
            <w:vMerge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254E53" w:rsidRPr="002D5A4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D5A4B">
              <w:rPr>
                <w:rFonts w:ascii="TH SarabunPSK" w:hAnsi="TH SarabunPSK" w:cs="TH SarabunPSK"/>
                <w:sz w:val="28"/>
                <w:cs/>
              </w:rPr>
              <w:t>2. มีแผนการใช้เงินงบประมาณและเงินบำรุง</w:t>
            </w:r>
          </w:p>
        </w:tc>
        <w:tc>
          <w:tcPr>
            <w:tcW w:w="778" w:type="dxa"/>
            <w:shd w:val="clear" w:color="auto" w:fill="auto"/>
          </w:tcPr>
          <w:p w:rsidR="00254E53" w:rsidRPr="002D5A4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81" w:type="dxa"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54E53" w:rsidRPr="002D5A4B" w:rsidTr="00254E53">
        <w:trPr>
          <w:jc w:val="center"/>
        </w:trPr>
        <w:tc>
          <w:tcPr>
            <w:tcW w:w="993" w:type="dxa"/>
            <w:vMerge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254E53" w:rsidRPr="002D5A4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D5A4B">
              <w:rPr>
                <w:rFonts w:ascii="TH SarabunPSK" w:hAnsi="TH SarabunPSK" w:cs="TH SarabunPSK"/>
                <w:sz w:val="28"/>
                <w:cs/>
              </w:rPr>
              <w:t>3. มีบัญชีควบคุมการรับ-จ่ายเงินเป็นปัจจุบันถูกต้อง(404/407)</w:t>
            </w:r>
          </w:p>
        </w:tc>
        <w:tc>
          <w:tcPr>
            <w:tcW w:w="778" w:type="dxa"/>
            <w:shd w:val="clear" w:color="auto" w:fill="auto"/>
          </w:tcPr>
          <w:p w:rsidR="00254E53" w:rsidRPr="002D5A4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81" w:type="dxa"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54E53" w:rsidRPr="002D5A4B" w:rsidTr="00254E53">
        <w:trPr>
          <w:jc w:val="center"/>
        </w:trPr>
        <w:tc>
          <w:tcPr>
            <w:tcW w:w="993" w:type="dxa"/>
            <w:vMerge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254E53" w:rsidRPr="002D5A4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D5A4B">
              <w:rPr>
                <w:rFonts w:ascii="TH SarabunPSK" w:hAnsi="TH SarabunPSK" w:cs="TH SarabunPSK"/>
                <w:sz w:val="28"/>
                <w:cs/>
              </w:rPr>
              <w:t>4. มีแฟ้มการจัดทำบัญชีเกณฑ์คงค้าง</w:t>
            </w:r>
          </w:p>
        </w:tc>
        <w:tc>
          <w:tcPr>
            <w:tcW w:w="778" w:type="dxa"/>
            <w:shd w:val="clear" w:color="auto" w:fill="auto"/>
          </w:tcPr>
          <w:p w:rsidR="00254E53" w:rsidRPr="002D5A4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81" w:type="dxa"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54E53" w:rsidRPr="002D5A4B" w:rsidTr="00254E53">
        <w:trPr>
          <w:jc w:val="center"/>
        </w:trPr>
        <w:tc>
          <w:tcPr>
            <w:tcW w:w="993" w:type="dxa"/>
            <w:vMerge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254E53" w:rsidRPr="002D5A4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D5A4B">
              <w:rPr>
                <w:rFonts w:ascii="TH SarabunPSK" w:hAnsi="TH SarabunPSK" w:cs="TH SarabunPSK"/>
                <w:sz w:val="28"/>
                <w:cs/>
              </w:rPr>
              <w:t>5. สมุดคุมการใช้ใบเสร็จรับเงิน และสรุปผลการใช้ประจำปี</w:t>
            </w:r>
          </w:p>
        </w:tc>
        <w:tc>
          <w:tcPr>
            <w:tcW w:w="778" w:type="dxa"/>
            <w:shd w:val="clear" w:color="auto" w:fill="auto"/>
          </w:tcPr>
          <w:p w:rsidR="00254E53" w:rsidRPr="002D5A4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81" w:type="dxa"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54E53" w:rsidRPr="002D5A4B" w:rsidTr="00254E53">
        <w:trPr>
          <w:jc w:val="center"/>
        </w:trPr>
        <w:tc>
          <w:tcPr>
            <w:tcW w:w="993" w:type="dxa"/>
            <w:vMerge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254E53" w:rsidRPr="002D5A4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D5A4B">
              <w:rPr>
                <w:rFonts w:ascii="TH SarabunPSK" w:hAnsi="TH SarabunPSK" w:cs="TH SarabunPSK"/>
                <w:sz w:val="28"/>
                <w:cs/>
              </w:rPr>
              <w:t>6. มีแฟ้มการดำเนินการจัดซื้อ/จ้าง เป็นปัจจุบัน</w:t>
            </w:r>
          </w:p>
        </w:tc>
        <w:tc>
          <w:tcPr>
            <w:tcW w:w="778" w:type="dxa"/>
            <w:shd w:val="clear" w:color="auto" w:fill="auto"/>
          </w:tcPr>
          <w:p w:rsidR="00254E53" w:rsidRPr="002D5A4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81" w:type="dxa"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54E53" w:rsidRPr="002D5A4B" w:rsidTr="00254E53">
        <w:trPr>
          <w:jc w:val="center"/>
        </w:trPr>
        <w:tc>
          <w:tcPr>
            <w:tcW w:w="993" w:type="dxa"/>
            <w:vMerge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254E53" w:rsidRPr="002D5A4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D5A4B">
              <w:rPr>
                <w:rFonts w:ascii="TH SarabunPSK" w:hAnsi="TH SarabunPSK" w:cs="TH SarabunPSK"/>
                <w:sz w:val="28"/>
                <w:cs/>
              </w:rPr>
              <w:t>7. ได้รับการตรวจสอบจากคณะกรรมการตรวจสอบภายในปีละ 2 ครั้ง</w:t>
            </w:r>
          </w:p>
        </w:tc>
        <w:tc>
          <w:tcPr>
            <w:tcW w:w="778" w:type="dxa"/>
            <w:shd w:val="clear" w:color="auto" w:fill="auto"/>
          </w:tcPr>
          <w:p w:rsidR="00254E53" w:rsidRPr="002D5A4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81" w:type="dxa"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254E53" w:rsidRPr="002D5A4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254E53" w:rsidRPr="002D5A4B" w:rsidRDefault="00254E53" w:rsidP="00254E53">
      <w:pPr>
        <w:spacing w:after="0"/>
        <w:jc w:val="center"/>
        <w:rPr>
          <w:sz w:val="28"/>
        </w:rPr>
      </w:pPr>
    </w:p>
    <w:p w:rsidR="00254E53" w:rsidRPr="002D5A4B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254E53" w:rsidRPr="002D5A4B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254E53" w:rsidRPr="002D5A4B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AD3B02" w:rsidRDefault="00AD3B0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4E53" w:rsidRDefault="00254E53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4E53" w:rsidRDefault="00254E53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4E53" w:rsidRDefault="00254E53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4E53" w:rsidRDefault="00254E53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4E53" w:rsidRDefault="00254E53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4E53" w:rsidRPr="00254E53" w:rsidRDefault="00254E53" w:rsidP="00254E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254E53" w:rsidRPr="00254E53" w:rsidRDefault="00254E53" w:rsidP="00254E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หมวด 1 การนำองค์กร ธรรมาภิบาลและการวางแผนกลยุทธ์</w:t>
      </w:r>
    </w:p>
    <w:p w:rsidR="00254E53" w:rsidRPr="00254E53" w:rsidRDefault="00254E53" w:rsidP="00254E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</w:t>
      </w:r>
      <w:r w:rsidRPr="00254E53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เภอ............................. จังหวัด...............................</w:t>
      </w:r>
    </w:p>
    <w:p w:rsidR="00254E53" w:rsidRPr="0023683B" w:rsidRDefault="00254E53" w:rsidP="00254E53">
      <w:pPr>
        <w:spacing w:after="0"/>
        <w:rPr>
          <w:rFonts w:ascii="TH SarabunPSK" w:hAnsi="TH SarabunPSK" w:cs="TH SarabunPSK"/>
          <w:b/>
          <w:bCs/>
          <w:sz w:val="28"/>
        </w:rPr>
      </w:pPr>
      <w:r w:rsidRPr="0023683B">
        <w:rPr>
          <w:rFonts w:ascii="TH SarabunPSK" w:hAnsi="TH SarabunPSK" w:cs="TH SarabunPSK"/>
          <w:b/>
          <w:bCs/>
          <w:sz w:val="28"/>
          <w:cs/>
        </w:rPr>
        <w:t>ผนวก ค การบริหารจัดการโครงสร้าง</w:t>
      </w:r>
    </w:p>
    <w:tbl>
      <w:tblPr>
        <w:tblStyle w:val="TableGrid"/>
        <w:tblW w:w="10774" w:type="dxa"/>
        <w:jc w:val="center"/>
        <w:tblLook w:val="04A0" w:firstRow="1" w:lastRow="0" w:firstColumn="1" w:lastColumn="0" w:noHBand="0" w:noVBand="1"/>
      </w:tblPr>
      <w:tblGrid>
        <w:gridCol w:w="1838"/>
        <w:gridCol w:w="2699"/>
        <w:gridCol w:w="1134"/>
        <w:gridCol w:w="1090"/>
        <w:gridCol w:w="1541"/>
        <w:gridCol w:w="2472"/>
      </w:tblGrid>
      <w:tr w:rsidR="00254E53" w:rsidRPr="0023683B" w:rsidTr="00254E53">
        <w:trPr>
          <w:jc w:val="center"/>
        </w:trPr>
        <w:tc>
          <w:tcPr>
            <w:tcW w:w="1838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2699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รายการตรวจประเมิน</w:t>
            </w: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09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54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วิธีการประเมิน</w:t>
            </w:r>
          </w:p>
        </w:tc>
        <w:tc>
          <w:tcPr>
            <w:tcW w:w="247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คำชี้แจง/คำนิยาม</w:t>
            </w:r>
          </w:p>
        </w:tc>
      </w:tr>
      <w:tr w:rsidR="00254E53" w:rsidRPr="0023683B" w:rsidTr="00254E53">
        <w:trPr>
          <w:trHeight w:val="898"/>
          <w:jc w:val="center"/>
        </w:trPr>
        <w:tc>
          <w:tcPr>
            <w:tcW w:w="1838" w:type="dxa"/>
            <w:vMerge w:val="restart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1.สภาพแวดล้อมภายนอกอาคาร</w:t>
            </w:r>
          </w:p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(รวม 10 คะแนน)</w:t>
            </w:r>
          </w:p>
        </w:tc>
        <w:tc>
          <w:tcPr>
            <w:tcW w:w="2699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/>
                <w:sz w:val="28"/>
              </w:rPr>
              <w:t xml:space="preserve">1.1 </w:t>
            </w:r>
            <w:r w:rsidRPr="0023683B">
              <w:rPr>
                <w:rFonts w:ascii="TH SarabunPSK" w:hAnsi="TH SarabunPSK" w:cs="TH SarabunPSK"/>
                <w:sz w:val="28"/>
                <w:cs/>
              </w:rPr>
              <w:t>การปรับปรุงสภาพ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  <w:r w:rsidRPr="0023683B">
              <w:rPr>
                <w:rFonts w:ascii="TH SarabunPSK" w:hAnsi="TH SarabunPSK" w:cs="TH SarabunPSK"/>
                <w:sz w:val="28"/>
                <w:cs/>
              </w:rPr>
              <w:t>สิ่งแวดล้อมภายนอกอาคาร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(6)</w:t>
            </w:r>
          </w:p>
        </w:tc>
        <w:tc>
          <w:tcPr>
            <w:tcW w:w="109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สังเกต  สำรวจ</w:t>
            </w:r>
          </w:p>
        </w:tc>
        <w:tc>
          <w:tcPr>
            <w:tcW w:w="2472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sz w:val="28"/>
                <w:cs/>
              </w:rPr>
              <w:t>สะอาด หมายถึง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  <w:r w:rsidRPr="0023683B">
              <w:rPr>
                <w:rFonts w:ascii="TH SarabunPSK" w:hAnsi="TH SarabunPSK" w:cs="TH SarabunPSK"/>
                <w:sz w:val="28"/>
                <w:cs/>
              </w:rPr>
              <w:t>ความสะอาดบริเวณสถานที่ มีความเป็น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  <w:r w:rsidRPr="0023683B">
              <w:rPr>
                <w:rFonts w:ascii="TH SarabunPSK" w:hAnsi="TH SarabunPSK" w:cs="TH SarabunPSK"/>
                <w:sz w:val="28"/>
                <w:cs/>
              </w:rPr>
              <w:t>ระเบียบเรียบร้อย</w:t>
            </w:r>
          </w:p>
        </w:tc>
      </w:tr>
      <w:tr w:rsidR="00254E53" w:rsidRPr="0023683B" w:rsidTr="00254E53">
        <w:trPr>
          <w:trHeight w:val="489"/>
          <w:jc w:val="center"/>
        </w:trPr>
        <w:tc>
          <w:tcPr>
            <w:tcW w:w="1838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9" w:type="dxa"/>
          </w:tcPr>
          <w:p w:rsidR="00254E53" w:rsidRPr="0023683B" w:rsidRDefault="00254E53" w:rsidP="00254E53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/>
                <w:sz w:val="28"/>
                <w:cs/>
              </w:rPr>
              <w:t>บริเวณทั่วไปไม่สะอาด</w:t>
            </w: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09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838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9" w:type="dxa"/>
          </w:tcPr>
          <w:p w:rsidR="00254E53" w:rsidRPr="0023683B" w:rsidRDefault="00254E53" w:rsidP="00254E53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/>
                <w:sz w:val="28"/>
                <w:cs/>
              </w:rPr>
              <w:t>บริเวณทั่วไปสะอาด</w:t>
            </w: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09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838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9" w:type="dxa"/>
          </w:tcPr>
          <w:p w:rsidR="00254E53" w:rsidRPr="0023683B" w:rsidRDefault="00254E53" w:rsidP="00254E53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/>
                <w:sz w:val="28"/>
                <w:cs/>
              </w:rPr>
              <w:t>บริเวณทั่วไปสะอาด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  <w:r w:rsidRPr="0023683B">
              <w:rPr>
                <w:rFonts w:ascii="TH SarabunPSK" w:hAnsi="TH SarabunPSK" w:cs="TH SarabunPSK"/>
                <w:sz w:val="28"/>
                <w:cs/>
              </w:rPr>
              <w:t>จัดเป็นสัดส่วนมีรั้วรอบ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  <w:r w:rsidRPr="0023683B">
              <w:rPr>
                <w:rFonts w:ascii="TH SarabunPSK" w:hAnsi="TH SarabunPSK" w:cs="TH SarabunPSK"/>
                <w:sz w:val="28"/>
                <w:cs/>
              </w:rPr>
              <w:t>ขอบชิด</w:t>
            </w: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09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838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9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1.2.การจัดสิ่งแวดล้อมที่เอื้อต่อการเข้าถึงบริการ</w:t>
            </w: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9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838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9" w:type="dxa"/>
          </w:tcPr>
          <w:p w:rsidR="00254E53" w:rsidRPr="0023683B" w:rsidRDefault="00254E53" w:rsidP="00AB32B7">
            <w:pPr>
              <w:pStyle w:val="ListParagraph"/>
              <w:ind w:left="20"/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 xml:space="preserve"> 1.2.1  การกำหนดจุดสำหรับจอดรถผู้ป่วยฉุกเฉิน</w:t>
            </w:r>
            <w:r w:rsidRPr="0023683B">
              <w:rPr>
                <w:rFonts w:ascii="TH SarabunPSK" w:hAnsi="TH SarabunPSK" w:cs="TH SarabunPSK"/>
                <w:sz w:val="28"/>
              </w:rPr>
              <w:t>**</w:t>
            </w: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(2)</w:t>
            </w:r>
          </w:p>
        </w:tc>
        <w:tc>
          <w:tcPr>
            <w:tcW w:w="109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 xml:space="preserve">สังเกต/สอบถาม/ สำรวจ/สัมภาษณ์ </w:t>
            </w:r>
          </w:p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Style w:val="apple-converted-space"/>
                <w:rFonts w:ascii="TH SarabunPSK" w:hAnsi="TH SarabunPSK" w:cs="TH SarabunPSK"/>
                <w:sz w:val="28"/>
                <w:shd w:val="clear" w:color="auto" w:fill="FFFFFF"/>
              </w:rPr>
              <w:t> </w:t>
            </w:r>
          </w:p>
        </w:tc>
        <w:tc>
          <w:tcPr>
            <w:tcW w:w="2472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จุดสำหรับจอดรถผู้ป่วยฉุกเฉิน คือ จุดที่กำหนดไว้สำหรับจอดรถของผู้ป่วยฉุกเฉินสามารถมาจอดเพื่อรับส่งผู้ป่วยได้สะดวกและใกล้กับจุดที่กำหนดไว้สำหรับให้บริการผู้ป่วยวิกฤติ-ฉุกเฉิน</w:t>
            </w:r>
          </w:p>
        </w:tc>
      </w:tr>
      <w:tr w:rsidR="00254E53" w:rsidRPr="0023683B" w:rsidTr="00254E53">
        <w:trPr>
          <w:jc w:val="center"/>
        </w:trPr>
        <w:tc>
          <w:tcPr>
            <w:tcW w:w="1838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9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 xml:space="preserve">      -  มี</w:t>
            </w: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09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838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9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 xml:space="preserve">      - ไม่มี</w:t>
            </w: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109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838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9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1.2.2 การกำหนดจุดสำหรับจอดรถผู้พิการ/ผู้ชรา</w:t>
            </w: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(2)</w:t>
            </w:r>
          </w:p>
        </w:tc>
        <w:tc>
          <w:tcPr>
            <w:tcW w:w="109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72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Style w:val="apple-converted-space"/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จุดที่กำหนดไว้</w:t>
            </w:r>
            <w:r w:rsidRPr="0023683B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สำหรับ</w:t>
            </w:r>
            <w:r w:rsidRPr="0023683B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จอดรถ</w:t>
            </w:r>
            <w:r w:rsidRPr="0023683B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ผู้พิการ</w:t>
            </w:r>
            <w:r w:rsidRPr="0023683B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 </w:t>
            </w:r>
            <w:r w:rsidRPr="0023683B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หมายถึง จัดที่จัดไว้สำหรับผู้พิการ</w:t>
            </w:r>
            <w:r w:rsidRPr="0023683B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หรือทุพพลภาพ และคนชราต้องเป็นพื้นที่สี่เหลี่ยมผืนผ้า กว้างไม่น้อยกว่า </w:t>
            </w:r>
            <w:r w:rsidRPr="0023683B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2</w:t>
            </w:r>
            <w:r w:rsidRPr="0023683B">
              <w:rPr>
                <w:rFonts w:ascii="TH SarabunPSK" w:hAnsi="TH SarabunPSK" w:cs="TH SarabunPSK"/>
                <w:sz w:val="28"/>
                <w:shd w:val="clear" w:color="auto" w:fill="FFFFFF"/>
              </w:rPr>
              <w:t>,400</w:t>
            </w:r>
            <w:r w:rsidRPr="0023683B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มิลลิเมตร และยาวไม่น้อยกว่า</w:t>
            </w:r>
            <w:r w:rsidRPr="0023683B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6</w:t>
            </w:r>
            <w:r w:rsidRPr="0023683B">
              <w:rPr>
                <w:rFonts w:ascii="TH SarabunPSK" w:hAnsi="TH SarabunPSK" w:cs="TH SarabunPSK"/>
                <w:sz w:val="28"/>
                <w:shd w:val="clear" w:color="auto" w:fill="FFFFFF"/>
              </w:rPr>
              <w:t>,000</w:t>
            </w:r>
            <w:r w:rsidRPr="0023683B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มิลลิเมตร และจัดให้มีที่ว่างข้างที่จอดรถกว้างไม่น้อยกว่า </w:t>
            </w:r>
            <w:r w:rsidRPr="0023683B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1</w:t>
            </w:r>
            <w:r w:rsidRPr="0023683B">
              <w:rPr>
                <w:rFonts w:ascii="TH SarabunPSK" w:hAnsi="TH SarabunPSK" w:cs="TH SarabunPSK"/>
                <w:sz w:val="28"/>
                <w:shd w:val="clear" w:color="auto" w:fill="FFFFFF"/>
              </w:rPr>
              <w:t>,000</w:t>
            </w:r>
            <w:r w:rsidRPr="0023683B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มิลลิเมตร</w:t>
            </w:r>
          </w:p>
        </w:tc>
      </w:tr>
      <w:tr w:rsidR="00254E53" w:rsidRPr="0023683B" w:rsidTr="00254E53">
        <w:trPr>
          <w:jc w:val="center"/>
        </w:trPr>
        <w:tc>
          <w:tcPr>
            <w:tcW w:w="1838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9" w:type="dxa"/>
          </w:tcPr>
          <w:p w:rsidR="00254E53" w:rsidRPr="0023683B" w:rsidRDefault="00254E53" w:rsidP="00254E53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109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838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9" w:type="dxa"/>
          </w:tcPr>
          <w:p w:rsidR="00254E53" w:rsidRPr="0023683B" w:rsidRDefault="00254E53" w:rsidP="00254E53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มีแต่ไม่เป็นไปตามมาตรฐาน</w:t>
            </w: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09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838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9" w:type="dxa"/>
          </w:tcPr>
          <w:p w:rsidR="00254E53" w:rsidRPr="0023683B" w:rsidRDefault="00254E53" w:rsidP="00254E53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มีและเป็นไปตามมาตรฐาน</w:t>
            </w: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09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838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</w:t>
            </w: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สภาพแวดล้อม</w:t>
            </w:r>
          </w:p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ภาย</w:t>
            </w: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ใน</w:t>
            </w: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อาคาร</w:t>
            </w:r>
          </w:p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(รวม 22 คะแนน)</w:t>
            </w:r>
          </w:p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การดำเนินการตามมาตรฐาน 5 ส</w:t>
            </w:r>
          </w:p>
        </w:tc>
        <w:tc>
          <w:tcPr>
            <w:tcW w:w="2699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</w:rPr>
              <w:lastRenderedPageBreak/>
              <w:t xml:space="preserve">2.1 </w:t>
            </w: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การแบ่งพื้นที่รับผิดชอบ</w:t>
            </w:r>
            <w:r w:rsidRPr="0023683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</w:t>
            </w: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ำ</w:t>
            </w: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เนินงาน </w:t>
            </w:r>
            <w:r w:rsidRPr="0023683B">
              <w:rPr>
                <w:rFonts w:ascii="TH SarabunPSK" w:hAnsi="TH SarabunPSK" w:cs="TH SarabunPSK"/>
                <w:b/>
                <w:bCs/>
                <w:sz w:val="28"/>
              </w:rPr>
              <w:t xml:space="preserve">5 </w:t>
            </w: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ส</w:t>
            </w: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(2)</w:t>
            </w:r>
          </w:p>
        </w:tc>
        <w:tc>
          <w:tcPr>
            <w:tcW w:w="109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การสังเกตและสัมภาษณ์</w:t>
            </w:r>
          </w:p>
        </w:tc>
        <w:tc>
          <w:tcPr>
            <w:tcW w:w="2472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838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9" w:type="dxa"/>
          </w:tcPr>
          <w:p w:rsidR="00254E53" w:rsidRPr="0023683B" w:rsidRDefault="00254E53" w:rsidP="00254E53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มีการแบ่งพื้นที่ดำเนินการและกำหนดผู้รับผิดชอบ</w:t>
            </w: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09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838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9" w:type="dxa"/>
          </w:tcPr>
          <w:p w:rsidR="00254E53" w:rsidRPr="0023683B" w:rsidRDefault="00254E53" w:rsidP="00254E53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กำหนดผู้รับผิดชอบได้ครอบคลุมทุกพื้นที่</w:t>
            </w: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09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05A63" w:rsidRDefault="00205A6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54E53" w:rsidRPr="00254E53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254E53" w:rsidRPr="00254E53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หมวด 1 การนำองค์กร ธรรมาภิบาลและการวางแผนกลยุทธ์</w:t>
      </w:r>
    </w:p>
    <w:p w:rsidR="00254E53" w:rsidRPr="00254E53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</w:t>
      </w:r>
      <w:r w:rsidRPr="00254E53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เภอ............................. จังหวัด...............................</w:t>
      </w:r>
    </w:p>
    <w:p w:rsidR="00254E53" w:rsidRPr="0023683B" w:rsidRDefault="00254E53" w:rsidP="00254E53">
      <w:pPr>
        <w:spacing w:after="0"/>
        <w:rPr>
          <w:rFonts w:ascii="TH SarabunPSK" w:hAnsi="TH SarabunPSK" w:cs="TH SarabunPSK"/>
          <w:b/>
          <w:bCs/>
          <w:sz w:val="28"/>
        </w:rPr>
      </w:pPr>
      <w:r w:rsidRPr="0023683B">
        <w:rPr>
          <w:rFonts w:ascii="TH SarabunPSK" w:hAnsi="TH SarabunPSK" w:cs="TH SarabunPSK"/>
          <w:b/>
          <w:bCs/>
          <w:sz w:val="28"/>
          <w:cs/>
        </w:rPr>
        <w:t>ผนวก ค การบริหารจัดการโครงสร้าง</w:t>
      </w:r>
    </w:p>
    <w:tbl>
      <w:tblPr>
        <w:tblStyle w:val="TableGrid"/>
        <w:tblW w:w="10774" w:type="dxa"/>
        <w:jc w:val="center"/>
        <w:tblLook w:val="04A0" w:firstRow="1" w:lastRow="0" w:firstColumn="1" w:lastColumn="0" w:noHBand="0" w:noVBand="1"/>
      </w:tblPr>
      <w:tblGrid>
        <w:gridCol w:w="1271"/>
        <w:gridCol w:w="4139"/>
        <w:gridCol w:w="1192"/>
        <w:gridCol w:w="925"/>
        <w:gridCol w:w="1427"/>
        <w:gridCol w:w="1820"/>
      </w:tblGrid>
      <w:tr w:rsidR="00254E53" w:rsidRPr="0023683B" w:rsidTr="00205A63">
        <w:trPr>
          <w:jc w:val="center"/>
        </w:trPr>
        <w:tc>
          <w:tcPr>
            <w:tcW w:w="127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4139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รายการตรวจประเมิน</w:t>
            </w:r>
          </w:p>
        </w:tc>
        <w:tc>
          <w:tcPr>
            <w:tcW w:w="119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427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วิธีการประเมิน</w:t>
            </w:r>
          </w:p>
        </w:tc>
        <w:tc>
          <w:tcPr>
            <w:tcW w:w="182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คำชี้แจง/คำนิยาม</w:t>
            </w:r>
          </w:p>
        </w:tc>
      </w:tr>
      <w:tr w:rsidR="00254E53" w:rsidRPr="0023683B" w:rsidTr="00205A63">
        <w:trPr>
          <w:jc w:val="center"/>
        </w:trPr>
        <w:tc>
          <w:tcPr>
            <w:tcW w:w="1271" w:type="dxa"/>
            <w:vMerge w:val="restart"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9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2.2 โต๊ะทำงาน</w:t>
            </w:r>
          </w:p>
        </w:tc>
        <w:tc>
          <w:tcPr>
            <w:tcW w:w="119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(3)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7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การสังเกต/สัมภาษณ์</w:t>
            </w: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  <w:r w:rsidRPr="0023683B">
              <w:rPr>
                <w:rFonts w:ascii="TH SarabunPSK" w:hAnsi="TH SarabunPSK" w:cs="TH SarabunPSK" w:hint="cs"/>
                <w:sz w:val="28"/>
                <w:cs/>
              </w:rPr>
              <w:t>สอบถาม</w:t>
            </w:r>
          </w:p>
        </w:tc>
        <w:tc>
          <w:tcPr>
            <w:tcW w:w="1820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ป้าย ส สะดวก</w:t>
            </w:r>
            <w:r w:rsidRPr="0023683B">
              <w:rPr>
                <w:rFonts w:ascii="TH SarabunPSK" w:hAnsi="TH SarabunPSK" w:cs="TH SarabunPSK" w:hint="cs"/>
                <w:sz w:val="28"/>
                <w:cs/>
              </w:rPr>
              <w:t xml:space="preserve"> หมายถึง ป้ายอธิบายถึงลักษณะของสิ่งของ เช่น ป้ายสารบัญแฟ้มหนังสือ ป้ายอุปกรณ์สำนักงานเป็นต้น</w:t>
            </w:r>
          </w:p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</w:rPr>
            </w:pPr>
          </w:p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ถังขยะ หมายถึง</w:t>
            </w:r>
            <w:r w:rsidRPr="0023683B">
              <w:rPr>
                <w:rFonts w:ascii="TH SarabunPSK" w:hAnsi="TH SarabunPSK" w:cs="TH SarabunPSK" w:hint="cs"/>
                <w:sz w:val="28"/>
                <w:cs/>
              </w:rPr>
              <w:t xml:space="preserve"> ถังขยะทั่วไปที่ใส่ขยะแห้งหรือถังใส่ขยะที่เท่านั้น ไม่ได้ประเมินรวมกับถังขยะติดเชื้อที่ต้องประเมินตามมาตรฐาน </w:t>
            </w:r>
            <w:r w:rsidRPr="0023683B">
              <w:rPr>
                <w:rFonts w:ascii="TH SarabunPSK" w:hAnsi="TH SarabunPSK" w:cs="TH SarabunPSK"/>
                <w:sz w:val="28"/>
              </w:rPr>
              <w:t>IC</w:t>
            </w:r>
          </w:p>
        </w:tc>
      </w:tr>
      <w:tr w:rsidR="00254E53" w:rsidRPr="0023683B" w:rsidTr="00205A63">
        <w:trPr>
          <w:jc w:val="center"/>
        </w:trPr>
        <w:tc>
          <w:tcPr>
            <w:tcW w:w="127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9" w:type="dxa"/>
          </w:tcPr>
          <w:p w:rsidR="00254E53" w:rsidRPr="0023683B" w:rsidRDefault="00254E53" w:rsidP="00254E53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สะอาดและปราศจากคราบสกปรก</w:t>
            </w:r>
          </w:p>
        </w:tc>
        <w:tc>
          <w:tcPr>
            <w:tcW w:w="119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7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20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05A63">
        <w:trPr>
          <w:jc w:val="center"/>
        </w:trPr>
        <w:tc>
          <w:tcPr>
            <w:tcW w:w="127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9" w:type="dxa"/>
          </w:tcPr>
          <w:p w:rsidR="00254E53" w:rsidRPr="0023683B" w:rsidRDefault="00254E53" w:rsidP="00254E53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ป้ายชื่อระบุชื่อ สกุล ตำแหน่งมีลักษณะเดียวกันทุกโต๊ะภายในห้องนั้น</w:t>
            </w:r>
          </w:p>
        </w:tc>
        <w:tc>
          <w:tcPr>
            <w:tcW w:w="119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7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20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05A63">
        <w:trPr>
          <w:jc w:val="center"/>
        </w:trPr>
        <w:tc>
          <w:tcPr>
            <w:tcW w:w="127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9" w:type="dxa"/>
          </w:tcPr>
          <w:p w:rsidR="00254E53" w:rsidRPr="0023683B" w:rsidRDefault="00254E53" w:rsidP="00254E53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ไม่มีสิ่งของซุกใต้โต๊ะทำงาน</w:t>
            </w:r>
          </w:p>
        </w:tc>
        <w:tc>
          <w:tcPr>
            <w:tcW w:w="119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7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20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05A63">
        <w:trPr>
          <w:jc w:val="center"/>
        </w:trPr>
        <w:tc>
          <w:tcPr>
            <w:tcW w:w="127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9" w:type="dxa"/>
          </w:tcPr>
          <w:p w:rsidR="00254E53" w:rsidRPr="0023683B" w:rsidRDefault="00254E53" w:rsidP="00AB32B7">
            <w:pPr>
              <w:pStyle w:val="ListParagraph"/>
              <w:ind w:left="-99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2.3 โต๊ะคอมพิวเตอร์/เครื่องพิมพ์</w:t>
            </w:r>
          </w:p>
        </w:tc>
        <w:tc>
          <w:tcPr>
            <w:tcW w:w="119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(4)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7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20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05A63">
        <w:trPr>
          <w:jc w:val="center"/>
        </w:trPr>
        <w:tc>
          <w:tcPr>
            <w:tcW w:w="127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9" w:type="dxa"/>
          </w:tcPr>
          <w:p w:rsidR="00254E53" w:rsidRPr="0023683B" w:rsidRDefault="00254E53" w:rsidP="00254E53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สะอาด ปราศจากคราบสกปรก</w:t>
            </w:r>
          </w:p>
        </w:tc>
        <w:tc>
          <w:tcPr>
            <w:tcW w:w="119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7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20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05A63">
        <w:trPr>
          <w:jc w:val="center"/>
        </w:trPr>
        <w:tc>
          <w:tcPr>
            <w:tcW w:w="127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9" w:type="dxa"/>
          </w:tcPr>
          <w:p w:rsidR="00254E53" w:rsidRPr="0023683B" w:rsidRDefault="00254E53" w:rsidP="00254E53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เมื่อใช้งานเสร็จแล้วให้ออกจากโปรแกรม และเก็บเอกสารที่ใช้ประกอบการทำงานให้เรียบร้อย(ไม่มีเอกสารวางทิ้งไว้บนโต๊ะหลังเสร็จงาน)</w:t>
            </w:r>
          </w:p>
        </w:tc>
        <w:tc>
          <w:tcPr>
            <w:tcW w:w="119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7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20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05A63">
        <w:trPr>
          <w:jc w:val="center"/>
        </w:trPr>
        <w:tc>
          <w:tcPr>
            <w:tcW w:w="127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9" w:type="dxa"/>
          </w:tcPr>
          <w:p w:rsidR="00254E53" w:rsidRPr="0023683B" w:rsidRDefault="00254E53" w:rsidP="00254E53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สาย อุปกรณ์ต่อพ่วงคอมพิวเตอร์ต้องเก็บให้ปลอดภัยและเป็นระเบียบ</w:t>
            </w:r>
          </w:p>
        </w:tc>
        <w:tc>
          <w:tcPr>
            <w:tcW w:w="119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7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20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05A63">
        <w:trPr>
          <w:jc w:val="center"/>
        </w:trPr>
        <w:tc>
          <w:tcPr>
            <w:tcW w:w="127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9" w:type="dxa"/>
          </w:tcPr>
          <w:p w:rsidR="00254E53" w:rsidRPr="0023683B" w:rsidRDefault="00254E53" w:rsidP="00254E53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มีการแยกประเภทของกระดาษพิมพ์งาน เพื่อความสะดวก และประหยัด (มีป้าย ส สะดวก )</w:t>
            </w:r>
          </w:p>
        </w:tc>
        <w:tc>
          <w:tcPr>
            <w:tcW w:w="119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7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20" w:type="dxa"/>
            <w:vMerge/>
          </w:tcPr>
          <w:p w:rsidR="00254E53" w:rsidRPr="0023683B" w:rsidRDefault="00254E53" w:rsidP="00AB32B7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254E53" w:rsidRPr="0023683B" w:rsidTr="00205A63">
        <w:trPr>
          <w:jc w:val="center"/>
        </w:trPr>
        <w:tc>
          <w:tcPr>
            <w:tcW w:w="127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9" w:type="dxa"/>
          </w:tcPr>
          <w:p w:rsidR="00254E53" w:rsidRPr="0023683B" w:rsidRDefault="00254E53" w:rsidP="00AB32B7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2.4 ห้องทำงาน</w:t>
            </w:r>
          </w:p>
        </w:tc>
        <w:tc>
          <w:tcPr>
            <w:tcW w:w="119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(5)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7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20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05A63">
        <w:trPr>
          <w:jc w:val="center"/>
        </w:trPr>
        <w:tc>
          <w:tcPr>
            <w:tcW w:w="127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9" w:type="dxa"/>
          </w:tcPr>
          <w:p w:rsidR="00254E53" w:rsidRPr="0023683B" w:rsidRDefault="00254E53" w:rsidP="00AB32B7">
            <w:pPr>
              <w:pStyle w:val="ListParagraph"/>
              <w:ind w:left="0"/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-มีป้ายติดหน้าห้องระบุชื้อห้องทุกห้อง</w:t>
            </w:r>
          </w:p>
        </w:tc>
        <w:tc>
          <w:tcPr>
            <w:tcW w:w="119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7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20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05A63">
        <w:trPr>
          <w:jc w:val="center"/>
        </w:trPr>
        <w:tc>
          <w:tcPr>
            <w:tcW w:w="127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9" w:type="dxa"/>
          </w:tcPr>
          <w:p w:rsidR="00254E53" w:rsidRPr="0023683B" w:rsidRDefault="00254E53" w:rsidP="00AB32B7">
            <w:pPr>
              <w:pStyle w:val="ListParagraph"/>
              <w:ind w:left="34"/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-สะอาดปราศจากคราบสกปรก</w:t>
            </w:r>
          </w:p>
        </w:tc>
        <w:tc>
          <w:tcPr>
            <w:tcW w:w="119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7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20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05A63">
        <w:trPr>
          <w:jc w:val="center"/>
        </w:trPr>
        <w:tc>
          <w:tcPr>
            <w:tcW w:w="127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9" w:type="dxa"/>
          </w:tcPr>
          <w:p w:rsidR="00254E53" w:rsidRPr="0023683B" w:rsidRDefault="00254E53" w:rsidP="00AB32B7">
            <w:pPr>
              <w:pStyle w:val="ListParagraph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-จัดวางวัสดุอุปกรณ์อย่างเป็นระเบียบและมีป้ายบอกชัดเจน</w:t>
            </w:r>
          </w:p>
        </w:tc>
        <w:tc>
          <w:tcPr>
            <w:tcW w:w="119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7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20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05A63">
        <w:trPr>
          <w:jc w:val="center"/>
        </w:trPr>
        <w:tc>
          <w:tcPr>
            <w:tcW w:w="127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9" w:type="dxa"/>
          </w:tcPr>
          <w:p w:rsidR="00254E53" w:rsidRPr="0023683B" w:rsidRDefault="00254E53" w:rsidP="00254E53">
            <w:pPr>
              <w:pStyle w:val="ListParagraph"/>
              <w:numPr>
                <w:ilvl w:val="0"/>
                <w:numId w:val="8"/>
              </w:numPr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-ถังขยะต้องมีฝาปิดมิดชิดและมีถุงพลาสติกรองรับ วางไว้ในที่เหมาะสม ตัวถังขยะภายนอกต้องสะอาด ไม่มีเศษขยะล้นออกมานอกถัง</w:t>
            </w:r>
          </w:p>
        </w:tc>
        <w:tc>
          <w:tcPr>
            <w:tcW w:w="119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7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20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05A63">
        <w:trPr>
          <w:jc w:val="center"/>
        </w:trPr>
        <w:tc>
          <w:tcPr>
            <w:tcW w:w="127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39" w:type="dxa"/>
          </w:tcPr>
          <w:p w:rsidR="00254E53" w:rsidRPr="0023683B" w:rsidRDefault="00254E53" w:rsidP="00AB32B7">
            <w:pPr>
              <w:pStyle w:val="ListParagraph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-อุปกรณ์ที่ควรใช้ร่วมกัน ให้จัดวางไว้ที่ใดที่หนึ่งของสำนักงาน เช่น กรรไกรตัดกระดาษ เครื่องเย็บกระดาษ ที่เหลาดินสอ ปากกาเขียนแผ่นใส คัตเตอร์ เป็นต้น ทำป้าย ส สะดวกให้ครอบคลุม และชัดเจน</w:t>
            </w:r>
          </w:p>
        </w:tc>
        <w:tc>
          <w:tcPr>
            <w:tcW w:w="119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7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2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254E53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254E53" w:rsidRPr="0023683B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254E53" w:rsidRPr="00254E53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254E53" w:rsidRPr="00254E53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หมวด 1 การนำองค์กร ธรรมาภิบาลและการวางแผนกลยุทธ์</w:t>
      </w:r>
    </w:p>
    <w:p w:rsidR="00254E53" w:rsidRPr="00254E53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</w:t>
      </w:r>
      <w:r w:rsidRPr="00254E53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เภอ............................. จังหวัด...............................</w:t>
      </w:r>
    </w:p>
    <w:p w:rsidR="00254E53" w:rsidRPr="0023683B" w:rsidRDefault="00254E53" w:rsidP="00254E53">
      <w:pPr>
        <w:spacing w:after="0"/>
        <w:rPr>
          <w:rFonts w:ascii="TH SarabunPSK" w:hAnsi="TH SarabunPSK" w:cs="TH SarabunPSK"/>
          <w:b/>
          <w:bCs/>
          <w:sz w:val="28"/>
        </w:rPr>
      </w:pPr>
      <w:r w:rsidRPr="0023683B">
        <w:rPr>
          <w:rFonts w:ascii="TH SarabunPSK" w:hAnsi="TH SarabunPSK" w:cs="TH SarabunPSK"/>
          <w:b/>
          <w:bCs/>
          <w:sz w:val="28"/>
          <w:cs/>
        </w:rPr>
        <w:t>ผนวก ค การบริหารจัดการโครงสร้าง</w:t>
      </w:r>
    </w:p>
    <w:tbl>
      <w:tblPr>
        <w:tblStyle w:val="TableGrid"/>
        <w:tblW w:w="10774" w:type="dxa"/>
        <w:jc w:val="center"/>
        <w:tblLook w:val="04A0" w:firstRow="1" w:lastRow="0" w:firstColumn="1" w:lastColumn="0" w:noHBand="0" w:noVBand="1"/>
      </w:tblPr>
      <w:tblGrid>
        <w:gridCol w:w="1725"/>
        <w:gridCol w:w="3118"/>
        <w:gridCol w:w="993"/>
        <w:gridCol w:w="925"/>
        <w:gridCol w:w="1541"/>
        <w:gridCol w:w="2472"/>
      </w:tblGrid>
      <w:tr w:rsidR="00254E53" w:rsidRPr="0023683B" w:rsidTr="00254E53">
        <w:trPr>
          <w:jc w:val="center"/>
        </w:trPr>
        <w:tc>
          <w:tcPr>
            <w:tcW w:w="17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3118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รายการตรวจประเมิน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54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วิธีการประเมิน</w:t>
            </w:r>
          </w:p>
        </w:tc>
        <w:tc>
          <w:tcPr>
            <w:tcW w:w="247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คำชี้แจง/คำนิยาม</w:t>
            </w:r>
          </w:p>
        </w:tc>
      </w:tr>
      <w:tr w:rsidR="00254E53" w:rsidRPr="0023683B" w:rsidTr="00254E53">
        <w:trPr>
          <w:trHeight w:val="676"/>
          <w:jc w:val="center"/>
        </w:trPr>
        <w:tc>
          <w:tcPr>
            <w:tcW w:w="1725" w:type="dxa"/>
            <w:vMerge w:val="restart"/>
            <w:tcBorders>
              <w:bottom w:val="single" w:sz="4" w:space="0" w:color="auto"/>
            </w:tcBorders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2.5 ตู้เก็บเอกสาร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(3)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  <w:vMerge w:val="restart"/>
            <w:tcBorders>
              <w:bottom w:val="single" w:sz="4" w:space="0" w:color="auto"/>
            </w:tcBorders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การสังเกต/สัมภาษณ์/สอบถาม</w:t>
            </w:r>
          </w:p>
        </w:tc>
        <w:tc>
          <w:tcPr>
            <w:tcW w:w="2472" w:type="dxa"/>
            <w:vMerge w:val="restart"/>
            <w:tcBorders>
              <w:bottom w:val="single" w:sz="4" w:space="0" w:color="auto"/>
            </w:tcBorders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23683B" w:rsidRDefault="00254E53" w:rsidP="00AB32B7">
            <w:pPr>
              <w:pStyle w:val="ListParagraph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 มีป้าย ส สะดวก ติดไว้ให้ชัดเจนเป็นระเบียบ สวยงามทุกตู้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23683B" w:rsidRDefault="00254E53" w:rsidP="00AB32B7">
            <w:pPr>
              <w:pStyle w:val="ListParagraph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-ห้ามวางอุปกรณ์หลังตู้ที่สูงเกินมือเอื้อมถึง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23683B" w:rsidRDefault="00254E53" w:rsidP="00AB32B7">
            <w:pPr>
              <w:pStyle w:val="ListParagraph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 xml:space="preserve">-ไม่มีฝุ่นละออง ไม่มีหยากไย่ 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2.6 การเก็บเอกสาร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(2)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-เอกสารที่อยู่ในแฟ้มงานจะต้องเป็นเอกสารปีปัจจุบัน หรือหากมีเอกสารย้อนหลังเกิน 1 ปีต้องเป็นเอกสารที่มีความจำเป็นต้องใช้ข้อมูลเกี่ยวพันกัน และต้องระบุจากปีไหนถึงปีไหน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-มีป้าย ส สะดวกให้ครอบคลุมและชัดเจนเหมือนกันทุกแฟ้มจัดเก็บเป็นระเบียบ สวยงาม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2.7 โทรศัพท์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(2)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การสังเกต/สัมภาษณ์/สอบถาม</w:t>
            </w:r>
          </w:p>
        </w:tc>
        <w:tc>
          <w:tcPr>
            <w:tcW w:w="2472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23683B" w:rsidRDefault="00254E53" w:rsidP="00AB32B7">
            <w:pPr>
              <w:pStyle w:val="ListParagraph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/>
                <w:sz w:val="28"/>
              </w:rPr>
              <w:t>-</w:t>
            </w:r>
            <w:r w:rsidRPr="0023683B">
              <w:rPr>
                <w:rFonts w:ascii="TH SarabunPSK" w:hAnsi="TH SarabunPSK" w:cs="TH SarabunPSK" w:hint="cs"/>
                <w:sz w:val="28"/>
                <w:cs/>
              </w:rPr>
              <w:t>มีหมายเลขโทรศัพท์ภายในและภายนอกเพื่อความสะดวกในการติดต่อ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/>
                <w:sz w:val="28"/>
              </w:rPr>
              <w:t>-</w:t>
            </w:r>
            <w:r w:rsidRPr="0023683B">
              <w:rPr>
                <w:rFonts w:ascii="TH SarabunPSK" w:hAnsi="TH SarabunPSK" w:cs="TH SarabunPSK" w:hint="cs"/>
                <w:sz w:val="28"/>
                <w:cs/>
              </w:rPr>
              <w:t>ไม่มีคราบสกปรก ฝุ่นละอองและหยากไย่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2.8 นาฬิกา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(1)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การสังเกต/ สอบถาม</w:t>
            </w:r>
          </w:p>
        </w:tc>
        <w:tc>
          <w:tcPr>
            <w:tcW w:w="2472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 xml:space="preserve">ไม่เดิน/ไม่ตรงเวลา </w:t>
            </w:r>
            <w:r w:rsidRPr="0023683B">
              <w:rPr>
                <w:rFonts w:ascii="TH SarabunPSK" w:hAnsi="TH SarabunPSK" w:cs="TH SarabunPSK" w:hint="cs"/>
                <w:sz w:val="28"/>
                <w:u w:val="single"/>
                <w:cs/>
              </w:rPr>
              <w:t>+</w:t>
            </w:r>
            <w:r w:rsidRPr="0023683B">
              <w:rPr>
                <w:rFonts w:ascii="TH SarabunPSK" w:hAnsi="TH SarabunPSK" w:cs="TH SarabunPSK" w:hint="cs"/>
                <w:sz w:val="28"/>
                <w:cs/>
              </w:rPr>
              <w:t xml:space="preserve"> 5 นาทีหัก 1 คะแนน</w:t>
            </w: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23683B" w:rsidRDefault="00254E53" w:rsidP="00AB32B7">
            <w:pPr>
              <w:pStyle w:val="ListParagraph"/>
              <w:ind w:left="34" w:hanging="34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-นาฬิกา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254E53" w:rsidRPr="0023683B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254E53" w:rsidRPr="0023683B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254E53" w:rsidRPr="0023683B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254E53" w:rsidRPr="0023683B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254E53" w:rsidRPr="00254E53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254E53" w:rsidRPr="00254E53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หมวด 1 การนำองค์กร ธรรมาภิบาลและการวางแผนกลยุทธ์</w:t>
      </w:r>
    </w:p>
    <w:p w:rsidR="00254E53" w:rsidRPr="00254E53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</w:t>
      </w:r>
      <w:r w:rsidRPr="00254E53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เภอ............................. จังหวัด...............................</w:t>
      </w:r>
    </w:p>
    <w:p w:rsidR="00254E53" w:rsidRPr="0023683B" w:rsidRDefault="00254E53" w:rsidP="00254E53">
      <w:pPr>
        <w:spacing w:after="0"/>
        <w:rPr>
          <w:rFonts w:ascii="TH SarabunPSK" w:hAnsi="TH SarabunPSK" w:cs="TH SarabunPSK"/>
          <w:b/>
          <w:bCs/>
          <w:sz w:val="28"/>
        </w:rPr>
      </w:pPr>
      <w:r w:rsidRPr="0023683B">
        <w:rPr>
          <w:rFonts w:ascii="TH SarabunPSK" w:hAnsi="TH SarabunPSK" w:cs="TH SarabunPSK"/>
          <w:b/>
          <w:bCs/>
          <w:sz w:val="28"/>
          <w:cs/>
        </w:rPr>
        <w:t>ผนวก ค การบริหารจัดการโครงสร้าง</w:t>
      </w:r>
    </w:p>
    <w:tbl>
      <w:tblPr>
        <w:tblStyle w:val="TableGrid"/>
        <w:tblW w:w="10774" w:type="dxa"/>
        <w:jc w:val="center"/>
        <w:tblLook w:val="04A0" w:firstRow="1" w:lastRow="0" w:firstColumn="1" w:lastColumn="0" w:noHBand="0" w:noVBand="1"/>
      </w:tblPr>
      <w:tblGrid>
        <w:gridCol w:w="1725"/>
        <w:gridCol w:w="3118"/>
        <w:gridCol w:w="993"/>
        <w:gridCol w:w="925"/>
        <w:gridCol w:w="1541"/>
        <w:gridCol w:w="2472"/>
      </w:tblGrid>
      <w:tr w:rsidR="00254E53" w:rsidRPr="0023683B" w:rsidTr="00254E53">
        <w:trPr>
          <w:jc w:val="center"/>
        </w:trPr>
        <w:tc>
          <w:tcPr>
            <w:tcW w:w="17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3118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รายการตรวจประเมิน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54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วิธีการประเมิน</w:t>
            </w:r>
          </w:p>
        </w:tc>
        <w:tc>
          <w:tcPr>
            <w:tcW w:w="2472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คำชี้แจง/คำนิยาม</w:t>
            </w: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3.ห้องส้วม</w:t>
            </w:r>
          </w:p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(รวม 6 คะแนน )</w:t>
            </w:r>
          </w:p>
        </w:tc>
        <w:tc>
          <w:tcPr>
            <w:tcW w:w="3118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3.1 ห้องส้วมทั่วไปสะอาด</w:t>
            </w:r>
          </w:p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พื้นแห้ง ไม่ลื่</w:t>
            </w:r>
            <w:r w:rsidRPr="0023683B">
              <w:rPr>
                <w:rFonts w:ascii="TH SarabunPSK" w:hAnsi="TH SarabunPSK" w:cs="TH SarabunPSK" w:hint="cs"/>
                <w:sz w:val="28"/>
                <w:cs/>
              </w:rPr>
              <w:t>น ไม่มีกลิ่น สะดวกในการใช้บริการ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(3)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  <w:vMerge w:val="restart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การสังเกต</w:t>
            </w:r>
          </w:p>
        </w:tc>
        <w:tc>
          <w:tcPr>
            <w:tcW w:w="2472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สะอาด หมายถึง</w:t>
            </w:r>
            <w:r w:rsidRPr="0023683B">
              <w:rPr>
                <w:rFonts w:ascii="TH SarabunPSK" w:hAnsi="TH SarabunPSK" w:cs="TH SarabunPSK" w:hint="cs"/>
                <w:sz w:val="28"/>
                <w:cs/>
              </w:rPr>
              <w:t xml:space="preserve"> ไม่มีฝุ่น หรือหยากไย่ ไม่มีคราบสกปรก ให้สังเกตบริเวณซอกมุม คอห่าน ภายใน ภายนอกโถส้วม และโถปัสสาวะด้วยห้องส้วมและสุขภัณฑ์มีสภาพดี</w:t>
            </w:r>
          </w:p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-พื้นห้องส้วมและบริเวณล้างมือต้องแห้ง หากพบว่าบางครั้งพื้นภายในห้องส้วมไม่แห้ง แต่ถ้าพื้นไม่ลื่นและไม่มีน้ำขังถือว่าควรผ่านการประเมินทั้งนี้ให้ขึ้นกับดุลพินิจของผู้ประเมิน</w:t>
            </w:r>
          </w:p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ไม่มีกลิ่นเหม็น</w:t>
            </w:r>
            <w:r w:rsidRPr="0023683B">
              <w:rPr>
                <w:rFonts w:ascii="TH SarabunPSK" w:hAnsi="TH SarabunPSK" w:cs="TH SarabunPSK" w:hint="cs"/>
                <w:sz w:val="28"/>
                <w:cs/>
              </w:rPr>
              <w:t xml:space="preserve"> หมายถึง ไม่มีกลิ่นของอุจจาระและปัสสาวะและต้องไม่มีกลิ่นเหม็นขณะราดน้ำหรือกดชักโครก</w:t>
            </w: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 xml:space="preserve">      -ไม่สะอาด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 xml:space="preserve">      -สะอาด พื้นแห้ง ไม่ลื่น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 xml:space="preserve">      -สะอาด พื้นแห้ง ไม่ลื่น แสงสว่างเพียงพอ การระบายอากาศดี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 xml:space="preserve">      -สะอาด พื้นแห้ง ไม่ลื่น แสงสว่างเพียงพอ การระบายอากาศดีและไม่มีกลิ่น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3.2 </w:t>
            </w:r>
            <w:r w:rsidRPr="0023683B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มีห้องส้วมสำหรับผู้พิการ หญิงตั้งครรภ์ ผู้สูงอายุ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(3)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มีห้องส้วมสำหรับผู้พิการ หญิงตั้งครรภ์ และผู้สูงอายุ ต้องมีองค์ประกอบครบ 5 ขั้น ดังนี้</w:t>
            </w:r>
          </w:p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1.โถส้วมนั่งราบแบบชักโครก</w:t>
            </w:r>
          </w:p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2.ประตูกว้างไม่น้อยกว่า 90 เซนติเมตร</w:t>
            </w:r>
          </w:p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3.มีอ่างล้างมือ</w:t>
            </w:r>
          </w:p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4.มีทางลาดเข้าสู่ห้องส้วมผู้พิการ</w:t>
            </w:r>
          </w:p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5.มีราวเหล็กจับพยุงตัว</w:t>
            </w: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6B718B" w:rsidRDefault="00254E53" w:rsidP="00AB32B7">
            <w:pPr>
              <w:ind w:firstLine="29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6B718B">
              <w:rPr>
                <w:rFonts w:ascii="TH SarabunPSK" w:hAnsi="TH SarabunPSK" w:cs="TH SarabunPSK" w:hint="cs"/>
                <w:sz w:val="28"/>
                <w:cs/>
              </w:rPr>
              <w:t>ไม่มี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6B718B" w:rsidRDefault="00254E53" w:rsidP="00AB32B7">
            <w:pPr>
              <w:ind w:firstLine="29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6B718B">
              <w:rPr>
                <w:rFonts w:ascii="TH SarabunPSK" w:hAnsi="TH SarabunPSK" w:cs="TH SarabunPSK" w:hint="cs"/>
                <w:sz w:val="28"/>
                <w:cs/>
              </w:rPr>
              <w:t>มี/ไม่สะอาด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6B718B" w:rsidRDefault="00254E53" w:rsidP="00AB32B7">
            <w:pPr>
              <w:ind w:firstLine="29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6B718B">
              <w:rPr>
                <w:rFonts w:ascii="TH SarabunPSK" w:hAnsi="TH SarabunPSK" w:cs="TH SarabunPSK" w:hint="cs"/>
                <w:sz w:val="28"/>
                <w:cs/>
              </w:rPr>
              <w:t>มี/สะอาด พื้นแห้ง ไม่ลื่น ไม่มีกลิ่น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254E53">
        <w:trPr>
          <w:jc w:val="center"/>
        </w:trPr>
        <w:tc>
          <w:tcPr>
            <w:tcW w:w="1725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18" w:type="dxa"/>
          </w:tcPr>
          <w:p w:rsidR="00254E53" w:rsidRPr="006B718B" w:rsidRDefault="00254E53" w:rsidP="00AB32B7">
            <w:pPr>
              <w:ind w:firstLine="29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6B718B">
              <w:rPr>
                <w:rFonts w:ascii="TH SarabunPSK" w:hAnsi="TH SarabunPSK" w:cs="TH SarabunPSK" w:hint="cs"/>
                <w:sz w:val="28"/>
                <w:cs/>
              </w:rPr>
              <w:t>มี /สะอาด พื้นแห้ง ไม่ลื่น ไม่มีกลิ่น สะดวกในการใช้บริการ</w:t>
            </w:r>
          </w:p>
        </w:tc>
        <w:tc>
          <w:tcPr>
            <w:tcW w:w="99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925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4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72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254E53" w:rsidRPr="0023683B" w:rsidRDefault="00254E53" w:rsidP="00254E53">
      <w:pPr>
        <w:spacing w:after="0"/>
        <w:jc w:val="center"/>
        <w:rPr>
          <w:rFonts w:ascii="TH SarabunPSK" w:hAnsi="TH SarabunPSK" w:cs="TH SarabunPSK"/>
          <w:sz w:val="28"/>
        </w:rPr>
      </w:pPr>
    </w:p>
    <w:p w:rsidR="00254E53" w:rsidRPr="0023683B" w:rsidRDefault="00254E53" w:rsidP="00254E53">
      <w:pPr>
        <w:spacing w:after="0"/>
        <w:jc w:val="center"/>
        <w:rPr>
          <w:rFonts w:ascii="TH SarabunPSK" w:hAnsi="TH SarabunPSK" w:cs="TH SarabunPSK"/>
          <w:sz w:val="28"/>
        </w:rPr>
      </w:pPr>
    </w:p>
    <w:p w:rsidR="00254E53" w:rsidRPr="00254E53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254E53" w:rsidRPr="00254E53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หมวด 1 การนำองค์กร ธรรมาภิบาลและการวางแผนกลยุทธ์</w:t>
      </w:r>
    </w:p>
    <w:p w:rsidR="00254E53" w:rsidRPr="00254E53" w:rsidRDefault="00254E53" w:rsidP="00254E5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</w:t>
      </w:r>
      <w:r w:rsidRPr="00254E53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254E53">
        <w:rPr>
          <w:rFonts w:ascii="TH SarabunPSK" w:hAnsi="TH SarabunPSK" w:cs="TH SarabunPSK"/>
          <w:b/>
          <w:bCs/>
          <w:sz w:val="32"/>
          <w:szCs w:val="32"/>
          <w:cs/>
        </w:rPr>
        <w:t>เภอ............................. จังหวัด...............................</w:t>
      </w:r>
    </w:p>
    <w:p w:rsidR="00254E53" w:rsidRPr="0023683B" w:rsidRDefault="00254E53" w:rsidP="00254E53">
      <w:pPr>
        <w:spacing w:after="0"/>
        <w:rPr>
          <w:rFonts w:ascii="TH SarabunPSK" w:hAnsi="TH SarabunPSK" w:cs="TH SarabunPSK"/>
          <w:b/>
          <w:bCs/>
          <w:sz w:val="28"/>
        </w:rPr>
      </w:pPr>
      <w:r w:rsidRPr="0023683B">
        <w:rPr>
          <w:rFonts w:ascii="TH SarabunPSK" w:hAnsi="TH SarabunPSK" w:cs="TH SarabunPSK"/>
          <w:b/>
          <w:bCs/>
          <w:sz w:val="28"/>
          <w:cs/>
        </w:rPr>
        <w:t>ผนวก ค การบริหารจัดการโครงสร้าง</w:t>
      </w:r>
    </w:p>
    <w:tbl>
      <w:tblPr>
        <w:tblStyle w:val="TableGrid"/>
        <w:tblW w:w="10774" w:type="dxa"/>
        <w:jc w:val="center"/>
        <w:tblLook w:val="04A0" w:firstRow="1" w:lastRow="0" w:firstColumn="1" w:lastColumn="0" w:noHBand="0" w:noVBand="1"/>
      </w:tblPr>
      <w:tblGrid>
        <w:gridCol w:w="988"/>
        <w:gridCol w:w="5103"/>
        <w:gridCol w:w="850"/>
        <w:gridCol w:w="851"/>
        <w:gridCol w:w="1134"/>
        <w:gridCol w:w="1848"/>
      </w:tblGrid>
      <w:tr w:rsidR="00254E53" w:rsidRPr="0023683B" w:rsidTr="00067E17">
        <w:trPr>
          <w:jc w:val="center"/>
        </w:trPr>
        <w:tc>
          <w:tcPr>
            <w:tcW w:w="988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5103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รายการตรวจประเมิน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วิธีการประเมิน</w:t>
            </w:r>
          </w:p>
        </w:tc>
        <w:tc>
          <w:tcPr>
            <w:tcW w:w="1848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b/>
                <w:bCs/>
                <w:sz w:val="28"/>
                <w:cs/>
              </w:rPr>
              <w:t>คำชี้แจง/คำนิยาม</w:t>
            </w:r>
          </w:p>
        </w:tc>
      </w:tr>
      <w:tr w:rsidR="00254E53" w:rsidRPr="0023683B" w:rsidTr="00067E17">
        <w:trPr>
          <w:jc w:val="center"/>
        </w:trPr>
        <w:tc>
          <w:tcPr>
            <w:tcW w:w="988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4.บริการ </w:t>
            </w:r>
          </w:p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(รวม 12 คะแนน)</w:t>
            </w:r>
          </w:p>
        </w:tc>
        <w:tc>
          <w:tcPr>
            <w:tcW w:w="5103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4.1 จัดระบบคิวการรอตรวจตามลำดับก่อน หลังหรือตามความรุนแรงของโรค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(3)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การสังเกตและการสัมภาษณ์</w:t>
            </w:r>
          </w:p>
        </w:tc>
        <w:tc>
          <w:tcPr>
            <w:tcW w:w="1848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มีเครื่องมือ หรืออุปกรณ์ในการออกบัตรคิว</w:t>
            </w:r>
          </w:p>
        </w:tc>
      </w:tr>
      <w:tr w:rsidR="00254E53" w:rsidRPr="0023683B" w:rsidTr="00067E17">
        <w:trPr>
          <w:jc w:val="center"/>
        </w:trPr>
        <w:tc>
          <w:tcPr>
            <w:tcW w:w="988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pStyle w:val="ListParagraph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-ไม่มี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8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067E17">
        <w:trPr>
          <w:jc w:val="center"/>
        </w:trPr>
        <w:tc>
          <w:tcPr>
            <w:tcW w:w="988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pStyle w:val="ListParagraph"/>
              <w:ind w:left="-108" w:firstLine="142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-มี แต่ไม่มีอุปกรณ์ที่ชัดเจน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8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067E17">
        <w:trPr>
          <w:jc w:val="center"/>
        </w:trPr>
        <w:tc>
          <w:tcPr>
            <w:tcW w:w="988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-มีระบบคิวชัดเจนแต่ดำเนินการไม่ต่อเนื่อง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8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067E17">
        <w:trPr>
          <w:jc w:val="center"/>
        </w:trPr>
        <w:tc>
          <w:tcPr>
            <w:tcW w:w="988" w:type="dxa"/>
            <w:vMerge w:val="restart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-มีระบบคิวชัดเจน มีการดำเนินการต่อเนื่อง และมีการแจ้งให้ผู้รับบริการให้ทราบ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8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067E17">
        <w:trPr>
          <w:jc w:val="center"/>
        </w:trPr>
        <w:tc>
          <w:tcPr>
            <w:tcW w:w="98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4.4 มีตารางการให้บริการในสถานบริการ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(3)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การสังเกต</w:t>
            </w:r>
          </w:p>
        </w:tc>
        <w:tc>
          <w:tcPr>
            <w:tcW w:w="1848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067E17">
        <w:trPr>
          <w:jc w:val="center"/>
        </w:trPr>
        <w:tc>
          <w:tcPr>
            <w:tcW w:w="98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-ไม่มี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8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067E17">
        <w:trPr>
          <w:jc w:val="center"/>
        </w:trPr>
        <w:tc>
          <w:tcPr>
            <w:tcW w:w="98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-มี แต่ไม่มีการติดป้ายแสดงให้เห็นชัดเจน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8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067E17">
        <w:trPr>
          <w:jc w:val="center"/>
        </w:trPr>
        <w:tc>
          <w:tcPr>
            <w:tcW w:w="98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pStyle w:val="ListParagraph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-มีป้ายบอกชัดเจน เช้า/บ่าย นอกเวลาราชการ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8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067E17">
        <w:trPr>
          <w:jc w:val="center"/>
        </w:trPr>
        <w:tc>
          <w:tcPr>
            <w:tcW w:w="98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pStyle w:val="ListParagraph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-มีป้ายบอกชัดเจน เช้า บ่าย นอกเวลาราชการ ระบุชื่อเจ้าหน้าที่อยู่เวรนอกเวลาราชการ ระบุชื่อเจ้าหน้าที่ออกปฏิบัติงานในพื้นที่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8" w:type="dxa"/>
            <w:vMerge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067E17">
        <w:trPr>
          <w:jc w:val="center"/>
        </w:trPr>
        <w:tc>
          <w:tcPr>
            <w:tcW w:w="98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pStyle w:val="ListParagraph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/>
                <w:b/>
                <w:bCs/>
              </w:rPr>
              <w:t xml:space="preserve">4.3 </w:t>
            </w:r>
            <w:r w:rsidRPr="0023683B">
              <w:rPr>
                <w:rFonts w:ascii="TH SarabunPSK" w:hAnsi="TH SarabunPSK" w:cs="TH SarabunPSK"/>
                <w:b/>
                <w:bCs/>
                <w:cs/>
              </w:rPr>
              <w:t>จัดให้มีทีวี วีดีทัศน์</w:t>
            </w:r>
            <w:r w:rsidRPr="0023683B">
              <w:rPr>
                <w:rFonts w:ascii="TH SarabunPSK" w:hAnsi="TH SarabunPSK" w:cs="TH SarabunPSK"/>
                <w:cs/>
              </w:rPr>
              <w:t xml:space="preserve"> และสื่ออุปกรณ์อื่นๆ เผยแพร่ความรู้ด้าน</w:t>
            </w:r>
            <w:r w:rsidRPr="0023683B">
              <w:rPr>
                <w:rFonts w:ascii="TH SarabunPSK" w:hAnsi="TH SarabunPSK" w:cs="TH SarabunPSK"/>
              </w:rPr>
              <w:t xml:space="preserve"> </w:t>
            </w:r>
            <w:r w:rsidRPr="0023683B">
              <w:rPr>
                <w:rFonts w:ascii="TH SarabunPSK" w:hAnsi="TH SarabunPSK" w:cs="TH SarabunPSK"/>
                <w:cs/>
              </w:rPr>
              <w:t>สุขภาพและเผยแพร่กิจกรรมกระทรวง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(3)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/>
                <w:cs/>
              </w:rPr>
              <w:t>การ</w:t>
            </w:r>
            <w:r w:rsidRPr="0023683B">
              <w:rPr>
                <w:rFonts w:ascii="TH SarabunPSK" w:hAnsi="TH SarabunPSK" w:cs="TH SarabunPSK"/>
              </w:rPr>
              <w:t xml:space="preserve"> </w:t>
            </w:r>
            <w:r w:rsidRPr="0023683B">
              <w:rPr>
                <w:rFonts w:ascii="TH SarabunPSK" w:hAnsi="TH SarabunPSK" w:cs="TH SarabunPSK"/>
                <w:cs/>
              </w:rPr>
              <w:t>สังเกต</w:t>
            </w:r>
            <w:r w:rsidRPr="0023683B">
              <w:rPr>
                <w:rFonts w:ascii="TH SarabunPSK" w:hAnsi="TH SarabunPSK" w:cs="TH SarabunPSK"/>
              </w:rPr>
              <w:t xml:space="preserve"> </w:t>
            </w:r>
            <w:r w:rsidRPr="0023683B">
              <w:rPr>
                <w:rFonts w:ascii="TH SarabunPSK" w:hAnsi="TH SarabunPSK" w:cs="TH SarabunPSK"/>
                <w:cs/>
              </w:rPr>
              <w:t>และการ</w:t>
            </w:r>
            <w:r w:rsidRPr="0023683B">
              <w:rPr>
                <w:rFonts w:ascii="TH SarabunPSK" w:hAnsi="TH SarabunPSK" w:cs="TH SarabunPSK"/>
              </w:rPr>
              <w:t xml:space="preserve"> </w:t>
            </w:r>
            <w:r w:rsidRPr="0023683B">
              <w:rPr>
                <w:rFonts w:ascii="TH SarabunPSK" w:hAnsi="TH SarabunPSK" w:cs="TH SarabunPSK"/>
                <w:cs/>
              </w:rPr>
              <w:t>สัมภาษณ์</w:t>
            </w:r>
          </w:p>
        </w:tc>
        <w:tc>
          <w:tcPr>
            <w:tcW w:w="1848" w:type="dxa"/>
            <w:vMerge w:val="restart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3683B">
              <w:rPr>
                <w:rFonts w:ascii="TH SarabunPSK" w:hAnsi="TH SarabunPSK" w:cs="TH SarabunPSK"/>
                <w:sz w:val="28"/>
                <w:cs/>
              </w:rPr>
              <w:t>ความปลอดภัย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  <w:r w:rsidRPr="0023683B">
              <w:rPr>
                <w:rFonts w:ascii="TH SarabunPSK" w:hAnsi="TH SarabunPSK" w:cs="TH SarabunPSK"/>
                <w:sz w:val="28"/>
                <w:cs/>
              </w:rPr>
              <w:t>หมายถึง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  <w:r w:rsidRPr="0023683B">
              <w:rPr>
                <w:rFonts w:ascii="TH SarabunPSK" w:hAnsi="TH SarabunPSK" w:cs="TH SarabunPSK"/>
                <w:sz w:val="28"/>
                <w:cs/>
              </w:rPr>
              <w:t>อุปกรณ์ทำ น้ำร้อน  น้ำเย็นไม่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  <w:r w:rsidRPr="0023683B">
              <w:rPr>
                <w:rFonts w:ascii="TH SarabunPSK" w:hAnsi="TH SarabunPSK" w:cs="TH SarabunPSK"/>
                <w:sz w:val="28"/>
                <w:cs/>
              </w:rPr>
              <w:t>ก่อให้เกิด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  <w:r w:rsidRPr="0023683B">
              <w:rPr>
                <w:rFonts w:ascii="TH SarabunPSK" w:hAnsi="TH SarabunPSK" w:cs="TH SarabunPSK"/>
                <w:sz w:val="28"/>
                <w:cs/>
              </w:rPr>
              <w:t>ผลกระทบ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  <w:r w:rsidRPr="0023683B">
              <w:rPr>
                <w:rFonts w:ascii="TH SarabunPSK" w:hAnsi="TH SarabunPSK" w:cs="TH SarabunPSK"/>
                <w:sz w:val="28"/>
                <w:cs/>
              </w:rPr>
              <w:t>อันตรายต่อ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  <w:r w:rsidRPr="0023683B">
              <w:rPr>
                <w:rFonts w:ascii="TH SarabunPSK" w:hAnsi="TH SarabunPSK" w:cs="TH SarabunPSK"/>
                <w:sz w:val="28"/>
                <w:cs/>
              </w:rPr>
              <w:t>ร่างกาย เช่น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  <w:r w:rsidRPr="0023683B">
              <w:rPr>
                <w:rFonts w:ascii="TH SarabunPSK" w:hAnsi="TH SarabunPSK" w:cs="TH SarabunPSK"/>
                <w:sz w:val="28"/>
                <w:cs/>
              </w:rPr>
              <w:t>ไฟรั่ว เป็นต้น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  <w:r w:rsidRPr="0023683B">
              <w:rPr>
                <w:rFonts w:ascii="TH SarabunPSK" w:hAnsi="TH SarabunPSK" w:cs="TH SarabunPSK"/>
                <w:sz w:val="28"/>
                <w:cs/>
              </w:rPr>
              <w:t>ภาชนะใส่น้ำดื่ม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  <w:r w:rsidRPr="0023683B">
              <w:rPr>
                <w:rFonts w:ascii="TH SarabunPSK" w:hAnsi="TH SarabunPSK" w:cs="TH SarabunPSK"/>
                <w:sz w:val="28"/>
                <w:cs/>
              </w:rPr>
              <w:t>ถูกหลัก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  <w:r w:rsidRPr="0023683B">
              <w:rPr>
                <w:rFonts w:ascii="TH SarabunPSK" w:hAnsi="TH SarabunPSK" w:cs="TH SarabunPSK"/>
                <w:sz w:val="28"/>
                <w:cs/>
              </w:rPr>
              <w:t>สุขาภิบาล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  <w:r w:rsidRPr="0023683B">
              <w:rPr>
                <w:rFonts w:ascii="TH SarabunPSK" w:hAnsi="TH SarabunPSK" w:cs="TH SarabunPSK"/>
                <w:sz w:val="28"/>
                <w:cs/>
              </w:rPr>
              <w:t>พร้อมใช้</w:t>
            </w:r>
            <w:r w:rsidRPr="0023683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254E53" w:rsidRPr="0023683B" w:rsidTr="00067E17">
        <w:trPr>
          <w:jc w:val="center"/>
        </w:trPr>
        <w:tc>
          <w:tcPr>
            <w:tcW w:w="98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pStyle w:val="ListParagraph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/>
              </w:rPr>
              <w:t xml:space="preserve">- </w:t>
            </w:r>
            <w:r w:rsidRPr="0023683B">
              <w:rPr>
                <w:rFonts w:ascii="TH SarabunPSK" w:hAnsi="TH SarabunPSK" w:cs="TH SarabunPSK"/>
                <w:cs/>
              </w:rPr>
              <w:t xml:space="preserve">ไม่มี 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067E17">
        <w:trPr>
          <w:jc w:val="center"/>
        </w:trPr>
        <w:tc>
          <w:tcPr>
            <w:tcW w:w="98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pStyle w:val="ListParagraph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/>
              </w:rPr>
              <w:t xml:space="preserve">- </w:t>
            </w:r>
            <w:r w:rsidRPr="0023683B">
              <w:rPr>
                <w:rFonts w:ascii="TH SarabunPSK" w:hAnsi="TH SarabunPSK" w:cs="TH SarabunPSK"/>
                <w:cs/>
              </w:rPr>
              <w:t>มีแต่ไม่มีการเผยแพร่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067E17">
        <w:trPr>
          <w:jc w:val="center"/>
        </w:trPr>
        <w:tc>
          <w:tcPr>
            <w:tcW w:w="98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pStyle w:val="ListParagraph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-มีการเผยแพร่ความรู้ด้านสุขภาพ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067E17">
        <w:trPr>
          <w:jc w:val="center"/>
        </w:trPr>
        <w:tc>
          <w:tcPr>
            <w:tcW w:w="98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pStyle w:val="ListParagraph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/>
              </w:rPr>
              <w:t xml:space="preserve">- </w:t>
            </w:r>
            <w:r w:rsidRPr="0023683B">
              <w:rPr>
                <w:rFonts w:ascii="TH SarabunPSK" w:hAnsi="TH SarabunPSK" w:cs="TH SarabunPSK"/>
                <w:cs/>
              </w:rPr>
              <w:t>มีการเผยแพร่ความรู้</w:t>
            </w:r>
            <w:r w:rsidRPr="0023683B">
              <w:rPr>
                <w:rFonts w:ascii="TH SarabunPSK" w:hAnsi="TH SarabunPSK" w:cs="TH SarabunPSK"/>
              </w:rPr>
              <w:t xml:space="preserve"> </w:t>
            </w:r>
            <w:r w:rsidRPr="0023683B">
              <w:rPr>
                <w:rFonts w:ascii="TH SarabunPSK" w:hAnsi="TH SarabunPSK" w:cs="TH SarabunPSK"/>
                <w:cs/>
              </w:rPr>
              <w:t>ด้านสุขภาพ</w:t>
            </w:r>
            <w:r w:rsidRPr="0023683B">
              <w:rPr>
                <w:rFonts w:ascii="TH SarabunPSK" w:hAnsi="TH SarabunPSK" w:cs="TH SarabunPSK"/>
              </w:rPr>
              <w:t xml:space="preserve"> </w:t>
            </w:r>
            <w:r w:rsidRPr="0023683B">
              <w:rPr>
                <w:rFonts w:ascii="TH SarabunPSK" w:hAnsi="TH SarabunPSK" w:cs="TH SarabunPSK" w:hint="cs"/>
                <w:cs/>
              </w:rPr>
              <w:t>มีการประชาสัมพันธ์เหมาะสมกับ</w:t>
            </w:r>
            <w:r w:rsidRPr="0023683B">
              <w:rPr>
                <w:rFonts w:ascii="TH SarabunPSK" w:hAnsi="TH SarabunPSK" w:cs="TH SarabunPSK"/>
                <w:cs/>
              </w:rPr>
              <w:t>กลุ่มเป้าหมาย และสอดคล้องกับ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23683B">
              <w:rPr>
                <w:rFonts w:ascii="TH SarabunPSK" w:hAnsi="TH SarabunPSK" w:cs="TH SarabunPSK"/>
              </w:rPr>
              <w:t>ODOP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067E17">
        <w:trPr>
          <w:jc w:val="center"/>
        </w:trPr>
        <w:tc>
          <w:tcPr>
            <w:tcW w:w="98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pStyle w:val="ListParagraph"/>
              <w:ind w:left="34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3683B">
              <w:rPr>
                <w:rFonts w:ascii="TH SarabunPSK" w:hAnsi="TH SarabunPSK" w:cs="TH SarabunPSK"/>
                <w:b/>
                <w:bCs/>
              </w:rPr>
              <w:t xml:space="preserve">4.4 </w:t>
            </w:r>
            <w:r w:rsidRPr="0023683B">
              <w:rPr>
                <w:rFonts w:ascii="TH SarabunPSK" w:hAnsi="TH SarabunPSK" w:cs="TH SarabunPSK"/>
                <w:b/>
                <w:bCs/>
                <w:cs/>
              </w:rPr>
              <w:t>มีบริการ</w:t>
            </w:r>
            <w:r w:rsidRPr="0023683B">
              <w:rPr>
                <w:rFonts w:ascii="TH SarabunPSK" w:hAnsi="TH SarabunPSK" w:cs="TH SarabunPSK" w:hint="cs"/>
                <w:b/>
                <w:bCs/>
                <w:cs/>
              </w:rPr>
              <w:t>น้ำ</w:t>
            </w:r>
            <w:r w:rsidRPr="0023683B">
              <w:rPr>
                <w:rFonts w:ascii="TH SarabunPSK" w:hAnsi="TH SarabunPSK" w:cs="TH SarabunPSK"/>
                <w:b/>
                <w:bCs/>
                <w:cs/>
              </w:rPr>
              <w:t>ดื่ม</w:t>
            </w:r>
            <w:r w:rsidRPr="0023683B">
              <w:rPr>
                <w:rFonts w:ascii="TH SarabunPSK" w:hAnsi="TH SarabunPSK" w:cs="TH SarabunPSK" w:hint="cs"/>
                <w:b/>
                <w:bCs/>
                <w:cs/>
              </w:rPr>
              <w:t>(ร้อน เย็น)</w:t>
            </w:r>
            <w:r w:rsidRPr="0023683B">
              <w:rPr>
                <w:rFonts w:ascii="TH SarabunPSK" w:hAnsi="TH SarabunPSK" w:cs="TH SarabunPSK"/>
                <w:b/>
                <w:bCs/>
                <w:cs/>
              </w:rPr>
              <w:t xml:space="preserve"> และเครื่องดื่มสมุนไพร ในช่วง</w:t>
            </w:r>
            <w:r w:rsidRPr="0023683B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23683B">
              <w:rPr>
                <w:rFonts w:ascii="TH SarabunPSK" w:hAnsi="TH SarabunPSK" w:cs="TH SarabunPSK"/>
                <w:b/>
                <w:bCs/>
                <w:cs/>
              </w:rPr>
              <w:t>เวลาเปิดให้บริการ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(3)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067E17">
        <w:trPr>
          <w:jc w:val="center"/>
        </w:trPr>
        <w:tc>
          <w:tcPr>
            <w:tcW w:w="98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pStyle w:val="ListParagraph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-ไม่มี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067E17">
        <w:trPr>
          <w:jc w:val="center"/>
        </w:trPr>
        <w:tc>
          <w:tcPr>
            <w:tcW w:w="98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pStyle w:val="ListParagraph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-มีเฉพาะน้ำเย็น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067E17">
        <w:trPr>
          <w:jc w:val="center"/>
        </w:trPr>
        <w:tc>
          <w:tcPr>
            <w:tcW w:w="98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pStyle w:val="ListParagraph"/>
              <w:ind w:left="34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-มีทั้งน้ำร้อน น้ำเย็น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8" w:type="dxa"/>
            <w:vMerge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254E53" w:rsidRPr="0023683B" w:rsidTr="00067E17">
        <w:trPr>
          <w:jc w:val="center"/>
        </w:trPr>
        <w:tc>
          <w:tcPr>
            <w:tcW w:w="988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103" w:type="dxa"/>
          </w:tcPr>
          <w:p w:rsidR="00254E53" w:rsidRPr="0023683B" w:rsidRDefault="00254E53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-มีน้ำร้อน น้ำเย็น และเครื่องดื่มสมุนไพรเพิ่มเติม และมีความปลอดภัย</w:t>
            </w:r>
          </w:p>
        </w:tc>
        <w:tc>
          <w:tcPr>
            <w:tcW w:w="850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3683B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851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8" w:type="dxa"/>
          </w:tcPr>
          <w:p w:rsidR="00254E53" w:rsidRPr="0023683B" w:rsidRDefault="00254E53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65308F" w:rsidRPr="0065308F" w:rsidRDefault="0065308F" w:rsidP="0065308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65308F" w:rsidRPr="0065308F" w:rsidRDefault="0065308F" w:rsidP="0065308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หมวด 1 การนำองค์กร ธรรมาภิบาลและการวางแผนกลยุทธ์</w:t>
      </w:r>
    </w:p>
    <w:p w:rsidR="0065308F" w:rsidRPr="0065308F" w:rsidRDefault="0065308F" w:rsidP="0065308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</w:t>
      </w:r>
      <w:r w:rsidRPr="0065308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เภอ............................. จังหวัด...............................</w:t>
      </w:r>
    </w:p>
    <w:p w:rsidR="0065308F" w:rsidRPr="000A2B76" w:rsidRDefault="0065308F" w:rsidP="0065308F">
      <w:pPr>
        <w:spacing w:after="0"/>
        <w:rPr>
          <w:rFonts w:ascii="TH SarabunPSK" w:hAnsi="TH SarabunPSK" w:cs="TH SarabunPSK"/>
          <w:b/>
          <w:bCs/>
          <w:sz w:val="28"/>
        </w:rPr>
      </w:pPr>
      <w:r w:rsidRPr="0094742D">
        <w:rPr>
          <w:rFonts w:ascii="TH SarabunPSK" w:hAnsi="TH SarabunPSK" w:cs="TH SarabunPSK"/>
          <w:b/>
          <w:bCs/>
          <w:sz w:val="28"/>
          <w:cs/>
        </w:rPr>
        <w:t>ผนวก ง-</w:t>
      </w:r>
      <w:r w:rsidRPr="0094742D">
        <w:rPr>
          <w:rFonts w:ascii="TH SarabunPSK" w:hAnsi="TH SarabunPSK" w:cs="TH SarabunPSK"/>
          <w:b/>
          <w:bCs/>
          <w:sz w:val="28"/>
        </w:rPr>
        <w:t>1 IC</w:t>
      </w:r>
    </w:p>
    <w:tbl>
      <w:tblPr>
        <w:tblStyle w:val="TableGrid"/>
        <w:tblW w:w="10774" w:type="dxa"/>
        <w:jc w:val="center"/>
        <w:tblLook w:val="04A0" w:firstRow="1" w:lastRow="0" w:firstColumn="1" w:lastColumn="0" w:noHBand="0" w:noVBand="1"/>
      </w:tblPr>
      <w:tblGrid>
        <w:gridCol w:w="1134"/>
        <w:gridCol w:w="3398"/>
        <w:gridCol w:w="858"/>
        <w:gridCol w:w="984"/>
        <w:gridCol w:w="1426"/>
        <w:gridCol w:w="2974"/>
      </w:tblGrid>
      <w:tr w:rsidR="0065308F" w:rsidRPr="00E92FD2" w:rsidTr="0065308F">
        <w:trPr>
          <w:jc w:val="center"/>
        </w:trPr>
        <w:tc>
          <w:tcPr>
            <w:tcW w:w="1134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3398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รายการตรวจประเมิน</w:t>
            </w:r>
          </w:p>
        </w:tc>
        <w:tc>
          <w:tcPr>
            <w:tcW w:w="858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984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</w:t>
            </w:r>
          </w:p>
        </w:tc>
        <w:tc>
          <w:tcPr>
            <w:tcW w:w="1426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วิธีการประเมิน/แนวทางพิจารณา</w:t>
            </w:r>
          </w:p>
        </w:tc>
        <w:tc>
          <w:tcPr>
            <w:tcW w:w="2974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คำชี้แจง/คำนิยาม</w:t>
            </w:r>
          </w:p>
        </w:tc>
      </w:tr>
      <w:tr w:rsidR="0065308F" w:rsidRPr="00E92FD2" w:rsidTr="0065308F">
        <w:trPr>
          <w:jc w:val="center"/>
        </w:trPr>
        <w:tc>
          <w:tcPr>
            <w:tcW w:w="1134" w:type="dxa"/>
            <w:vMerge w:val="restart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1.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การ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ออกแบบ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ระบบและ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การจัดการ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ทรัพยากร</w:t>
            </w:r>
          </w:p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(รวม 6 คะแนน) </w:t>
            </w:r>
          </w:p>
        </w:tc>
        <w:tc>
          <w:tcPr>
            <w:tcW w:w="3398" w:type="dxa"/>
            <w:shd w:val="clear" w:color="auto" w:fill="B4C6E7" w:themeFill="accent5" w:themeFillTint="66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1.1 พยาบาลป้องกันและควบคุมการติดเชื้อ</w:t>
            </w:r>
          </w:p>
        </w:tc>
        <w:tc>
          <w:tcPr>
            <w:tcW w:w="858" w:type="dxa"/>
            <w:shd w:val="clear" w:color="auto" w:fill="B4C6E7" w:themeFill="accent5" w:themeFillTint="66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(2)</w:t>
            </w:r>
          </w:p>
        </w:tc>
        <w:tc>
          <w:tcPr>
            <w:tcW w:w="984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6" w:type="dxa"/>
            <w:vMerge w:val="restart"/>
          </w:tcPr>
          <w:p w:rsidR="0065308F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พิจารณาจาก </w:t>
            </w:r>
            <w:r>
              <w:rPr>
                <w:rFonts w:ascii="TH SarabunPSK" w:hAnsi="TH SarabunPSK" w:cs="TH SarabunPSK"/>
                <w:sz w:val="28"/>
              </w:rPr>
              <w:t xml:space="preserve">Cup 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จัดระบบสนับสนุนให้หน่วยบริการปฐมภูมิ และเครือข่ายมีการจัดระบบการป้องกันการติดเชื้อ</w:t>
            </w:r>
          </w:p>
          <w:p w:rsidR="0065308F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  <w:p w:rsidR="0065308F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  <w:p w:rsidR="0065308F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  <w:p w:rsidR="0065308F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  <w:p w:rsidR="0065308F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  <w:p w:rsidR="0065308F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  <w:p w:rsidR="0065308F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ดูแนวทาง คู่มือการป้องกันและควบคุมการติดเชื้อ และดูการกำกับติดตามการใช้คู่มือ/แนวทางปฏิบัติในการควบคุมการติดเชื้อในรพ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สต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ตามบริบทของพื้นที่</w:t>
            </w:r>
          </w:p>
        </w:tc>
        <w:tc>
          <w:tcPr>
            <w:tcW w:w="2974" w:type="dxa"/>
            <w:vMerge w:val="restart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*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กรณีรพ.สต.ลูกข่ายไม่มี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RN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ให้รพ.สต.แม่ข่ายเป็นผู้รับผิดชอบร่วมได้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 xml:space="preserve">*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กรณีไม่มีพยาบาลวิชาชีพ รับผิดชอบใน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รพ.สต. อนุโลมให้เป็นพยาบาลควบคุมการติดเชื้อโรงพยาบาล โดยขอให้มีคำสั่งแต่งตั้งว่าเป็นผู้รับผิดชอบ ให้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1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คะแนน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ถ้าไม่มีให้ </w:t>
            </w:r>
            <w:r w:rsidRPr="00E92FD2">
              <w:rPr>
                <w:rFonts w:ascii="TH SarabunPSK" w:hAnsi="TH SarabunPSK" w:cs="TH SarabunPSK"/>
                <w:sz w:val="28"/>
              </w:rPr>
              <w:t>0</w:t>
            </w:r>
          </w:p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  <w:cs/>
              </w:rPr>
              <w:t>-หลักฐานมีอย่างใดอย่างหนึ่งก็ได้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เช่นหนังสือเชิญรับการอบรม รูปภาพการอบรม เนื้อหาในการอบรม</w:t>
            </w:r>
          </w:p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 xml:space="preserve"> -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คำสั่ง โดยดูจากวันที่ลงนาม</w:t>
            </w:r>
          </w:p>
          <w:p w:rsidR="0065308F" w:rsidRPr="00260704" w:rsidRDefault="0065308F" w:rsidP="00AB32B7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260704">
              <w:rPr>
                <w:rFonts w:ascii="TH SarabunPSK" w:hAnsi="TH SarabunPSK" w:cs="TH SarabunPSK"/>
                <w:color w:val="FF0000"/>
                <w:sz w:val="28"/>
                <w:cs/>
              </w:rPr>
              <w:t>กลุ่มป่วย</w:t>
            </w:r>
          </w:p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แผนครอบคลุมด้านสิ่งแวดล้อม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 หมายถึงแผนในการดำเนินงานควบคุมและจัดการสิ่งแวดล้อมใน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รพ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สต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และในชุมชนที่รับผิดชอบ</w:t>
            </w:r>
          </w:p>
        </w:tc>
      </w:tr>
      <w:tr w:rsidR="0065308F" w:rsidRPr="00E92FD2" w:rsidTr="0065308F">
        <w:trPr>
          <w:jc w:val="center"/>
        </w:trPr>
        <w:tc>
          <w:tcPr>
            <w:tcW w:w="1134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3398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1.1.1 </w:t>
            </w:r>
            <w:r w:rsidRPr="00E92FD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มีพยาบาลวิชาชีพเป็นผู้รับผิดชอบ</w:t>
            </w:r>
            <w:r w:rsidRPr="00E92FD2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งานป้องกันและควบคุมการติดเชื้อในรพ.สต</w:t>
            </w:r>
          </w:p>
        </w:tc>
        <w:tc>
          <w:tcPr>
            <w:tcW w:w="858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984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6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4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65308F">
        <w:trPr>
          <w:jc w:val="center"/>
        </w:trPr>
        <w:tc>
          <w:tcPr>
            <w:tcW w:w="1134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398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1.1.2 มีข้อ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1.1.1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พยาบาล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ผู้รับผิดชอบได้รับการอบรมฟื้นฟูความรู้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ด้านการ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ป้องกันและควบคุมการติดเชื้ออย่างน้อยปีละ</w:t>
            </w:r>
            <w:r w:rsidRPr="00E92FD2">
              <w:rPr>
                <w:rFonts w:ascii="TH SarabunPSK" w:hAnsi="TH SarabunPSK" w:cs="TH SarabunPSK"/>
                <w:sz w:val="28"/>
              </w:rPr>
              <w:t>1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ครั้ง (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อย่างน้อย</w:t>
            </w:r>
            <w:r w:rsidRPr="00E92FD2">
              <w:rPr>
                <w:rFonts w:ascii="TH SarabunPSK" w:hAnsi="TH SarabunPSK" w:cs="TH SarabunPSK"/>
                <w:sz w:val="28"/>
              </w:rPr>
              <w:t>1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วัน) </w:t>
            </w:r>
          </w:p>
        </w:tc>
        <w:tc>
          <w:tcPr>
            <w:tcW w:w="858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0.6</w:t>
            </w:r>
          </w:p>
        </w:tc>
        <w:tc>
          <w:tcPr>
            <w:tcW w:w="984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6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4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067E17">
        <w:trPr>
          <w:trHeight w:val="2938"/>
          <w:jc w:val="center"/>
        </w:trPr>
        <w:tc>
          <w:tcPr>
            <w:tcW w:w="1134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398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1.1.3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 xml:space="preserve"> มีข้อ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1.1.2 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มีหลักฐานการได้รับการอบรม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ความรู้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ของ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พยาบาลป้องกันและควบคุมการติดเชื้อและ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บุคลากร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ในรพ</w:t>
            </w:r>
            <w:r w:rsidRPr="00E92FD2">
              <w:rPr>
                <w:rFonts w:ascii="TH SarabunPSK" w:hAnsi="TH SarabunPSK" w:cs="TH SarabunPSK"/>
                <w:sz w:val="28"/>
              </w:rPr>
              <w:t>.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สต</w:t>
            </w:r>
            <w:r w:rsidRPr="00E92FD2">
              <w:rPr>
                <w:rFonts w:ascii="TH SarabunPSK" w:hAnsi="TH SarabunPSK" w:cs="TH SarabunPSK"/>
                <w:sz w:val="28"/>
              </w:rPr>
              <w:t>.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 และมีคำสั่งแต่งตั้ง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พยาบาลป้องกันและควบคุมการติดเชื้อในภาพรวมของ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CUP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เป็นลายลักษณ์อักษรและเป็นปัจจุบัน (ยึดตามปีปฏิทิน)</w:t>
            </w:r>
          </w:p>
        </w:tc>
        <w:tc>
          <w:tcPr>
            <w:tcW w:w="858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0.4</w:t>
            </w:r>
          </w:p>
        </w:tc>
        <w:tc>
          <w:tcPr>
            <w:tcW w:w="984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6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4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65308F">
        <w:trPr>
          <w:trHeight w:val="3354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color w:val="002060"/>
                <w:sz w:val="28"/>
                <w:cs/>
              </w:rPr>
            </w:pPr>
            <w:r w:rsidRPr="006C772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1.3 </w:t>
            </w:r>
            <w:r w:rsidRPr="006C772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คู่มือการปฏิบัติงานด้านการป้องกันและควบคุมการติดเชื้อ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color w:val="002060"/>
                <w:sz w:val="28"/>
                <w:cs/>
              </w:rPr>
            </w:pPr>
            <w:r w:rsidRPr="006C772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(2)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BCFD6E" wp14:editId="1F53579B">
                      <wp:simplePos x="0" y="0"/>
                      <wp:positionH relativeFrom="column">
                        <wp:posOffset>648335</wp:posOffset>
                      </wp:positionH>
                      <wp:positionV relativeFrom="paragraph">
                        <wp:posOffset>-3175</wp:posOffset>
                      </wp:positionV>
                      <wp:extent cx="810895" cy="0"/>
                      <wp:effectExtent l="0" t="0" r="27305" b="1905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08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B88614"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05pt,-.25pt" to="114.9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3lJ2wEAANEDAAAOAAAAZHJzL2Uyb0RvYy54bWysU7uO1DAU7ZH4B8s9k2SlRUM0mS12tdsg&#10;GPH4AK9jTyz8km0mmY4ORM8HIAoqiq3I/o0/hWtPJosAIYS2cXzte8695/hmdTYoiXbMeWF0g6tF&#10;iRHT1LRCbxv8+tXloyVGPhDdEmk0a/CeeXy2fvhg1duanZjOyJY5BCTa171tcBeCrYvC044p4hfG&#10;Mg2X3DhFAoRuW7SO9MCuZHFSlo+L3rjWOkOZ93B6cbjE68zPOaPhOeeeBSQbDL2FvLq8Xqe1WK9I&#10;vXXEdoJObZD/6EIRoaHoTHVBAkFvnfiNSgnqjDc8LKhRheFcUJY1gJqq/EXNy45YlrWAOd7ONvn7&#10;o6XPdhuHRAtvh5EmCp4ojp/ieBPHr/H2XRw/xvF7vP0Qx29x/Jyupj3kfInje1QlC3vra2A61xs3&#10;Rd5uXPJj4E6lLyhFQ7Z9P9vOhoAoHC6rcvnkFCN6vCrucNb5cMWMQmnTYCl0MoTUZPfUB6gFqccU&#10;CFIfh8p5F/aSpWSpXzAOIqFWldF5vNi5dGhHYDDaN1kFcOXMBOFCyhlU/h005SYYyyP3r8A5O1c0&#10;OsxAJbRxf6oahmOr/JB/VH3QmmRfm3af3yHbAXOTXZpmPA3mz3GG3/2J6x8AAAD//wMAUEsDBBQA&#10;BgAIAAAAIQCQCUHo2gAAAAcBAAAPAAAAZHJzL2Rvd25yZXYueG1sTI/LTsMwEEX3SPyDNUjsWqeW&#10;qCDEqapKCLFBNIW9G0+dgB+R7aTh7xnY0OXRvbpzptrMzrIJY+qDl7BaFsDQt0H33kh4Pzwt7oGl&#10;rLxWNniU8I0JNvX1VaVKHc5+j1OTDaMRn0oloct5KDlPbYdOpWUY0FN2CtGpTBgN11GdadxZLopi&#10;zZ3qPV3o1IC7DtuvZnQS7EucPszObNP4vF83n28n8XqYpLy9mbePwDLO+b8Mv/qkDjU5HcPodWKW&#10;uBArqkpY3AGjXIgHeuX4x7yu+KV//QMAAP//AwBQSwECLQAUAAYACAAAACEAtoM4kv4AAADhAQAA&#10;EwAAAAAAAAAAAAAAAAAAAAAAW0NvbnRlbnRfVHlwZXNdLnhtbFBLAQItABQABgAIAAAAIQA4/SH/&#10;1gAAAJQBAAALAAAAAAAAAAAAAAAAAC8BAABfcmVscy8ucmVsc1BLAQItABQABgAIAAAAIQAgx3lJ&#10;2wEAANEDAAAOAAAAAAAAAAAAAAAAAC4CAABkcnMvZTJvRG9jLnhtbFBLAQItABQABgAIAAAAIQCQ&#10;CUHo2gAAAAcBAAAPAAAAAAAAAAAAAAAAADUEAABkcnMvZG93bnJldi54bWxQSwUGAAAAAAQABADz&#10;AAAAP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426" w:type="dxa"/>
            <w:vMerge/>
            <w:tcBorders>
              <w:bottom w:val="single" w:sz="4" w:space="0" w:color="auto"/>
            </w:tcBorders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  <w:cs/>
              </w:rPr>
              <w:t>-คู่มือจัดทำในรูปของคณะกรรมการดำเนินงานด้านการป้องกันการติดเชื้อภาพรวมของ</w:t>
            </w:r>
            <w:r w:rsidRPr="00E92FD2">
              <w:rPr>
                <w:rFonts w:ascii="TH SarabunPSK" w:hAnsi="TH SarabunPSK" w:cs="TH SarabunPSK"/>
                <w:sz w:val="28"/>
              </w:rPr>
              <w:t>CUP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นั้นๆและจัดทำภายใน 5 ปีก่อนการประเมิน</w:t>
            </w:r>
          </w:p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-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การถามอาจถามข้อใดข้อหนึ่ง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อย่างน้อย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1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เรื่อง เช่น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การล้างมือ การจัดการขยะ การเฝ้าระวังและติดตามการ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ติดเชื้อ หรือเรื่อง ที่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สอดคล้องกับ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ODOP</w:t>
            </w:r>
          </w:p>
        </w:tc>
      </w:tr>
    </w:tbl>
    <w:p w:rsidR="0065308F" w:rsidRDefault="0065308F" w:rsidP="006530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65308F" w:rsidRPr="0065308F" w:rsidRDefault="0065308F" w:rsidP="006530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65308F" w:rsidRPr="0065308F" w:rsidRDefault="0065308F" w:rsidP="006530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หมวด 1 การนำองค์กร ธรรมาภิบาลและการวางแผนกลยุทธ์</w:t>
      </w:r>
    </w:p>
    <w:p w:rsidR="0065308F" w:rsidRDefault="0065308F" w:rsidP="006530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</w:t>
      </w:r>
      <w:r w:rsidRPr="0065308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เภอ............................. จังหวัด...............................</w:t>
      </w:r>
    </w:p>
    <w:p w:rsidR="0065308F" w:rsidRPr="000A2B76" w:rsidRDefault="0065308F" w:rsidP="0065308F">
      <w:pPr>
        <w:spacing w:after="0"/>
        <w:rPr>
          <w:rFonts w:ascii="TH SarabunPSK" w:hAnsi="TH SarabunPSK" w:cs="TH SarabunPSK"/>
          <w:b/>
          <w:bCs/>
          <w:sz w:val="28"/>
        </w:rPr>
      </w:pPr>
      <w:r w:rsidRPr="0094742D">
        <w:rPr>
          <w:rFonts w:ascii="TH SarabunPSK" w:hAnsi="TH SarabunPSK" w:cs="TH SarabunPSK"/>
          <w:b/>
          <w:bCs/>
          <w:sz w:val="28"/>
          <w:cs/>
        </w:rPr>
        <w:t>ผนวก ง-</w:t>
      </w:r>
      <w:r w:rsidRPr="0094742D">
        <w:rPr>
          <w:rFonts w:ascii="TH SarabunPSK" w:hAnsi="TH SarabunPSK" w:cs="TH SarabunPSK"/>
          <w:b/>
          <w:bCs/>
          <w:sz w:val="28"/>
        </w:rPr>
        <w:t>1 IC</w:t>
      </w:r>
    </w:p>
    <w:tbl>
      <w:tblPr>
        <w:tblStyle w:val="TableGrid"/>
        <w:tblW w:w="11052" w:type="dxa"/>
        <w:jc w:val="center"/>
        <w:tblLook w:val="04A0" w:firstRow="1" w:lastRow="0" w:firstColumn="1" w:lastColumn="0" w:noHBand="0" w:noVBand="1"/>
      </w:tblPr>
      <w:tblGrid>
        <w:gridCol w:w="1277"/>
        <w:gridCol w:w="2829"/>
        <w:gridCol w:w="851"/>
        <w:gridCol w:w="992"/>
        <w:gridCol w:w="1559"/>
        <w:gridCol w:w="3544"/>
      </w:tblGrid>
      <w:tr w:rsidR="0065308F" w:rsidRPr="00E92FD2" w:rsidTr="00067E17">
        <w:trPr>
          <w:jc w:val="center"/>
        </w:trPr>
        <w:tc>
          <w:tcPr>
            <w:tcW w:w="1277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2829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รายการตรวจประเมิน</w:t>
            </w:r>
          </w:p>
        </w:tc>
        <w:tc>
          <w:tcPr>
            <w:tcW w:w="851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</w:t>
            </w:r>
          </w:p>
        </w:tc>
        <w:tc>
          <w:tcPr>
            <w:tcW w:w="1559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วิธีการประเมิน</w:t>
            </w:r>
          </w:p>
        </w:tc>
        <w:tc>
          <w:tcPr>
            <w:tcW w:w="3544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คำชี้แจง/คำนิยาม</w:t>
            </w:r>
          </w:p>
        </w:tc>
      </w:tr>
      <w:tr w:rsidR="0065308F" w:rsidRPr="00E92FD2" w:rsidTr="00067E17">
        <w:trPr>
          <w:jc w:val="center"/>
        </w:trPr>
        <w:tc>
          <w:tcPr>
            <w:tcW w:w="1277" w:type="dxa"/>
            <w:vMerge w:val="restart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การ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ออกแบบ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ระบบและ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การจัดการ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ทรัพยากร</w:t>
            </w:r>
          </w:p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29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 xml:space="preserve">1.3.1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มีคู่มือปฏิบัติงานด้านการป้องกันและ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ควบคุมการติดเชื้อในรพ</w:t>
            </w:r>
            <w:r w:rsidRPr="00E92FD2">
              <w:rPr>
                <w:rFonts w:ascii="TH SarabunPSK" w:hAnsi="TH SarabunPSK" w:cs="TH SarabunPSK"/>
                <w:sz w:val="28"/>
              </w:rPr>
              <w:t>.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สต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.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แต่ไม่เป็นปัจจุบัน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851" w:type="dxa"/>
          </w:tcPr>
          <w:p w:rsidR="0065308F" w:rsidRPr="00E92FD2" w:rsidRDefault="0065308F" w:rsidP="00067E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 w:val="restart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Merge w:val="restart"/>
          </w:tcPr>
          <w:p w:rsidR="0065308F" w:rsidRPr="002D3E29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คู่มือ /แนวทางการปฏิบัติงานที่เป็นปัจจุบันคือ มีการทบทวนและปรับปรุงคู่มือการป้องกันและควบคุมการติดเชื้อภายในระยะเวลา </w:t>
            </w:r>
            <w:r>
              <w:rPr>
                <w:rFonts w:ascii="TH SarabunPSK" w:hAnsi="TH SarabunPSK" w:cs="TH SarabunPSK"/>
                <w:sz w:val="28"/>
              </w:rPr>
              <w:t xml:space="preserve">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</w:p>
        </w:tc>
      </w:tr>
      <w:tr w:rsidR="0065308F" w:rsidRPr="00E92FD2" w:rsidTr="00067E17">
        <w:trPr>
          <w:trHeight w:val="1147"/>
          <w:jc w:val="center"/>
        </w:trPr>
        <w:tc>
          <w:tcPr>
            <w:tcW w:w="1277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29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1.3.2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มีข้อ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1.3.1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และสุ่มสอบถาม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เจ้าหน้าที่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 เกี่ยวกับแนวทางการปฏิบัติ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ที่ระบุไว้ในคู่มือ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ได้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อย่าง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ถูกต้อง</w:t>
            </w:r>
          </w:p>
        </w:tc>
        <w:tc>
          <w:tcPr>
            <w:tcW w:w="851" w:type="dxa"/>
          </w:tcPr>
          <w:p w:rsidR="0065308F" w:rsidRPr="00E92FD2" w:rsidRDefault="0065308F" w:rsidP="00067E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5308F" w:rsidRPr="00E92FD2" w:rsidTr="00067E17">
        <w:trPr>
          <w:jc w:val="center"/>
        </w:trPr>
        <w:tc>
          <w:tcPr>
            <w:tcW w:w="1277" w:type="dxa"/>
            <w:vMerge w:val="restart"/>
          </w:tcPr>
          <w:p w:rsidR="0065308F" w:rsidRPr="009B062D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B062D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9B062D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การดำเนินงาน</w:t>
            </w:r>
          </w:p>
          <w:p w:rsidR="0065308F" w:rsidRPr="009B062D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B062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(รวมคะแนน 16 คะแนน)</w:t>
            </w:r>
          </w:p>
        </w:tc>
        <w:tc>
          <w:tcPr>
            <w:tcW w:w="2829" w:type="dxa"/>
            <w:shd w:val="clear" w:color="auto" w:fill="B4C6E7" w:themeFill="accent5" w:themeFillTint="66"/>
          </w:tcPr>
          <w:p w:rsidR="0065308F" w:rsidRPr="009B062D" w:rsidRDefault="0065308F" w:rsidP="00AB32B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9B062D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2.1ระบบการเฝ้าระวัง</w:t>
            </w:r>
          </w:p>
        </w:tc>
        <w:tc>
          <w:tcPr>
            <w:tcW w:w="851" w:type="dxa"/>
            <w:shd w:val="clear" w:color="auto" w:fill="B4C6E7" w:themeFill="accent5" w:themeFillTint="66"/>
          </w:tcPr>
          <w:p w:rsidR="0065308F" w:rsidRPr="009B062D" w:rsidRDefault="0065308F" w:rsidP="00AB32B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9B062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</w:t>
            </w:r>
            <w:r w:rsidRPr="009B062D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1.5</w:t>
            </w:r>
            <w:r w:rsidRPr="009B062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 w:val="restart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สอบถามและตรวจดูรายงานการเฝ้าระวังและ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แนวทางการแก้ไขปัญหา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เป็นลายลักษณ์อักษรไม่เน้น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รูปแบบการบันทึกแต่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สามารถตอบการสื่อสารกัน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ได้</w:t>
            </w:r>
          </w:p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-ดูผลการตรวจสุขภาพ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ประจำปีของเจ้าหน้าที่เฉพาะราย</w:t>
            </w:r>
          </w:p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-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ดูแผนการตรวจสุขภาพ</w:t>
            </w:r>
          </w:p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 xml:space="preserve"> -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ผลการตรวจสุขภาพ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-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แผนการดูแลบุคลกรกลุ่มดี กลุ่มเสี่ยง กลุ่ม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ป่วย</w:t>
            </w:r>
          </w:p>
        </w:tc>
        <w:tc>
          <w:tcPr>
            <w:tcW w:w="3544" w:type="dxa"/>
            <w:vMerge w:val="restart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22993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u w:val="single"/>
                <w:cs/>
              </w:rPr>
              <w:t>กลุ่มเป้าหมาย</w:t>
            </w:r>
            <w:r w:rsidRPr="0072299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u w:val="single"/>
                <w:cs/>
              </w:rPr>
              <w:t xml:space="preserve"> หมายถึง</w:t>
            </w:r>
            <w:r w:rsidRPr="00722993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การกำหนดกลุ่มเป้าหมาย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ให้สอดคล้องกับ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ODOP 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และปัญหาสุขภาพของผู้รับบริการตามบริบทของรพ.สต.นั้นๆ และมีการดำเนินการเฝ้าระวัง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ทั้งในรพ.สต.และ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ใน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ชุมชน</w:t>
            </w:r>
          </w:p>
          <w:p w:rsidR="0065308F" w:rsidRPr="005026DF" w:rsidRDefault="0065308F" w:rsidP="00AB32B7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b/>
                <w:bCs/>
                <w:color w:val="002060"/>
                <w:sz w:val="28"/>
                <w:u w:val="single"/>
                <w:cs/>
              </w:rPr>
              <w:t>การตรวจสุขภาพประจำปีหมายถึง</w:t>
            </w:r>
            <w:r w:rsidRPr="00E92FD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กิจกรรมการตรวจประเมินสุขภาพ โดยที่ผู้รับการตรวจยังไม่มี</w:t>
            </w:r>
            <w:hyperlink r:id="rId9" w:tooltip="อาการ" w:history="1">
              <w:r w:rsidRPr="00E92FD2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cs/>
                </w:rPr>
                <w:t>อาการ</w:t>
              </w:r>
            </w:hyperlink>
            <w:r w:rsidRPr="00E92FD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ผิดปกติ ยังอยู่ใน</w:t>
            </w:r>
            <w:hyperlink r:id="rId10" w:tooltip="ภาวะ" w:history="1">
              <w:r w:rsidRPr="00E92FD2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cs/>
                </w:rPr>
                <w:t>ภาวะ</w:t>
              </w:r>
            </w:hyperlink>
            <w:r w:rsidRPr="00E92FD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ที่ร่างกายยังปกติ และผู้ป่วยรู้สึกว่าร่างกายยังสมบูรณ์ เป็นการตรวจที่ทำในทุกๆปี ปีละ </w:t>
            </w:r>
            <w:r w:rsidRPr="00E92FD2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1 </w:t>
            </w:r>
            <w:r w:rsidRPr="00E92FD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ครั้ง ซึ่งเป็นการตรวจที่ประกอบด้วย การสัมภาษณ์/สอบถามประวัติ</w:t>
            </w:r>
            <w:hyperlink r:id="rId11" w:tooltip="อาการ" w:history="1">
              <w:r w:rsidRPr="00E92FD2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cs/>
                </w:rPr>
                <w:t>อาการ</w:t>
              </w:r>
            </w:hyperlink>
            <w:r w:rsidRPr="00E92FD2">
              <w:rPr>
                <w:rStyle w:val="apple-converted-space"/>
                <w:rFonts w:ascii="TH SarabunPSK" w:hAnsi="TH SarabunPSK" w:cs="TH SarabunPSK"/>
                <w:color w:val="000000" w:themeColor="text1"/>
                <w:sz w:val="28"/>
              </w:rPr>
              <w:t> </w:t>
            </w:r>
            <w:r w:rsidRPr="00E92FD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และ</w:t>
            </w:r>
            <w:hyperlink r:id="rId12" w:tooltip="ประวัติทางการแพทย์" w:history="1">
              <w:r w:rsidRPr="00E92FD2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cs/>
                </w:rPr>
                <w:t>ประวัติทางการแพทย์</w:t>
              </w:r>
            </w:hyperlink>
            <w:r w:rsidRPr="00E92FD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ต่างๆ</w:t>
            </w:r>
            <w:r w:rsidRPr="00E92FD2">
              <w:rPr>
                <w:rStyle w:val="apple-converted-space"/>
                <w:rFonts w:ascii="TH SarabunPSK" w:hAnsi="TH SarabunPSK" w:cs="TH SarabunPSK"/>
                <w:color w:val="000000" w:themeColor="text1"/>
                <w:sz w:val="28"/>
              </w:rPr>
              <w:t> </w:t>
            </w:r>
            <w:hyperlink r:id="rId13" w:tooltip="การตรวจร่างกาย" w:history="1">
              <w:r w:rsidRPr="00E92FD2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cs/>
                </w:rPr>
                <w:t>การตรวจร่างกาย</w:t>
              </w:r>
            </w:hyperlink>
            <w:r w:rsidRPr="00E92FD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โดยละเอียด การตรวจทางห้องปฏิบัติ การที่จำเป็น การให้</w:t>
            </w:r>
            <w:hyperlink r:id="rId14" w:tooltip="วัคซีนป้องกัน" w:history="1">
              <w:r w:rsidRPr="00E92FD2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cs/>
                </w:rPr>
                <w:t>วัคซีนป้องกัน</w:t>
              </w:r>
            </w:hyperlink>
            <w:hyperlink r:id="rId15" w:tooltip="โรคตา" w:history="1">
              <w:r w:rsidRPr="00E92FD2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cs/>
                </w:rPr>
                <w:t>โรคตา</w:t>
              </w:r>
            </w:hyperlink>
            <w:r w:rsidRPr="00E92FD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มคำแนะนำของ</w:t>
            </w:r>
            <w:hyperlink r:id="rId16" w:tooltip="กระ" w:history="1">
              <w:r w:rsidRPr="00E92FD2">
                <w:rPr>
                  <w:rStyle w:val="Hyperlink"/>
                  <w:rFonts w:ascii="TH SarabunPSK" w:hAnsi="TH SarabunPSK" w:cs="TH SarabunPSK"/>
                  <w:color w:val="000000" w:themeColor="text1"/>
                  <w:sz w:val="28"/>
                  <w:cs/>
                </w:rPr>
                <w:t>กระ</w:t>
              </w:r>
            </w:hyperlink>
            <w:r w:rsidRPr="00E92FD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ทรวงสาธารณสุข และการให้คำ ปรึกษาสุขภาพที่สอดคล้องกับสภาวะของผู้รับการตรวจแต่ละราย</w:t>
            </w:r>
          </w:p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b/>
                <w:bCs/>
                <w:color w:val="0070C0"/>
                <w:sz w:val="28"/>
                <w:cs/>
              </w:rPr>
              <w:t>การวิเคราะห์การตรวจสุขภาพ</w:t>
            </w:r>
            <w:r w:rsidRPr="00E92FD2">
              <w:rPr>
                <w:rFonts w:ascii="TH SarabunPSK" w:hAnsi="TH SarabunPSK" w:cs="TH SarabunPSK" w:hint="cs"/>
                <w:b/>
                <w:bCs/>
                <w:color w:val="0070C0"/>
                <w:sz w:val="28"/>
                <w:cs/>
              </w:rPr>
              <w:t xml:space="preserve"> หมายถึง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การวิเคราะห์จากผลการตรวจสุขภาพประจำปีแล้วแบ่งกลุ่มเป็น กลุ่มดี กลุ่มเสี่ยง กลุ่มป่วย</w:t>
            </w:r>
          </w:p>
        </w:tc>
      </w:tr>
      <w:tr w:rsidR="0065308F" w:rsidRPr="00E92FD2" w:rsidTr="00067E17">
        <w:trPr>
          <w:jc w:val="center"/>
        </w:trPr>
        <w:tc>
          <w:tcPr>
            <w:tcW w:w="1277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29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2.1 .1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มีการเฝ้าระวังการติดเชื้อผู้ป่วย</w:t>
            </w:r>
            <w:r>
              <w:rPr>
                <w:rFonts w:ascii="TH SarabunPSK" w:hAnsi="TH SarabunPSK" w:cs="TH SarabunPSK"/>
                <w:sz w:val="28"/>
                <w:cs/>
              </w:rPr>
              <w:t>กลุ่มเป้าหมา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ยสำคัญ</w:t>
            </w:r>
          </w:p>
        </w:tc>
        <w:tc>
          <w:tcPr>
            <w:tcW w:w="851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0.5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544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067E17">
        <w:trPr>
          <w:jc w:val="center"/>
        </w:trPr>
        <w:tc>
          <w:tcPr>
            <w:tcW w:w="1277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29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2.1.2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มีข้อ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2.1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และมีผลการเฝ้าระวังการติดเชื้อในกลุ่มเป้าหมาย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สำคัญ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851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067E17">
        <w:trPr>
          <w:jc w:val="center"/>
        </w:trPr>
        <w:tc>
          <w:tcPr>
            <w:tcW w:w="1277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29" w:type="dxa"/>
            <w:shd w:val="clear" w:color="auto" w:fill="B4C6E7" w:themeFill="accent5" w:themeFillTint="66"/>
          </w:tcPr>
          <w:p w:rsidR="0065308F" w:rsidRPr="009B062D" w:rsidRDefault="0065308F" w:rsidP="00AB32B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9B062D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2.2 </w:t>
            </w:r>
            <w:r w:rsidRPr="009B062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</w:t>
            </w:r>
            <w:r w:rsidRPr="009B062D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ตรวจสุขภาพประจำปี</w:t>
            </w:r>
          </w:p>
        </w:tc>
        <w:tc>
          <w:tcPr>
            <w:tcW w:w="851" w:type="dxa"/>
            <w:shd w:val="clear" w:color="auto" w:fill="B4C6E7" w:themeFill="accent5" w:themeFillTint="66"/>
          </w:tcPr>
          <w:p w:rsidR="0065308F" w:rsidRPr="009B062D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9B062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(1.5)</w:t>
            </w:r>
          </w:p>
        </w:tc>
        <w:tc>
          <w:tcPr>
            <w:tcW w:w="992" w:type="dxa"/>
          </w:tcPr>
          <w:p w:rsidR="0065308F" w:rsidRPr="009B062D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067E17">
        <w:trPr>
          <w:jc w:val="center"/>
        </w:trPr>
        <w:tc>
          <w:tcPr>
            <w:tcW w:w="1277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29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 xml:space="preserve">2.2.1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บุคลากรตรวจสุขภาพประจำปี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แต่ไม่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ครบ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100% </w:t>
            </w:r>
          </w:p>
        </w:tc>
        <w:tc>
          <w:tcPr>
            <w:tcW w:w="851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0.5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067E17">
        <w:trPr>
          <w:jc w:val="center"/>
        </w:trPr>
        <w:tc>
          <w:tcPr>
            <w:tcW w:w="1277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29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 xml:space="preserve">2.2.2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บุคลากรตรวจสุขภาพประจำปีครบ </w:t>
            </w:r>
            <w:r w:rsidRPr="00E92FD2">
              <w:rPr>
                <w:rFonts w:ascii="TH SarabunPSK" w:hAnsi="TH SarabunPSK" w:cs="TH SarabunPSK"/>
                <w:sz w:val="28"/>
              </w:rPr>
              <w:t>100%</w:t>
            </w:r>
          </w:p>
        </w:tc>
        <w:tc>
          <w:tcPr>
            <w:tcW w:w="851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0.25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067E17">
        <w:trPr>
          <w:jc w:val="center"/>
        </w:trPr>
        <w:tc>
          <w:tcPr>
            <w:tcW w:w="1277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29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2.2.3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มีผลการวิเคราะห์การตรวจสุขภาพ</w:t>
            </w:r>
          </w:p>
        </w:tc>
        <w:tc>
          <w:tcPr>
            <w:tcW w:w="851" w:type="dxa"/>
          </w:tcPr>
          <w:p w:rsidR="0065308F" w:rsidRPr="009B062D" w:rsidRDefault="0065308F" w:rsidP="00AB32B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B062D">
              <w:rPr>
                <w:rFonts w:ascii="TH SarabunPSK" w:hAnsi="TH SarabunPSK" w:cs="TH SarabunPSK"/>
                <w:sz w:val="28"/>
              </w:rPr>
              <w:t>0.25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5308F" w:rsidRPr="00E92FD2" w:rsidTr="00067E17">
        <w:trPr>
          <w:jc w:val="center"/>
        </w:trPr>
        <w:tc>
          <w:tcPr>
            <w:tcW w:w="1277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29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2.2.4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มีแผนการดูแลสุขภาพบุคลากรกลุ่มเสี่ยง</w:t>
            </w:r>
          </w:p>
        </w:tc>
        <w:tc>
          <w:tcPr>
            <w:tcW w:w="851" w:type="dxa"/>
          </w:tcPr>
          <w:p w:rsidR="0065308F" w:rsidRPr="009B062D" w:rsidRDefault="0065308F" w:rsidP="00AB32B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B062D">
              <w:rPr>
                <w:rFonts w:ascii="TH SarabunPSK" w:hAnsi="TH SarabunPSK" w:cs="TH SarabunPSK"/>
                <w:sz w:val="28"/>
                <w:cs/>
              </w:rPr>
              <w:t>0.25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5308F" w:rsidRPr="00E92FD2" w:rsidTr="00067E17">
        <w:trPr>
          <w:trHeight w:val="1498"/>
          <w:jc w:val="center"/>
        </w:trPr>
        <w:tc>
          <w:tcPr>
            <w:tcW w:w="1277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29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2.2.5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บุคลากรกลุ่มป่วยได้รับการดูแลรักษา และปรับเปลี่ยนงาน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ตามความเหมาะสม </w:t>
            </w:r>
          </w:p>
        </w:tc>
        <w:tc>
          <w:tcPr>
            <w:tcW w:w="851" w:type="dxa"/>
          </w:tcPr>
          <w:p w:rsidR="0065308F" w:rsidRPr="009B062D" w:rsidRDefault="0065308F" w:rsidP="00AB32B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B062D">
              <w:rPr>
                <w:rFonts w:ascii="TH SarabunPSK" w:hAnsi="TH SarabunPSK" w:cs="TH SarabunPSK"/>
                <w:sz w:val="28"/>
                <w:cs/>
              </w:rPr>
              <w:t>0.25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067E17" w:rsidRDefault="00067E17" w:rsidP="0065308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5308F" w:rsidRPr="0065308F" w:rsidRDefault="0065308F" w:rsidP="0065308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65308F" w:rsidRPr="0065308F" w:rsidRDefault="0065308F" w:rsidP="0065308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หมวด 1 การนำองค์กร ธรรมาภิบาลและการวางแผนกลยุทธ์</w:t>
      </w:r>
    </w:p>
    <w:p w:rsidR="0065308F" w:rsidRPr="0065308F" w:rsidRDefault="0065308F" w:rsidP="0065308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</w:t>
      </w:r>
      <w:r w:rsidRPr="0065308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เภอ............................. จังหวัด...............................</w:t>
      </w:r>
    </w:p>
    <w:p w:rsidR="0065308F" w:rsidRPr="000A2B76" w:rsidRDefault="0065308F" w:rsidP="0065308F">
      <w:pPr>
        <w:spacing w:after="0"/>
        <w:rPr>
          <w:rFonts w:ascii="TH SarabunPSK" w:hAnsi="TH SarabunPSK" w:cs="TH SarabunPSK"/>
          <w:b/>
          <w:bCs/>
          <w:sz w:val="28"/>
        </w:rPr>
      </w:pPr>
      <w:r w:rsidRPr="0094742D">
        <w:rPr>
          <w:rFonts w:ascii="TH SarabunPSK" w:hAnsi="TH SarabunPSK" w:cs="TH SarabunPSK"/>
          <w:b/>
          <w:bCs/>
          <w:sz w:val="28"/>
          <w:cs/>
        </w:rPr>
        <w:t>ผนวก ง-</w:t>
      </w:r>
      <w:r w:rsidRPr="0094742D">
        <w:rPr>
          <w:rFonts w:ascii="TH SarabunPSK" w:hAnsi="TH SarabunPSK" w:cs="TH SarabunPSK"/>
          <w:b/>
          <w:bCs/>
          <w:sz w:val="28"/>
        </w:rPr>
        <w:t>1 IC</w:t>
      </w:r>
    </w:p>
    <w:tbl>
      <w:tblPr>
        <w:tblStyle w:val="TableGrid"/>
        <w:tblW w:w="10774" w:type="dxa"/>
        <w:jc w:val="center"/>
        <w:tblLook w:val="04A0" w:firstRow="1" w:lastRow="0" w:firstColumn="1" w:lastColumn="0" w:noHBand="0" w:noVBand="1"/>
      </w:tblPr>
      <w:tblGrid>
        <w:gridCol w:w="1135"/>
        <w:gridCol w:w="3402"/>
        <w:gridCol w:w="850"/>
        <w:gridCol w:w="992"/>
        <w:gridCol w:w="1554"/>
        <w:gridCol w:w="2841"/>
      </w:tblGrid>
      <w:tr w:rsidR="0065308F" w:rsidRPr="00E92FD2" w:rsidTr="00067E17">
        <w:trPr>
          <w:jc w:val="center"/>
        </w:trPr>
        <w:tc>
          <w:tcPr>
            <w:tcW w:w="1135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340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554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วิธีการประเมิน</w:t>
            </w:r>
          </w:p>
        </w:tc>
        <w:tc>
          <w:tcPr>
            <w:tcW w:w="2841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คำชี้แจง/คำนิยาม</w:t>
            </w:r>
          </w:p>
        </w:tc>
      </w:tr>
      <w:tr w:rsidR="0065308F" w:rsidRPr="00E92FD2" w:rsidTr="00067E17">
        <w:trPr>
          <w:jc w:val="center"/>
        </w:trPr>
        <w:tc>
          <w:tcPr>
            <w:tcW w:w="1135" w:type="dxa"/>
            <w:vMerge w:val="restart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shd w:val="clear" w:color="auto" w:fill="B4C6E7" w:themeFill="accent5" w:themeFillTint="66"/>
          </w:tcPr>
          <w:p w:rsidR="0065308F" w:rsidRPr="009B062D" w:rsidRDefault="0065308F" w:rsidP="00AB32B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9B062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2.3 การสร้างเสริมภูมิคุ้มกันโรค</w:t>
            </w:r>
          </w:p>
        </w:tc>
        <w:tc>
          <w:tcPr>
            <w:tcW w:w="850" w:type="dxa"/>
            <w:shd w:val="clear" w:color="auto" w:fill="B4C6E7" w:themeFill="accent5" w:themeFillTint="66"/>
          </w:tcPr>
          <w:p w:rsidR="0065308F" w:rsidRPr="009B062D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9B062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(1.5)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4" w:type="dxa"/>
            <w:vMerge w:val="restart"/>
          </w:tcPr>
          <w:p w:rsidR="0065308F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  <w:cs/>
              </w:rPr>
              <w:t>ประเมินจาก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*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รอบปีปฏิทิน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65308F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*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มีทะเบียนรายงานการฉีดวัคซีนไข้หวัดใหญ่ และ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รายงานการฉีดวัคซีนตามการระบาดของ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โรคในพื้นที่(ให้กระตุ้นตาความเหมาะสม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เช่น คอตีบ) หรือ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65308F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 xml:space="preserve">-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การสอบถามเจ้าหน้าที่ หรือ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-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สมุดบันทึกการตรวจสุขภาพประจ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ปี</w:t>
            </w:r>
          </w:p>
        </w:tc>
        <w:tc>
          <w:tcPr>
            <w:tcW w:w="2841" w:type="dxa"/>
            <w:vMerge w:val="restart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การฉ</w:t>
            </w:r>
            <w:r>
              <w:rPr>
                <w:rFonts w:ascii="TH SarabunPSK" w:hAnsi="TH SarabunPSK" w:cs="TH SarabunPSK" w:hint="cs"/>
                <w:sz w:val="28"/>
                <w:cs/>
              </w:rPr>
              <w:t>ี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ดวัคซีนที่จำเป็นหมายถึงการฉีดวัคซีนไข้หวัดใหญ่และ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วัคซีนที่ป้องกันกันโรค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ระบาดตามการระบาด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ของแต่ละพื้นที่</w:t>
            </w:r>
          </w:p>
        </w:tc>
      </w:tr>
      <w:tr w:rsidR="0065308F" w:rsidRPr="00E92FD2" w:rsidTr="00067E17">
        <w:trPr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 xml:space="preserve">2.3.1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บุคลากรได้รับการสร้างเสริม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ภูมิคุ้มกันโรคที่จำเป็นตามนโยบายของ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กระทรวง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ร้อยละ 80 ขึ้นไป</w:t>
            </w:r>
          </w:p>
        </w:tc>
        <w:tc>
          <w:tcPr>
            <w:tcW w:w="850" w:type="dxa"/>
          </w:tcPr>
          <w:p w:rsidR="0065308F" w:rsidRPr="009B062D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062D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4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41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067E17">
        <w:trPr>
          <w:trHeight w:val="1100"/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2.3.2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บุคลากรได้รับการสร้างเสริมภูมิคุ้มกันโรคท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ี่จำ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 เป็นตาม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นโยบายของกระทรวงน้อยกว่าร้อยละ </w:t>
            </w:r>
            <w:r w:rsidRPr="00E92FD2">
              <w:rPr>
                <w:rFonts w:ascii="TH SarabunPSK" w:hAnsi="TH SarabunPSK" w:cs="TH SarabunPSK"/>
                <w:sz w:val="28"/>
              </w:rPr>
              <w:t>80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5308F" w:rsidRPr="009B062D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B062D">
              <w:rPr>
                <w:rFonts w:ascii="TH SarabunPSK" w:hAnsi="TH SarabunPSK" w:cs="TH SarabunPSK" w:hint="cs"/>
                <w:sz w:val="28"/>
                <w:cs/>
              </w:rPr>
              <w:t>0.5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4" w:type="dxa"/>
            <w:vMerge/>
            <w:tcBorders>
              <w:bottom w:val="single" w:sz="4" w:space="0" w:color="auto"/>
            </w:tcBorders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41" w:type="dxa"/>
            <w:vMerge/>
            <w:tcBorders>
              <w:bottom w:val="single" w:sz="4" w:space="0" w:color="auto"/>
            </w:tcBorders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067E17">
        <w:trPr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shd w:val="clear" w:color="auto" w:fill="B4C6E7" w:themeFill="accent5" w:themeFillTint="66"/>
          </w:tcPr>
          <w:p w:rsidR="0065308F" w:rsidRPr="00FE16ED" w:rsidRDefault="0065308F" w:rsidP="00AB32B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FE16E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2.4 แนวทางการปฏิบัติ</w:t>
            </w:r>
          </w:p>
        </w:tc>
        <w:tc>
          <w:tcPr>
            <w:tcW w:w="850" w:type="dxa"/>
            <w:shd w:val="clear" w:color="auto" w:fill="B4C6E7" w:themeFill="accent5" w:themeFillTint="66"/>
          </w:tcPr>
          <w:p w:rsidR="0065308F" w:rsidRPr="00FE16ED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FE16E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(2)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4" w:type="dxa"/>
            <w:vMerge w:val="restart"/>
          </w:tcPr>
          <w:p w:rsidR="0065308F" w:rsidRPr="00E92FD2" w:rsidRDefault="0065308F" w:rsidP="00AB32B7">
            <w:pPr>
              <w:pStyle w:val="ListParagraph"/>
              <w:ind w:left="0"/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  <w:cs/>
              </w:rPr>
              <w:t>ดูโปสเตอร์/ป้ายแนวทาง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ปฏิบัติ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65308F" w:rsidRPr="00E92FD2" w:rsidRDefault="0065308F" w:rsidP="00AB32B7">
            <w:pPr>
              <w:pStyle w:val="ListParagraph"/>
              <w:ind w:left="0"/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-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สุ่มถามบุคลากร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1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  <w:p w:rsidR="0065308F" w:rsidRPr="00E92FD2" w:rsidRDefault="0065308F" w:rsidP="00AB32B7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 xml:space="preserve"> -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ขอดูรายงานการเกิด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อุบัติเหตุเมื่อเกิดอุบัติเหตุไม่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เน้นรูปแบบเอาตามแนวทาง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ที่</w:t>
            </w:r>
            <w:r w:rsidRPr="00E92FD2">
              <w:rPr>
                <w:rFonts w:ascii="TH SarabunPSK" w:hAnsi="TH SarabunPSK" w:cs="TH SarabunPSK"/>
                <w:sz w:val="28"/>
              </w:rPr>
              <w:t>CUP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กำหนด</w:t>
            </w:r>
          </w:p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-กรณีที่ไม่ได้รับอุบัติเหตุ</w:t>
            </w:r>
          </w:p>
        </w:tc>
        <w:tc>
          <w:tcPr>
            <w:tcW w:w="2841" w:type="dxa"/>
            <w:vMerge w:val="restart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แนวทางการปฏิบัติเมื่อเกิดอุบัติเหตุหรือสัมผัสเลือดหรือสารคัดหลั่ง หมายถึงแนวทางที่กำหนดแนวทางการปฏิบัติเมื่อเจ้าหน้าที่ได้รับอุบัติ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เหตุ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จากเข็มทิ่มแทง เช่น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 xml:space="preserve">ใบมีดผ่าตัด เข็มฉีดยาที่ใช้กับผู้ป่วยแล้ว หรือแนวทางการปฏิบัติเมื่อเลือด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 xml:space="preserve">หรือสารคัดหลั่งกระเด็นเข้าตา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จมูก หรือผิวหนังสัมผัสเลือดหรือ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สารคัดหลั่ง เป็นต้น</w:t>
            </w:r>
          </w:p>
        </w:tc>
      </w:tr>
      <w:tr w:rsidR="0065308F" w:rsidRPr="00E92FD2" w:rsidTr="00067E17">
        <w:trPr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 xml:space="preserve">2.4.1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มีการสื่อสารแนวทางปฏิบัติเมื่อเกิด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อุบัติเหตุสัมผัสเลือด/สารคัดหลั่งขณะ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ปฏิบัติงานโดยติดป้ายประกาศ/โปสเตอร์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ในพื้นที่ที่มองเห็นชัดเจน</w:t>
            </w:r>
          </w:p>
        </w:tc>
        <w:tc>
          <w:tcPr>
            <w:tcW w:w="850" w:type="dxa"/>
          </w:tcPr>
          <w:p w:rsidR="0065308F" w:rsidRPr="00FE16ED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</w:t>
            </w:r>
            <w:r w:rsidRPr="00FE16E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E16ED">
              <w:rPr>
                <w:rFonts w:ascii="TH SarabunPSK" w:hAnsi="TH SarabunPSK" w:cs="TH SarabunPSK"/>
                <w:sz w:val="28"/>
              </w:rPr>
              <w:t>1</w:t>
            </w:r>
            <w:r w:rsidRPr="00FE16ED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                                   </w:t>
            </w:r>
          </w:p>
        </w:tc>
        <w:tc>
          <w:tcPr>
            <w:tcW w:w="1554" w:type="dxa"/>
            <w:vMerge/>
          </w:tcPr>
          <w:p w:rsidR="0065308F" w:rsidRPr="00E92FD2" w:rsidRDefault="0065308F" w:rsidP="00AB32B7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41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5308F" w:rsidRPr="00E92FD2" w:rsidTr="00067E17">
        <w:trPr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2.4.2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มีข้อ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2.4.1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และบุคลากรทราบและอธิบายแนวทางปฏิบัติได้ถูกต้อง</w:t>
            </w:r>
          </w:p>
        </w:tc>
        <w:tc>
          <w:tcPr>
            <w:tcW w:w="850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0.5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4" w:type="dxa"/>
            <w:vMerge/>
          </w:tcPr>
          <w:p w:rsidR="0065308F" w:rsidRPr="00E92FD2" w:rsidRDefault="0065308F" w:rsidP="00AB32B7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41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5308F" w:rsidRPr="00E92FD2" w:rsidTr="00067E17">
        <w:trPr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2.4.3 มีการบันทึกเมือเกิดอุบัติเหตุ</w:t>
            </w:r>
          </w:p>
        </w:tc>
        <w:tc>
          <w:tcPr>
            <w:tcW w:w="850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0.5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54" w:type="dxa"/>
            <w:vMerge/>
          </w:tcPr>
          <w:p w:rsidR="0065308F" w:rsidRPr="00E92FD2" w:rsidRDefault="0065308F" w:rsidP="00AB32B7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41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067E17" w:rsidRDefault="00067E17" w:rsidP="006530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5308F" w:rsidRPr="0065308F" w:rsidRDefault="0065308F" w:rsidP="006530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65308F" w:rsidRPr="0065308F" w:rsidRDefault="0065308F" w:rsidP="006530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หมวด 1 การนำองค์กร ธรรมาภิบาลและการวางแผนกลยุทธ์</w:t>
      </w:r>
    </w:p>
    <w:p w:rsidR="0065308F" w:rsidRPr="0065308F" w:rsidRDefault="0065308F" w:rsidP="0065308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</w:t>
      </w:r>
      <w:r w:rsidRPr="0065308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เภอ............................. จังหวัด...............................</w:t>
      </w:r>
    </w:p>
    <w:p w:rsidR="0065308F" w:rsidRPr="000A2B76" w:rsidRDefault="0065308F" w:rsidP="0065308F">
      <w:pPr>
        <w:spacing w:after="0"/>
        <w:rPr>
          <w:rFonts w:ascii="TH SarabunPSK" w:hAnsi="TH SarabunPSK" w:cs="TH SarabunPSK"/>
          <w:b/>
          <w:bCs/>
          <w:sz w:val="28"/>
        </w:rPr>
      </w:pPr>
      <w:r w:rsidRPr="0094742D">
        <w:rPr>
          <w:rFonts w:ascii="TH SarabunPSK" w:hAnsi="TH SarabunPSK" w:cs="TH SarabunPSK"/>
          <w:b/>
          <w:bCs/>
          <w:sz w:val="28"/>
          <w:cs/>
        </w:rPr>
        <w:t>ผนวก ง-</w:t>
      </w:r>
      <w:r w:rsidRPr="0094742D">
        <w:rPr>
          <w:rFonts w:ascii="TH SarabunPSK" w:hAnsi="TH SarabunPSK" w:cs="TH SarabunPSK"/>
          <w:b/>
          <w:bCs/>
          <w:sz w:val="28"/>
        </w:rPr>
        <w:t>1 IC</w:t>
      </w:r>
    </w:p>
    <w:tbl>
      <w:tblPr>
        <w:tblStyle w:val="TableGrid"/>
        <w:tblW w:w="10910" w:type="dxa"/>
        <w:jc w:val="center"/>
        <w:tblLook w:val="04A0" w:firstRow="1" w:lastRow="0" w:firstColumn="1" w:lastColumn="0" w:noHBand="0" w:noVBand="1"/>
      </w:tblPr>
      <w:tblGrid>
        <w:gridCol w:w="1135"/>
        <w:gridCol w:w="3402"/>
        <w:gridCol w:w="850"/>
        <w:gridCol w:w="992"/>
        <w:gridCol w:w="1418"/>
        <w:gridCol w:w="3113"/>
      </w:tblGrid>
      <w:tr w:rsidR="0065308F" w:rsidRPr="00E92FD2" w:rsidTr="00067E17">
        <w:trPr>
          <w:jc w:val="center"/>
        </w:trPr>
        <w:tc>
          <w:tcPr>
            <w:tcW w:w="1135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340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418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วิธีการประเมิน</w:t>
            </w:r>
          </w:p>
        </w:tc>
        <w:tc>
          <w:tcPr>
            <w:tcW w:w="3113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คำชี้แจง/คำนิยาม</w:t>
            </w:r>
          </w:p>
        </w:tc>
      </w:tr>
      <w:tr w:rsidR="0065308F" w:rsidRPr="00E92FD2" w:rsidTr="00067E17">
        <w:trPr>
          <w:jc w:val="center"/>
        </w:trPr>
        <w:tc>
          <w:tcPr>
            <w:tcW w:w="1135" w:type="dxa"/>
            <w:vMerge w:val="restart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shd w:val="clear" w:color="auto" w:fill="B4C6E7" w:themeFill="accent5" w:themeFillTint="66"/>
          </w:tcPr>
          <w:p w:rsidR="0065308F" w:rsidRPr="006C772F" w:rsidRDefault="0065308F" w:rsidP="00AB32B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6C772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2.5 </w:t>
            </w:r>
            <w:r w:rsidRPr="006C772F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ป้าย/โปสเตอร์แสดงขั้นตอนการทำความสะอาดมือ</w:t>
            </w:r>
          </w:p>
        </w:tc>
        <w:tc>
          <w:tcPr>
            <w:tcW w:w="850" w:type="dxa"/>
            <w:shd w:val="clear" w:color="auto" w:fill="B4C6E7" w:themeFill="accent5" w:themeFillTint="66"/>
          </w:tcPr>
          <w:p w:rsidR="0065308F" w:rsidRPr="006C772F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6C772F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(2)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 w:val="restart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  <w:cs/>
              </w:rPr>
              <w:t>สังเกตป้ายแสดงขั้นตอนการล้างมือ</w:t>
            </w:r>
          </w:p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สุ่มบุคลากร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1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คน ตอบค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ถามและ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สาธิตการล้างมือ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ได้ถูกต้อง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ไม่เน้น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ว่าเป็นพยาบาล</w:t>
            </w:r>
          </w:p>
        </w:tc>
        <w:tc>
          <w:tcPr>
            <w:tcW w:w="3113" w:type="dxa"/>
            <w:vMerge w:val="restart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FE16ED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การทำความสะอาดมือ หมายถึง</w:t>
            </w:r>
            <w:r w:rsidRPr="00E92FD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การขัดถูให้ทั่วมือ รวมทั้งช่องลายนิ้วมือด้วยสบู่หรือสารเคมีและน้ำ แล้วล้างออกให้สะอาด เป็นวิธีการที่มีประสิทธิภาพสูงสุด และคุ้มค่าที่สุดในการควบคุมโรคติดเชื้อ การล้างมืออย่างถูกวิธีร่วมกับการใช้ผ้าเช็ดมือที่สะอาดทุกครั้ง สามารถลดการติดเชื้อในได้ การล้างมืออย่างถูกต้องเหมาะสมจะสามารถลดการติดเชื้อในโรงพยาบาลได้ถึงร้อยละ </w:t>
            </w:r>
            <w:r w:rsidRPr="00E92FD2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50 </w:t>
            </w:r>
            <w:r w:rsidRPr="00E92FD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ดังนั้นพยาบาลและบุคลากรทางด้านสุขภาพ จึงควรมีความรู้ความเข้า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ใจ</w:t>
            </w:r>
            <w:r w:rsidRPr="00E92FD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เกี่ยวกับการล้างมืออย่างถูกวิธี มีความตระหนัก และเห็นความสำคัญของการล้างมือรวมทั้งมีพฤติกรรมการล้างมืออย่างถูกต้องและเหมาะสมจะสามารถช่วยป้องกันการติดเชื้อและแพร่กระจายเชื้อ</w:t>
            </w:r>
          </w:p>
        </w:tc>
      </w:tr>
      <w:tr w:rsidR="0065308F" w:rsidRPr="00E92FD2" w:rsidTr="00067E17">
        <w:trPr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2.5.1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มีการสื่อสารป้าย/โปสเตอร์แสดง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ขั้นตอนการทำความสะอาดมือ และมี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อุปกรณ์ล้างมือ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เช่น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 สบู่ กระดาษ/ผ้าเช็ดมือ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เพียงพอพร้อมใช้</w:t>
            </w:r>
          </w:p>
        </w:tc>
        <w:tc>
          <w:tcPr>
            <w:tcW w:w="850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067E17">
        <w:trPr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2.5.2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มีข้อ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2.5.1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และบุคลากรทำความสะอาดมือได้ถูกต้อง</w:t>
            </w:r>
          </w:p>
        </w:tc>
        <w:tc>
          <w:tcPr>
            <w:tcW w:w="850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3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067E17">
        <w:trPr>
          <w:trHeight w:val="371"/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shd w:val="clear" w:color="auto" w:fill="B4C6E7" w:themeFill="accent5" w:themeFillTint="66"/>
          </w:tcPr>
          <w:p w:rsidR="0065308F" w:rsidRPr="00FE16ED" w:rsidRDefault="0065308F" w:rsidP="00AB32B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FE16ED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 xml:space="preserve">2.6 </w:t>
            </w:r>
            <w:r w:rsidRPr="00FE16ED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การใช้อุปกรณ์</w:t>
            </w:r>
            <w:r w:rsidRPr="00FE16E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ป้องกันส่วนบุคคล</w:t>
            </w:r>
          </w:p>
        </w:tc>
        <w:tc>
          <w:tcPr>
            <w:tcW w:w="850" w:type="dxa"/>
            <w:shd w:val="clear" w:color="auto" w:fill="B4C6E7" w:themeFill="accent5" w:themeFillTint="66"/>
          </w:tcPr>
          <w:p w:rsidR="0065308F" w:rsidRPr="00FE16ED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FE16E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(2)</w:t>
            </w:r>
          </w:p>
        </w:tc>
        <w:tc>
          <w:tcPr>
            <w:tcW w:w="992" w:type="dxa"/>
            <w:shd w:val="clear" w:color="auto" w:fill="B4C6E7" w:themeFill="accent5" w:themeFillTint="66"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 w:val="restart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-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 xml:space="preserve"> สังเกต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ภาพหรือป้ายแสดงขั้นตอน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การสวมและถอด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อุปกรณ์ป้องกันส่วนบุคคล</w:t>
            </w:r>
          </w:p>
          <w:p w:rsidR="0065308F" w:rsidRPr="00E92FD2" w:rsidRDefault="0065308F" w:rsidP="00AB32B7">
            <w:pPr>
              <w:rPr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-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สุ่มบุคลากร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1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คน ให้สาธิต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และตอบคำถามการใช้ </w:t>
            </w:r>
            <w:r w:rsidRPr="00E92FD2">
              <w:rPr>
                <w:rFonts w:ascii="TH SarabunPSK" w:hAnsi="TH SarabunPSK" w:cs="TH SarabunPSK"/>
                <w:sz w:val="28"/>
              </w:rPr>
              <w:t>PPE</w:t>
            </w:r>
          </w:p>
        </w:tc>
        <w:tc>
          <w:tcPr>
            <w:tcW w:w="3113" w:type="dxa"/>
            <w:vMerge w:val="restart"/>
          </w:tcPr>
          <w:p w:rsidR="0065308F" w:rsidRDefault="0065308F" w:rsidP="00AB32B7">
            <w:pPr>
              <w:pBdr>
                <w:top w:val="single" w:sz="6" w:space="12" w:color="DDDDDD"/>
                <w:left w:val="single" w:sz="6" w:space="12" w:color="DDDDDD"/>
                <w:bottom w:val="single" w:sz="6" w:space="12" w:color="DDDDDD"/>
                <w:right w:val="single" w:sz="6" w:space="12" w:color="DDDDDD"/>
              </w:pBdr>
              <w:shd w:val="clear" w:color="auto" w:fill="F9F9F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tLeas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อุปกรณ์ป้องกัน</w:t>
            </w:r>
            <w:r w:rsidRPr="00E92F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ส่วนบุคคล </w:t>
            </w:r>
          </w:p>
          <w:p w:rsidR="0065308F" w:rsidRPr="00E92FD2" w:rsidRDefault="0065308F" w:rsidP="00AB32B7">
            <w:pPr>
              <w:pBdr>
                <w:top w:val="single" w:sz="6" w:space="12" w:color="DDDDDD"/>
                <w:left w:val="single" w:sz="6" w:space="12" w:color="DDDDDD"/>
                <w:bottom w:val="single" w:sz="6" w:space="12" w:color="DDDDDD"/>
                <w:right w:val="single" w:sz="6" w:space="12" w:color="DDDDDD"/>
              </w:pBdr>
              <w:shd w:val="clear" w:color="auto" w:fill="F9F9F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tLeas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E92F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หมายถึง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E92FD2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ิ่งหนึ่งสิ่งใดที่สวมลงบนอวัยวะส่วนใดส่วนหนึ่งของร่างกายหรือหลายส่วนใดส่วนหนึ่งของร่างกายหรือหลายส่วนรวมกัน โดยมีวัตถุประสงค์เพื่อป้องกันอันตรายให้แก่อวัยวะส่วนนั้นๆ ไม่ให้ต้องประสบอันตรายจากสิ่งหนึ่งสิ่งใด คือเป็นการป้องกันอันตรายจากสภาวะแวดล้อมในการทำงาน</w:t>
            </w:r>
          </w:p>
        </w:tc>
      </w:tr>
      <w:tr w:rsidR="0065308F" w:rsidRPr="00E92FD2" w:rsidTr="00067E17">
        <w:trPr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65308F" w:rsidRPr="00FE16ED" w:rsidRDefault="0065308F" w:rsidP="00AB32B7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E16ED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2.6.1 </w:t>
            </w:r>
            <w:r w:rsidRPr="00FE16ED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มีการสื่อสารการใช้อุปกรณ์ป้องกัน</w:t>
            </w:r>
            <w:r w:rsidRPr="00FE16ED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ส่วนบุคคล</w:t>
            </w:r>
            <w:r w:rsidRPr="00FE16ED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และมีอุปกรณ์เพียงพอ พร้อมใช้</w:t>
            </w:r>
            <w:r w:rsidRPr="00FE16ED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FE16ED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ตามบริบทของพื้นที่</w:t>
            </w:r>
          </w:p>
        </w:tc>
        <w:tc>
          <w:tcPr>
            <w:tcW w:w="850" w:type="dxa"/>
          </w:tcPr>
          <w:p w:rsidR="0065308F" w:rsidRPr="00FE16ED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FE16E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65308F" w:rsidRPr="00E92FD2" w:rsidRDefault="0065308F" w:rsidP="00AB32B7">
            <w:pPr>
              <w:jc w:val="thaiDistribute"/>
              <w:rPr>
                <w:sz w:val="28"/>
              </w:rPr>
            </w:pPr>
          </w:p>
        </w:tc>
        <w:tc>
          <w:tcPr>
            <w:tcW w:w="3113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067E17">
        <w:trPr>
          <w:trHeight w:val="2261"/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  <w:cs/>
              </w:rPr>
              <w:t>2.6.2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มีข้อ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2.6.1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และ บุคลากรสามารถใช้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อุปกรณ์ป้องกันส่วนบุคคล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ได้อย่างถูกต้อง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เหมาะสม</w:t>
            </w:r>
          </w:p>
        </w:tc>
        <w:tc>
          <w:tcPr>
            <w:tcW w:w="850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65308F" w:rsidRPr="00E92FD2" w:rsidRDefault="0065308F" w:rsidP="00AB32B7">
            <w:pPr>
              <w:rPr>
                <w:sz w:val="28"/>
              </w:rPr>
            </w:pPr>
          </w:p>
        </w:tc>
        <w:tc>
          <w:tcPr>
            <w:tcW w:w="3113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65308F" w:rsidRPr="0065308F" w:rsidRDefault="0065308F" w:rsidP="0065308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65308F" w:rsidRPr="0065308F" w:rsidRDefault="0065308F" w:rsidP="0065308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หมวด 1 การนำองค์กร ธรรมาภิบาลและการวางแผนกลยุทธ์</w:t>
      </w:r>
    </w:p>
    <w:p w:rsidR="0065308F" w:rsidRPr="0065308F" w:rsidRDefault="0065308F" w:rsidP="0065308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</w:t>
      </w:r>
      <w:r w:rsidRPr="0065308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เภอ............................. จังหวัด...............................</w:t>
      </w:r>
    </w:p>
    <w:p w:rsidR="0065308F" w:rsidRPr="000A2B76" w:rsidRDefault="0065308F" w:rsidP="0065308F">
      <w:pPr>
        <w:spacing w:after="0"/>
        <w:rPr>
          <w:rFonts w:ascii="TH SarabunPSK" w:hAnsi="TH SarabunPSK" w:cs="TH SarabunPSK"/>
          <w:b/>
          <w:bCs/>
          <w:sz w:val="28"/>
        </w:rPr>
      </w:pPr>
      <w:r w:rsidRPr="0094742D">
        <w:rPr>
          <w:rFonts w:ascii="TH SarabunPSK" w:hAnsi="TH SarabunPSK" w:cs="TH SarabunPSK"/>
          <w:b/>
          <w:bCs/>
          <w:sz w:val="28"/>
          <w:cs/>
        </w:rPr>
        <w:t>ผนวก ง-</w:t>
      </w:r>
      <w:r w:rsidRPr="0094742D">
        <w:rPr>
          <w:rFonts w:ascii="TH SarabunPSK" w:hAnsi="TH SarabunPSK" w:cs="TH SarabunPSK"/>
          <w:b/>
          <w:bCs/>
          <w:sz w:val="28"/>
        </w:rPr>
        <w:t>1 IC</w:t>
      </w:r>
    </w:p>
    <w:tbl>
      <w:tblPr>
        <w:tblStyle w:val="TableGrid"/>
        <w:tblW w:w="10774" w:type="dxa"/>
        <w:jc w:val="center"/>
        <w:tblLook w:val="04A0" w:firstRow="1" w:lastRow="0" w:firstColumn="1" w:lastColumn="0" w:noHBand="0" w:noVBand="1"/>
      </w:tblPr>
      <w:tblGrid>
        <w:gridCol w:w="1135"/>
        <w:gridCol w:w="3402"/>
        <w:gridCol w:w="850"/>
        <w:gridCol w:w="992"/>
        <w:gridCol w:w="1418"/>
        <w:gridCol w:w="2977"/>
      </w:tblGrid>
      <w:tr w:rsidR="0065308F" w:rsidRPr="00E92FD2" w:rsidTr="0065308F">
        <w:trPr>
          <w:trHeight w:val="1013"/>
          <w:jc w:val="center"/>
        </w:trPr>
        <w:tc>
          <w:tcPr>
            <w:tcW w:w="1135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340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รายการตรวจประเมิน</w:t>
            </w:r>
          </w:p>
        </w:tc>
        <w:tc>
          <w:tcPr>
            <w:tcW w:w="850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418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วิธีการประเมิน</w:t>
            </w:r>
          </w:p>
        </w:tc>
        <w:tc>
          <w:tcPr>
            <w:tcW w:w="2977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คำชี้แจง/คำนิยาม</w:t>
            </w:r>
          </w:p>
        </w:tc>
      </w:tr>
      <w:tr w:rsidR="0065308F" w:rsidRPr="00E92FD2" w:rsidTr="0065308F">
        <w:trPr>
          <w:trHeight w:val="1013"/>
          <w:jc w:val="center"/>
        </w:trPr>
        <w:tc>
          <w:tcPr>
            <w:tcW w:w="1135" w:type="dxa"/>
            <w:vMerge w:val="restart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shd w:val="clear" w:color="auto" w:fill="B4C6E7" w:themeFill="accent5" w:themeFillTint="66"/>
          </w:tcPr>
          <w:p w:rsidR="0065308F" w:rsidRPr="00FE16ED" w:rsidRDefault="0065308F" w:rsidP="00AB32B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FE16E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2.7การจัดแบ่งพื้นที่ในรพ.สต</w:t>
            </w:r>
          </w:p>
        </w:tc>
        <w:tc>
          <w:tcPr>
            <w:tcW w:w="850" w:type="dxa"/>
            <w:shd w:val="clear" w:color="auto" w:fill="B4C6E7" w:themeFill="accent5" w:themeFillTint="66"/>
          </w:tcPr>
          <w:p w:rsidR="0065308F" w:rsidRPr="00FE16ED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FE16E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(1.5)</w:t>
            </w:r>
          </w:p>
        </w:tc>
        <w:tc>
          <w:tcPr>
            <w:tcW w:w="992" w:type="dxa"/>
            <w:shd w:val="clear" w:color="auto" w:fill="B4C6E7" w:themeFill="accent5" w:themeFillTint="66"/>
          </w:tcPr>
          <w:p w:rsidR="0065308F" w:rsidRPr="00FE16ED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vMerge w:val="restart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-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สุ่มถาม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-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ตรวจสอบสถานที่จริง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-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ป้ายสื่อสารการปฏิบัติกรณี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โรคติดต่อที่ต้องแยกพื้นที่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เช่น โรควัณโรค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,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ไข้หวัดนก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คอตีบ เป็นต้น</w:t>
            </w:r>
          </w:p>
        </w:tc>
        <w:tc>
          <w:tcPr>
            <w:tcW w:w="2977" w:type="dxa"/>
            <w:vMerge w:val="restart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การจัดแบ่งพื้นที่ในรพ.สต หมายถึง การแบ่งพื้นที่ในการให้บริการ แบ่งเป็นพื้นที่สะอาด และพื้นที่ปนเปื้อน และการจัดแบ่งพื้นที่ในการให้บริการเฉพาะผู้ป่วยกลุ่มเสี่ยงต่อการแพร่กระจายเชื้อในรพ.สตเช่นผู้ป่วยไข้หวัดใหญ่ ผู้ป่วยวัณโรคเป็นต้น</w:t>
            </w:r>
          </w:p>
        </w:tc>
      </w:tr>
      <w:tr w:rsidR="0065308F" w:rsidRPr="00E92FD2" w:rsidTr="0065308F">
        <w:trPr>
          <w:trHeight w:val="1013"/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 xml:space="preserve">2.7.1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บุคลากรทราบแนวทางการจัดการ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พื้นที่ เขตสะอาดและเขตปนเปื้อน ในรพ.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สต. เพื่อป้องกันการแพร่กระจายเชื้อ</w:t>
            </w:r>
          </w:p>
        </w:tc>
        <w:tc>
          <w:tcPr>
            <w:tcW w:w="850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  <w:cs/>
              </w:rPr>
              <w:t>0.5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65308F">
        <w:trPr>
          <w:trHeight w:val="1013"/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2.7.2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ทราบแนวทางการจัดการแบ่งพื้นที่ใน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การดูแลผู้ป่วยโรคติดต่อ/โรคระบาดที่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เสี่ยงต่อการแพร่กระจายเชื้อใน รพ.สต.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850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  <w:cs/>
              </w:rPr>
              <w:t>0.5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65308F">
        <w:trPr>
          <w:trHeight w:val="1013"/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2.7.3มีข้อ </w:t>
            </w:r>
            <w:r w:rsidRPr="00E92FD2">
              <w:rPr>
                <w:rFonts w:ascii="TH SarabunPSK" w:hAnsi="TH SarabunPSK" w:cs="TH SarabunPSK"/>
                <w:sz w:val="28"/>
              </w:rPr>
              <w:t>2.7.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1และ2.7.2และมีการจัดแบ่งพื้นที่เขตสะอาดและเขตปนเปื้อน ในรพ.สต.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เพื่อป้องกันการแพร่กระจายเชื้อได้ถูกต้อง</w:t>
            </w:r>
          </w:p>
        </w:tc>
        <w:tc>
          <w:tcPr>
            <w:tcW w:w="850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0.5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65308F">
        <w:trPr>
          <w:trHeight w:val="1013"/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shd w:val="clear" w:color="auto" w:fill="B4C6E7" w:themeFill="accent5" w:themeFillTint="66"/>
          </w:tcPr>
          <w:p w:rsidR="0065308F" w:rsidRPr="00FE16ED" w:rsidRDefault="0065308F" w:rsidP="00AB32B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FE16E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2.8 การทำลายเชื้อและการทำให้ปราศจากเชื้อ</w:t>
            </w:r>
          </w:p>
        </w:tc>
        <w:tc>
          <w:tcPr>
            <w:tcW w:w="850" w:type="dxa"/>
            <w:shd w:val="clear" w:color="auto" w:fill="B4C6E7" w:themeFill="accent5" w:themeFillTint="66"/>
          </w:tcPr>
          <w:p w:rsidR="0065308F" w:rsidRPr="00FE16ED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FE16ED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(2)</w:t>
            </w:r>
          </w:p>
        </w:tc>
        <w:tc>
          <w:tcPr>
            <w:tcW w:w="992" w:type="dxa"/>
            <w:shd w:val="clear" w:color="auto" w:fill="B4C6E7" w:themeFill="accent5" w:themeFillTint="66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 w:val="restart"/>
          </w:tcPr>
          <w:p w:rsidR="0065308F" w:rsidRPr="00FE16ED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FE16ED">
              <w:rPr>
                <w:rFonts w:ascii="TH SarabunPSK" w:hAnsi="TH SarabunPSK" w:cs="TH SarabunPSK" w:hint="cs"/>
                <w:sz w:val="28"/>
                <w:cs/>
              </w:rPr>
              <w:t>พิจารณาจากอุปกรณ์ และเครื่องมือสะอาด ปราศจากเชื้อพร้อมใช้งาน</w:t>
            </w:r>
          </w:p>
        </w:tc>
        <w:tc>
          <w:tcPr>
            <w:tcW w:w="2977" w:type="dxa"/>
            <w:vMerge w:val="restart"/>
          </w:tcPr>
          <w:p w:rsidR="0065308F" w:rsidRPr="007C2A36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7C2A36">
              <w:rPr>
                <w:rFonts w:ascii="TH SarabunPSK" w:hAnsi="TH SarabunPSK" w:cs="TH SarabunPSK" w:hint="cs"/>
                <w:sz w:val="28"/>
                <w:cs/>
              </w:rPr>
              <w:t xml:space="preserve">การควบคุมคุณภาพทางด้านชีวภาพ หมายถึงการทำ </w:t>
            </w:r>
            <w:r w:rsidRPr="007C2A36">
              <w:rPr>
                <w:rFonts w:ascii="TH SarabunPSK" w:hAnsi="TH SarabunPSK" w:cs="TH SarabunPSK"/>
                <w:sz w:val="28"/>
              </w:rPr>
              <w:t xml:space="preserve">Spore test </w:t>
            </w:r>
          </w:p>
        </w:tc>
      </w:tr>
      <w:tr w:rsidR="0065308F" w:rsidRPr="00E92FD2" w:rsidTr="0065308F">
        <w:trPr>
          <w:trHeight w:val="1013"/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2.8 .1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บุคลากรทราบแนวทางการท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ลายเชื้อและท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ให้ปราศจากเชื้อในอุปกรณ์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เครื่องมือแพทย์ด้วยเครื่องนึ่งไอ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น้ำ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 และ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การควบคุมคุณภาพการท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ให้ปราศจาก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เชื้อทั้ง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3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ด้าน</w:t>
            </w:r>
          </w:p>
        </w:tc>
        <w:tc>
          <w:tcPr>
            <w:tcW w:w="850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65308F">
        <w:trPr>
          <w:trHeight w:val="1013"/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 xml:space="preserve">2.8.2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มีข้อ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2.8.1 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และมีการควบคุมคุณภาพด้านกายภาพทุกครั้งก่อนนึ่ง)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850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0.20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65308F">
        <w:trPr>
          <w:trHeight w:val="1013"/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2.8.3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มีการควบคุมคุณภาพด้านเคมีภายนอกทุกหีบห่อและ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ควบคุมภายในห่ออุปกรณ์ท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หัตถการที่เสี่ยงต่อการติดเชื้อ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ได้แก่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set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พื้นฐาน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, set suture, set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คลอด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, I&amp;D </w:t>
            </w:r>
          </w:p>
        </w:tc>
        <w:tc>
          <w:tcPr>
            <w:tcW w:w="850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0.20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65308F">
        <w:trPr>
          <w:trHeight w:val="1013"/>
          <w:jc w:val="center"/>
        </w:trPr>
        <w:tc>
          <w:tcPr>
            <w:tcW w:w="113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2.8.4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มีการควบคุมคุณภาพด้านชีวภาพ</w:t>
            </w:r>
            <w:r>
              <w:rPr>
                <w:rFonts w:ascii="TH SarabunPSK" w:hAnsi="TH SarabunPSK" w:cs="TH SarabunPSK" w:hint="cs"/>
                <w:sz w:val="28"/>
                <w:cs/>
              </w:rPr>
              <w:t>(อย่างน้อย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1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ครั้ง/เครื่อง/เดือน)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850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0.20</w:t>
            </w:r>
          </w:p>
        </w:tc>
        <w:tc>
          <w:tcPr>
            <w:tcW w:w="992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65308F" w:rsidRPr="0065308F" w:rsidRDefault="0065308F" w:rsidP="0065308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65308F" w:rsidRPr="0065308F" w:rsidRDefault="0065308F" w:rsidP="0065308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หมวด 1 การนำองค์กร ธรรมาภิบาลและการวางแผนกลยุทธ์</w:t>
      </w:r>
    </w:p>
    <w:p w:rsidR="0065308F" w:rsidRPr="0065308F" w:rsidRDefault="0065308F" w:rsidP="0065308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</w:t>
      </w:r>
      <w:r w:rsidRPr="0065308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65308F">
        <w:rPr>
          <w:rFonts w:ascii="TH SarabunPSK" w:hAnsi="TH SarabunPSK" w:cs="TH SarabunPSK"/>
          <w:b/>
          <w:bCs/>
          <w:sz w:val="32"/>
          <w:szCs w:val="32"/>
          <w:cs/>
        </w:rPr>
        <w:t>เภอ............................. จังหวัด...............................</w:t>
      </w:r>
    </w:p>
    <w:p w:rsidR="0065308F" w:rsidRPr="000A2B76" w:rsidRDefault="0065308F" w:rsidP="0065308F">
      <w:pPr>
        <w:spacing w:after="0"/>
        <w:rPr>
          <w:rFonts w:ascii="TH SarabunPSK" w:hAnsi="TH SarabunPSK" w:cs="TH SarabunPSK"/>
          <w:b/>
          <w:bCs/>
          <w:sz w:val="28"/>
        </w:rPr>
      </w:pPr>
      <w:r w:rsidRPr="0094742D">
        <w:rPr>
          <w:rFonts w:ascii="TH SarabunPSK" w:hAnsi="TH SarabunPSK" w:cs="TH SarabunPSK"/>
          <w:b/>
          <w:bCs/>
          <w:sz w:val="28"/>
          <w:cs/>
        </w:rPr>
        <w:t>ผนวก ง-</w:t>
      </w:r>
      <w:r w:rsidRPr="0094742D">
        <w:rPr>
          <w:rFonts w:ascii="TH SarabunPSK" w:hAnsi="TH SarabunPSK" w:cs="TH SarabunPSK"/>
          <w:b/>
          <w:bCs/>
          <w:sz w:val="28"/>
        </w:rPr>
        <w:t>1 IC</w:t>
      </w:r>
    </w:p>
    <w:tbl>
      <w:tblPr>
        <w:tblStyle w:val="TableGrid"/>
        <w:tblW w:w="10774" w:type="dxa"/>
        <w:jc w:val="center"/>
        <w:tblLook w:val="04A0" w:firstRow="1" w:lastRow="0" w:firstColumn="1" w:lastColumn="0" w:noHBand="0" w:noVBand="1"/>
      </w:tblPr>
      <w:tblGrid>
        <w:gridCol w:w="704"/>
        <w:gridCol w:w="3969"/>
        <w:gridCol w:w="851"/>
        <w:gridCol w:w="855"/>
        <w:gridCol w:w="1418"/>
        <w:gridCol w:w="2977"/>
      </w:tblGrid>
      <w:tr w:rsidR="0065308F" w:rsidRPr="00E92FD2" w:rsidTr="00067E17">
        <w:trPr>
          <w:trHeight w:val="1013"/>
          <w:jc w:val="center"/>
        </w:trPr>
        <w:tc>
          <w:tcPr>
            <w:tcW w:w="704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3969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รายการตรวจประเมิน</w:t>
            </w:r>
          </w:p>
        </w:tc>
        <w:tc>
          <w:tcPr>
            <w:tcW w:w="851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855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418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วิธีการประเมิน</w:t>
            </w:r>
          </w:p>
        </w:tc>
        <w:tc>
          <w:tcPr>
            <w:tcW w:w="2977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92FD2">
              <w:rPr>
                <w:rFonts w:ascii="TH SarabunPSK" w:hAnsi="TH SarabunPSK" w:cs="TH SarabunPSK"/>
                <w:b/>
                <w:bCs/>
                <w:sz w:val="28"/>
                <w:cs/>
              </w:rPr>
              <w:t>คำชี้แจง/คำนิยาม</w:t>
            </w:r>
          </w:p>
        </w:tc>
      </w:tr>
      <w:tr w:rsidR="0065308F" w:rsidRPr="00E92FD2" w:rsidTr="00067E17">
        <w:trPr>
          <w:trHeight w:val="2381"/>
          <w:jc w:val="center"/>
        </w:trPr>
        <w:tc>
          <w:tcPr>
            <w:tcW w:w="704" w:type="dxa"/>
            <w:vMerge w:val="restart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 xml:space="preserve">2.8.5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มีการจัดเก็บที่ป้องกันการปนเปื้อนและการจัดเก็บ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first in first out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ถูกต้อง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0.20</w:t>
            </w:r>
          </w:p>
        </w:tc>
        <w:tc>
          <w:tcPr>
            <w:tcW w:w="855" w:type="dxa"/>
            <w:vMerge w:val="restart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สังเกต/สัมภาษณ์ /สอบถาม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กรณี ห่ออุปกรณ์ปราศจากเชื้อช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รุด หรือ ไม่พร้อมใช้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ตัด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0.2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297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C2A36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hd w:val="clear" w:color="auto" w:fill="FFFFFF"/>
                <w:cs/>
              </w:rPr>
              <w:t>การทำให้ปราศจากเชื้อหมายถึง</w:t>
            </w:r>
            <w:r w:rsidRPr="007C2A36">
              <w:rPr>
                <w:rFonts w:ascii="TH SarabunPSK" w:hAnsi="TH SarabunPSK" w:cs="TH SarabunPSK"/>
                <w:color w:val="000000" w:themeColor="text1"/>
                <w:sz w:val="28"/>
                <w:shd w:val="clear" w:color="auto" w:fill="FFFFFF"/>
                <w:cs/>
              </w:rPr>
              <w:t>กระบวนการในการทำลายหรือขจัดเชื้อจุลชีพทุกชนิด รวมทั้งสปอร์ของเชื้อแบคทีเรียจากเครื่องมือทางการแพทย์ เครื่องมือที่จะต้องผ่านเข้าสู่ส่วนของร่างกายที่ปราศจากเชื้อ ได้แก่ กระแสโลหิต หรือเนื้อเยื่อ เช่น เครื่องมือผ่าตัด เข็มฉีดยา รวมทั้งสารน้ำที่ใช้ฉีดเข้าเส้น อุปกรณ์ที่ใช้ในการวินิจฉัยโรคซึ่งต้องสัมผัสกับเยื่อบุของร่างกายในระบบทางเดินปัสสาวะหรือช่องท้องจะต้องได้รับการทำให้ปราศจากเชื้อ</w:t>
            </w:r>
          </w:p>
        </w:tc>
      </w:tr>
      <w:tr w:rsidR="0065308F" w:rsidRPr="00E92FD2" w:rsidTr="00067E17">
        <w:trPr>
          <w:jc w:val="center"/>
        </w:trPr>
        <w:tc>
          <w:tcPr>
            <w:tcW w:w="704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969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2.8.6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ไม่พบอุปกรณ์ปราศจากเชื้อหมดอายุ</w:t>
            </w:r>
          </w:p>
        </w:tc>
        <w:tc>
          <w:tcPr>
            <w:tcW w:w="851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0.20</w:t>
            </w:r>
          </w:p>
        </w:tc>
        <w:tc>
          <w:tcPr>
            <w:tcW w:w="855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067E17">
        <w:trPr>
          <w:jc w:val="center"/>
        </w:trPr>
        <w:tc>
          <w:tcPr>
            <w:tcW w:w="704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969" w:type="dxa"/>
            <w:shd w:val="clear" w:color="auto" w:fill="B4C6E7" w:themeFill="accent5" w:themeFillTint="66"/>
          </w:tcPr>
          <w:p w:rsidR="0065308F" w:rsidRPr="007C2A36" w:rsidRDefault="0065308F" w:rsidP="00AB32B7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C2A3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</w:t>
            </w:r>
            <w:r w:rsidRPr="007C2A36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.9 การจัดการมูลฝอยติดเชื้อ</w:t>
            </w:r>
          </w:p>
        </w:tc>
        <w:tc>
          <w:tcPr>
            <w:tcW w:w="851" w:type="dxa"/>
            <w:shd w:val="clear" w:color="auto" w:fill="B4C6E7" w:themeFill="accent5" w:themeFillTint="66"/>
          </w:tcPr>
          <w:p w:rsidR="0065308F" w:rsidRPr="007C2A36" w:rsidRDefault="0065308F" w:rsidP="00AB32B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7C2A36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(2)</w:t>
            </w:r>
          </w:p>
        </w:tc>
        <w:tc>
          <w:tcPr>
            <w:tcW w:w="855" w:type="dxa"/>
            <w:vMerge w:val="restart"/>
          </w:tcPr>
          <w:p w:rsidR="0065308F" w:rsidRPr="007C2A36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vMerge w:val="restart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  <w:cs/>
              </w:rPr>
              <w:t>สุ่มดูมูลฝอยในถังมูลฝอย</w:t>
            </w:r>
          </w:p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 xml:space="preserve"> -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สอบถาม/สังเกต เช่น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กรณีไม่มีรถขนขยะ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โดยเฉพาะแต่ต้องใช้รถคัน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เดียวกันขนขยะ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“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มูลฝอยติดเชื้อ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หมายความวา มูลฝอยที่มีเชื้อโรคปะปนอยูในปริมาณหรือมีความเขมขนซึ่งถามีการสัมผัสหรือใกลชิดกับมูลฝอยนั้นแลวสามารถทําใหเกิดโรคได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กรณีมูลฝอยดังตอไปนี้ที่เกิดขึ้นหรือใชในกระบวนการตรวจวินิจฉัยทางการแพทยและ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การรักษาพยาบาล การใหภูมิคุมกันโรคและการทดลองเกี่ยวกับโรค และการตรวจชันสูตรศพหรือซาก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สัตวรวมทั้งในการศึกษาวิจัยเรื่องดังกลา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ว</w:t>
            </w:r>
          </w:p>
        </w:tc>
      </w:tr>
      <w:tr w:rsidR="0065308F" w:rsidRPr="00E92FD2" w:rsidTr="00067E17">
        <w:trPr>
          <w:jc w:val="center"/>
        </w:trPr>
        <w:tc>
          <w:tcPr>
            <w:tcW w:w="704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969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2.9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.1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บุคลากรทราบแนวทางการจัดการ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มูลฝอย ในรพ.สต.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851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5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067E17">
        <w:trPr>
          <w:jc w:val="center"/>
        </w:trPr>
        <w:tc>
          <w:tcPr>
            <w:tcW w:w="704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969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2.9.2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การจัดเก็บมูลฝอยในพื้นที่/ห้องพักมูลฝอย ป้องกันสัตว์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แมลงคุ้ยเขี่ยได้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851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0.2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5" w:type="dxa"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067E17">
        <w:trPr>
          <w:jc w:val="center"/>
        </w:trPr>
        <w:tc>
          <w:tcPr>
            <w:tcW w:w="704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969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2.9.3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มีการจัดการมูลฝอยติดเชื้อผู้ป่วยที่นอนรักษาที่บ้านที่อยู่ในความดูแลถูกต้อง </w:t>
            </w:r>
          </w:p>
        </w:tc>
        <w:tc>
          <w:tcPr>
            <w:tcW w:w="851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0.2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5" w:type="dxa"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067E17">
        <w:trPr>
          <w:jc w:val="center"/>
        </w:trPr>
        <w:tc>
          <w:tcPr>
            <w:tcW w:w="704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969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2.9.4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การขนส่งมูลฝอยติดเชื้อไปท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ลายนอกรพ.สต. โดยรถขน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ย้ายมูลฝอยติดเชื้อเท่านั้น</w:t>
            </w:r>
          </w:p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/>
                <w:sz w:val="28"/>
              </w:rPr>
              <w:t>*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กรณีไม่มีรถที่ใช้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ขน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ส่งขยะเฉพาะ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ขั้นต่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 ต้อง มีกล่อง หรือถัง ไม่มีรู มีฝาปิด ล๊อคฝาได้ ใช้ส่ง</w:t>
            </w:r>
            <w:r w:rsidRPr="00E92FD2">
              <w:rPr>
                <w:rFonts w:ascii="TH SarabunPSK" w:hAnsi="TH SarabunPSK" w:cs="TH SarabunPSK" w:hint="cs"/>
                <w:sz w:val="28"/>
                <w:cs/>
              </w:rPr>
              <w:t>ขยะติดเชื้อ</w:t>
            </w:r>
          </w:p>
        </w:tc>
        <w:tc>
          <w:tcPr>
            <w:tcW w:w="851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0.25</w:t>
            </w:r>
          </w:p>
        </w:tc>
        <w:tc>
          <w:tcPr>
            <w:tcW w:w="855" w:type="dxa"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5308F" w:rsidRPr="00E92FD2" w:rsidTr="00067E17">
        <w:trPr>
          <w:jc w:val="center"/>
        </w:trPr>
        <w:tc>
          <w:tcPr>
            <w:tcW w:w="704" w:type="dxa"/>
            <w:vMerge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969" w:type="dxa"/>
          </w:tcPr>
          <w:p w:rsidR="0065308F" w:rsidRPr="00E92FD2" w:rsidRDefault="0065308F" w:rsidP="00AB32B7">
            <w:pPr>
              <w:rPr>
                <w:rFonts w:ascii="TH SarabunPSK" w:hAnsi="TH SarabunPSK" w:cs="TH SarabunPSK"/>
                <w:sz w:val="28"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 xml:space="preserve">2.9.5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มีการเผาทำลายที่อุณหภูมิสูงอย่างน้อย 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760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องศาเซลเซียส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>หรือนำส่งให้หน่วยงาน/ผู้ดำเนินการที่สามารถกำจัดมูลฝอย</w:t>
            </w:r>
            <w:r w:rsidRPr="00E92FD2">
              <w:rPr>
                <w:rFonts w:ascii="TH SarabunPSK" w:hAnsi="TH SarabunPSK" w:cs="TH SarabunPSK"/>
                <w:sz w:val="28"/>
              </w:rPr>
              <w:t xml:space="preserve"> </w:t>
            </w:r>
            <w:r w:rsidRPr="00E92FD2">
              <w:rPr>
                <w:rFonts w:ascii="TH SarabunPSK" w:hAnsi="TH SarabunPSK" w:cs="TH SarabunPSK"/>
                <w:sz w:val="28"/>
                <w:cs/>
              </w:rPr>
              <w:t xml:space="preserve">ได้มาตรฐาน </w:t>
            </w:r>
          </w:p>
        </w:tc>
        <w:tc>
          <w:tcPr>
            <w:tcW w:w="851" w:type="dxa"/>
          </w:tcPr>
          <w:p w:rsidR="0065308F" w:rsidRPr="00E92FD2" w:rsidRDefault="0065308F" w:rsidP="00AB32B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92FD2">
              <w:rPr>
                <w:rFonts w:ascii="TH SarabunPSK" w:hAnsi="TH SarabunPSK" w:cs="TH SarabunPSK" w:hint="cs"/>
                <w:sz w:val="28"/>
                <w:cs/>
              </w:rPr>
              <w:t>0.25</w:t>
            </w:r>
          </w:p>
        </w:tc>
        <w:tc>
          <w:tcPr>
            <w:tcW w:w="855" w:type="dxa"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5308F" w:rsidRPr="00E92FD2" w:rsidRDefault="0065308F" w:rsidP="00AB32B7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197E4F" w:rsidRPr="00AB32B7" w:rsidRDefault="00197E4F" w:rsidP="00197E4F">
      <w:pPr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B32B7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197E4F" w:rsidRPr="00AB32B7" w:rsidRDefault="00197E4F" w:rsidP="00197E4F">
      <w:pPr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B3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หมวด 1 การนำองค์กร ธรรมาภิบาลและการวางแผนกลยุทธ์</w:t>
      </w:r>
    </w:p>
    <w:p w:rsidR="00197E4F" w:rsidRPr="00AB32B7" w:rsidRDefault="00197E4F" w:rsidP="00197E4F">
      <w:pPr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B3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</w:t>
      </w:r>
      <w:r w:rsidRPr="00AB32B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ำ</w:t>
      </w:r>
      <w:r w:rsidRPr="00AB32B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เภอ............................. จังหวัด...............................</w:t>
      </w:r>
    </w:p>
    <w:p w:rsidR="00197E4F" w:rsidRDefault="00197E4F" w:rsidP="00197E4F">
      <w:pPr>
        <w:pStyle w:val="NoSpacing"/>
        <w:rPr>
          <w:rFonts w:ascii="TH SarabunPSK" w:eastAsia="Calibri" w:hAnsi="TH SarabunPSK" w:cs="TH SarabunPSK"/>
          <w:b/>
          <w:bCs/>
          <w:sz w:val="28"/>
          <w:szCs w:val="28"/>
        </w:rPr>
      </w:pPr>
      <w:r w:rsidRPr="00665D70">
        <w:rPr>
          <w:rFonts w:ascii="TH SarabunPSK" w:eastAsia="Calibri" w:hAnsi="TH SarabunPSK" w:cs="TH SarabunPSK"/>
          <w:b/>
          <w:bCs/>
          <w:sz w:val="28"/>
          <w:szCs w:val="28"/>
          <w:cs/>
        </w:rPr>
        <w:t>ผนวก ง-2</w:t>
      </w:r>
      <w:r w:rsidRPr="00665D70">
        <w:rPr>
          <w:rFonts w:ascii="TH SarabunPSK" w:eastAsia="Calibri" w:hAnsi="TH SarabunPSK" w:cs="TH SarabunPSK"/>
          <w:b/>
          <w:bCs/>
          <w:sz w:val="28"/>
          <w:szCs w:val="28"/>
        </w:rPr>
        <w:t xml:space="preserve"> LAB</w:t>
      </w:r>
    </w:p>
    <w:p w:rsidR="00197E4F" w:rsidRPr="00F31DDC" w:rsidRDefault="00197E4F" w:rsidP="00197E4F">
      <w:pPr>
        <w:pStyle w:val="NoSpacing"/>
        <w:rPr>
          <w:rFonts w:ascii="TH SarabunPSK" w:hAnsi="TH SarabunPSK" w:cs="TH SarabunPSK"/>
          <w:sz w:val="32"/>
          <w:cs/>
        </w:rPr>
      </w:pPr>
      <w:r w:rsidRPr="00F31DDC">
        <w:rPr>
          <w:rFonts w:ascii="TH SarabunPSK" w:hAnsi="TH SarabunPSK" w:cs="TH SarabunPSK"/>
          <w:sz w:val="32"/>
          <w:cs/>
        </w:rPr>
        <w:t xml:space="preserve">(โปรดทำเครื่องหมาย </w:t>
      </w:r>
      <w:r w:rsidRPr="00F31DDC">
        <w:rPr>
          <w:rFonts w:ascii="TH SarabunPSK" w:hAnsi="TH SarabunPSK" w:cs="TH SarabunPSK"/>
          <w:sz w:val="32"/>
        </w:rPr>
        <w:sym w:font="Wingdings" w:char="F0FC"/>
      </w:r>
      <w:r w:rsidRPr="00F31DDC">
        <w:rPr>
          <w:rFonts w:ascii="TH SarabunPSK" w:hAnsi="TH SarabunPSK" w:cs="TH SarabunPSK"/>
          <w:sz w:val="32"/>
          <w:cs/>
        </w:rPr>
        <w:t>ในช่องที่เลือก และ/หรือเติมข้อความให้ครบถ้วน)</w:t>
      </w:r>
    </w:p>
    <w:tbl>
      <w:tblPr>
        <w:tblW w:w="11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12"/>
        <w:gridCol w:w="6237"/>
      </w:tblGrid>
      <w:tr w:rsidR="00197E4F" w:rsidRPr="00D91E70" w:rsidTr="00AB32B7">
        <w:trPr>
          <w:jc w:val="center"/>
        </w:trPr>
        <w:tc>
          <w:tcPr>
            <w:tcW w:w="11249" w:type="dxa"/>
            <w:gridSpan w:val="2"/>
            <w:shd w:val="clear" w:color="auto" w:fill="BFBFBF"/>
          </w:tcPr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ส่วนที่ </w:t>
            </w:r>
            <w:r w:rsidRPr="00D91E70">
              <w:rPr>
                <w:rFonts w:ascii="TH SarabunPSK" w:hAnsi="TH SarabunPSK" w:cs="TH SarabunPSK"/>
                <w:sz w:val="28"/>
                <w:szCs w:val="28"/>
              </w:rPr>
              <w:t xml:space="preserve">: 1 </w:t>
            </w:r>
            <w:r w:rsidRPr="00D91E70">
              <w:rPr>
                <w:rFonts w:ascii="TH SarabunPSK" w:hAnsi="TH SarabunPSK" w:cs="TH SarabunPSK"/>
                <w:sz w:val="28"/>
                <w:szCs w:val="28"/>
                <w:shd w:val="clear" w:color="auto" w:fill="BFBFBF"/>
                <w:cs/>
              </w:rPr>
              <w:t>ข้อมูลทั่วไป</w:t>
            </w:r>
          </w:p>
        </w:tc>
      </w:tr>
      <w:tr w:rsidR="00197E4F" w:rsidRPr="00D91E70" w:rsidTr="00AB32B7">
        <w:trPr>
          <w:jc w:val="center"/>
        </w:trPr>
        <w:tc>
          <w:tcPr>
            <w:tcW w:w="5012" w:type="dxa"/>
          </w:tcPr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1. ชื่อหน่วยบริการ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37" w:type="dxa"/>
            <w:vMerge w:val="restart"/>
          </w:tcPr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6. ประเภทหน่วยงาน   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(   ) โรงพยาบาลส่งเสริมสุขภาพตำบล (รพ.สต.)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ขนาด รพ.สต. (   )เล็ก  (   )กลาง  (   )ใหญ่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(   )รพ.สต</w:t>
            </w:r>
            <w:r w:rsidRPr="00D91E70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เฉลิมพระเกียรติฯ 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ขนาด รพ.สต. (   )เล็ก  (   )กลาง  (   )ใหญ่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(   )ศูนย์สุขภาพชุมชน ของ รพ.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(   ) รพศ. (ระบุชื่อ รพ.)................................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   ) รพท. (ระบุชื่อ รพ.)...............................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(   ) ศูนย์สุขภาพชุมชนเมือง (ศสม.)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(   )ศูนย์บริการสาธารณสุข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(   )สถานบริการสาธารณสุขชุมชน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(   ) อื่นๆ (ระบุ) .................................................</w:t>
            </w:r>
          </w:p>
        </w:tc>
      </w:tr>
      <w:tr w:rsidR="00197E4F" w:rsidRPr="00D91E70" w:rsidTr="00AB32B7">
        <w:trPr>
          <w:trHeight w:val="1544"/>
          <w:jc w:val="center"/>
        </w:trPr>
        <w:tc>
          <w:tcPr>
            <w:tcW w:w="5012" w:type="dxa"/>
          </w:tcPr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2. ที่อยู่</w:t>
            </w:r>
          </w:p>
        </w:tc>
        <w:tc>
          <w:tcPr>
            <w:tcW w:w="6237" w:type="dxa"/>
            <w:vMerge/>
          </w:tcPr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7E4F" w:rsidRPr="00D91E70" w:rsidTr="00AB32B7">
        <w:trPr>
          <w:jc w:val="center"/>
        </w:trPr>
        <w:tc>
          <w:tcPr>
            <w:tcW w:w="5012" w:type="dxa"/>
          </w:tcPr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3. เครือข่ายบริการสุขภาพที่</w:t>
            </w:r>
            <w:r w:rsidRPr="00D91E70">
              <w:rPr>
                <w:rFonts w:ascii="TH SarabunPSK" w:hAnsi="TH SarabunPSK" w:cs="TH SarabunPSK"/>
                <w:sz w:val="28"/>
                <w:szCs w:val="28"/>
              </w:rPr>
              <w:t xml:space="preserve">……………………………. </w:t>
            </w:r>
          </w:p>
        </w:tc>
        <w:tc>
          <w:tcPr>
            <w:tcW w:w="6237" w:type="dxa"/>
            <w:vMerge/>
          </w:tcPr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7E4F" w:rsidRPr="00D91E70" w:rsidTr="00AB32B7">
        <w:trPr>
          <w:jc w:val="center"/>
        </w:trPr>
        <w:tc>
          <w:tcPr>
            <w:tcW w:w="5012" w:type="dxa"/>
          </w:tcPr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4. รหัสหน่วยงาน (5 หลัก)</w:t>
            </w:r>
          </w:p>
        </w:tc>
        <w:tc>
          <w:tcPr>
            <w:tcW w:w="6237" w:type="dxa"/>
            <w:vMerge/>
          </w:tcPr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7E4F" w:rsidRPr="00D91E70" w:rsidTr="00AB32B7">
        <w:trPr>
          <w:jc w:val="center"/>
        </w:trPr>
        <w:tc>
          <w:tcPr>
            <w:tcW w:w="5012" w:type="dxa"/>
          </w:tcPr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 สังกัด  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(   ) สำนักงานปลัดกระทรวงสาธารณสุข (สป.)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(   ) กรม (ระบุ) ........................................</w:t>
            </w:r>
            <w:r w:rsidRPr="00D91E70">
              <w:rPr>
                <w:rFonts w:ascii="TH SarabunPSK" w:hAnsi="TH SarabunPSK" w:cs="TH SarabunPSK"/>
                <w:sz w:val="28"/>
                <w:szCs w:val="28"/>
              </w:rPr>
              <w:t>.......</w:t>
            </w: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.. 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   ) อื่นๆ (ระบุ) ...................................................... </w:t>
            </w:r>
          </w:p>
        </w:tc>
        <w:tc>
          <w:tcPr>
            <w:tcW w:w="6237" w:type="dxa"/>
            <w:vMerge/>
          </w:tcPr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97E4F" w:rsidRPr="00D91E70" w:rsidTr="00AB32B7">
        <w:trPr>
          <w:jc w:val="center"/>
        </w:trPr>
        <w:tc>
          <w:tcPr>
            <w:tcW w:w="5012" w:type="dxa"/>
          </w:tcPr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7. อัตรากำลังของบุคลากร 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7.1 ข้าราชการจำนวน ........... คน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</w:rPr>
              <w:t xml:space="preserve">7.2 </w:t>
            </w: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พนักงานราชการ   จำนวน ....... คน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7.3 ลูกจ้างประจำ    จำนวน ........... คน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7.4 ลูกจ้างชั่วคราว  จำนวน ........... คน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7.5 พนักงานกระทรวงสาธารณสุข.......คน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7.6 อื่นๆ (ระบุ)....................................จำนวน ........... คน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รวมทั้งหมด ................ คน</w:t>
            </w:r>
          </w:p>
        </w:tc>
        <w:tc>
          <w:tcPr>
            <w:tcW w:w="6237" w:type="dxa"/>
          </w:tcPr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8. ตำแหน่งบุคลากร (ที่ปฏิบัติงานเป็นการประจำ) ดังนี้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8.1 นักวิชาการสาธารณสุข      จำนวน ....... คน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8.2 พยาบาลวิชาชีพ              จำนวน ........คน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8.3 พยาบาลเวชปฏิบัติ      จำนวน........คน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</w:rPr>
              <w:t xml:space="preserve">8.4 </w:t>
            </w: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เจ้าพนักงานสาธารณสุขชุมชน จำนวน.... คน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</w:rPr>
              <w:t xml:space="preserve">8.5 </w:t>
            </w: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ทันตาภิบาล                    จำนวน .......คน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</w:rPr>
              <w:t xml:space="preserve">8.6 </w:t>
            </w: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นักแพทย์แผนไทย จำนวน ......คน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</w:rPr>
              <w:t xml:space="preserve">8.7 </w:t>
            </w: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อื่นๆ เช่น นักจัดการทั่วไป, ลูกจ้าง ฯลฯ   จำนวน ...... คน</w:t>
            </w:r>
          </w:p>
          <w:p w:rsidR="00197E4F" w:rsidRPr="00D91E70" w:rsidRDefault="00197E4F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รวมทั้งหมด ........................ คน                               </w:t>
            </w:r>
          </w:p>
        </w:tc>
      </w:tr>
      <w:tr w:rsidR="00AB32B7" w:rsidRPr="00D91E70" w:rsidTr="00AB32B7">
        <w:trPr>
          <w:trHeight w:val="269"/>
          <w:jc w:val="center"/>
        </w:trPr>
        <w:tc>
          <w:tcPr>
            <w:tcW w:w="11249" w:type="dxa"/>
            <w:gridSpan w:val="2"/>
            <w:shd w:val="clear" w:color="auto" w:fill="BFBFBF"/>
          </w:tcPr>
          <w:p w:rsidR="00AB32B7" w:rsidRPr="00D91E70" w:rsidRDefault="00AB32B7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ส่วนที่ </w:t>
            </w:r>
            <w:r w:rsidRPr="00D91E70">
              <w:rPr>
                <w:rFonts w:ascii="TH SarabunPSK" w:hAnsi="TH SarabunPSK" w:cs="TH SarabunPSK"/>
                <w:sz w:val="28"/>
                <w:szCs w:val="28"/>
              </w:rPr>
              <w:t xml:space="preserve">2 : </w:t>
            </w: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ข้อมูลศักยภาพการให้บริการ         </w:t>
            </w:r>
          </w:p>
        </w:tc>
      </w:tr>
      <w:tr w:rsidR="00AB32B7" w:rsidRPr="00D91E70" w:rsidTr="00AB32B7">
        <w:trPr>
          <w:trHeight w:val="2400"/>
          <w:jc w:val="center"/>
        </w:trPr>
        <w:tc>
          <w:tcPr>
            <w:tcW w:w="11249" w:type="dxa"/>
            <w:gridSpan w:val="2"/>
          </w:tcPr>
          <w:p w:rsidR="00AB32B7" w:rsidRPr="00D91E70" w:rsidRDefault="00AB32B7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งานบริการทางห้องปฏิบัติการด้านการแพทย์และสาธารณสุข</w:t>
            </w:r>
          </w:p>
          <w:tbl>
            <w:tblPr>
              <w:tblW w:w="8787" w:type="dxa"/>
              <w:tblLook w:val="00A0" w:firstRow="1" w:lastRow="0" w:firstColumn="1" w:lastColumn="0" w:noHBand="0" w:noVBand="0"/>
            </w:tblPr>
            <w:tblGrid>
              <w:gridCol w:w="5996"/>
              <w:gridCol w:w="2791"/>
            </w:tblGrid>
            <w:tr w:rsidR="00AB32B7" w:rsidRPr="00D91E70" w:rsidTr="00AB32B7">
              <w:trPr>
                <w:trHeight w:val="375"/>
              </w:trPr>
              <w:tc>
                <w:tcPr>
                  <w:tcW w:w="599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AB32B7" w:rsidRPr="00D91E70" w:rsidRDefault="00AB32B7" w:rsidP="00AB32B7">
                  <w:pPr>
                    <w:pStyle w:val="NoSpacing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1. 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การตรวจวิเคราะห์น้ำตาลในเลือดจากปลายนิ้ว</w:t>
                  </w:r>
                </w:p>
              </w:tc>
              <w:tc>
                <w:tcPr>
                  <w:tcW w:w="279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AB32B7" w:rsidRPr="00D91E70" w:rsidRDefault="00AB32B7" w:rsidP="00AB32B7">
                  <w:pPr>
                    <w:pStyle w:val="NoSpacing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(   ) 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มี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        (   ) 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ไม่มี</w:t>
                  </w:r>
                </w:p>
              </w:tc>
            </w:tr>
            <w:tr w:rsidR="00AB32B7" w:rsidRPr="00D91E70" w:rsidTr="00AB32B7">
              <w:trPr>
                <w:trHeight w:val="375"/>
              </w:trPr>
              <w:tc>
                <w:tcPr>
                  <w:tcW w:w="599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AB32B7" w:rsidRPr="00D91E70" w:rsidRDefault="00AB32B7" w:rsidP="00AB32B7">
                  <w:pPr>
                    <w:pStyle w:val="NoSpacing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2. 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การตรวจวิเคราะห์น้ำตาลและโปรทีนในปัสสาวะ</w:t>
                  </w:r>
                </w:p>
              </w:tc>
              <w:tc>
                <w:tcPr>
                  <w:tcW w:w="279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AB32B7" w:rsidRPr="00D91E70" w:rsidRDefault="00AB32B7" w:rsidP="00AB32B7">
                  <w:pPr>
                    <w:pStyle w:val="NoSpacing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(   ) 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มี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        (   ) 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ไม่มี</w:t>
                  </w:r>
                </w:p>
              </w:tc>
            </w:tr>
            <w:tr w:rsidR="00AB32B7" w:rsidRPr="00D91E70" w:rsidTr="00AB32B7">
              <w:trPr>
                <w:trHeight w:val="375"/>
              </w:trPr>
              <w:tc>
                <w:tcPr>
                  <w:tcW w:w="599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AB32B7" w:rsidRPr="00D91E70" w:rsidRDefault="00AB32B7" w:rsidP="00AB32B7">
                  <w:pPr>
                    <w:pStyle w:val="NoSpacing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3. 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 xml:space="preserve">การตรวจวิเคราะห์การตั้งครรภ์ 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(HCG 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ในปัสสาวะ)</w:t>
                  </w:r>
                </w:p>
              </w:tc>
              <w:tc>
                <w:tcPr>
                  <w:tcW w:w="279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AB32B7" w:rsidRPr="00D91E70" w:rsidRDefault="00AB32B7" w:rsidP="00AB32B7">
                  <w:pPr>
                    <w:pStyle w:val="NoSpacing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(   ) 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มี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        (   ) 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ไม่มี</w:t>
                  </w:r>
                </w:p>
              </w:tc>
            </w:tr>
            <w:tr w:rsidR="00AB32B7" w:rsidRPr="00D91E70" w:rsidTr="00AB32B7">
              <w:trPr>
                <w:trHeight w:val="375"/>
              </w:trPr>
              <w:tc>
                <w:tcPr>
                  <w:tcW w:w="599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AB32B7" w:rsidRPr="00D91E70" w:rsidRDefault="00AB32B7" w:rsidP="00AB32B7">
                  <w:pPr>
                    <w:pStyle w:val="NoSpacing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4. 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การตรวจหาปริมาตรเม็ดเลือดแดงอัดแน่น (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</w:rPr>
                    <w:t>Hematocrit)</w:t>
                  </w:r>
                </w:p>
              </w:tc>
              <w:tc>
                <w:tcPr>
                  <w:tcW w:w="279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AB32B7" w:rsidRPr="00D91E70" w:rsidRDefault="00AB32B7" w:rsidP="00AB32B7">
                  <w:pPr>
                    <w:pStyle w:val="NoSpacing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(   ) 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มี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</w:rPr>
                    <w:t xml:space="preserve">         (   ) </w:t>
                  </w:r>
                  <w:r w:rsidRPr="00D91E70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ไม่มี</w:t>
                  </w:r>
                </w:p>
              </w:tc>
            </w:tr>
          </w:tbl>
          <w:p w:rsidR="00AB32B7" w:rsidRPr="00D91E70" w:rsidRDefault="00AB32B7" w:rsidP="00AB32B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</w:rPr>
              <w:t xml:space="preserve">  5. </w:t>
            </w: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การเก็บตัวอย่าง </w:t>
            </w:r>
            <w:r w:rsidRPr="00D91E70">
              <w:rPr>
                <w:rFonts w:ascii="TH SarabunPSK" w:hAnsi="TH SarabunPSK" w:cs="TH SarabunPSK"/>
                <w:sz w:val="28"/>
                <w:szCs w:val="28"/>
              </w:rPr>
              <w:t xml:space="preserve">Rectal swab                                              </w:t>
            </w:r>
            <w:r w:rsidR="00D91E70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D91E7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</w:t>
            </w: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D91E70">
              <w:rPr>
                <w:rFonts w:ascii="TH SarabunPSK" w:hAnsi="TH SarabunPSK" w:cs="TH SarabunPSK"/>
                <w:sz w:val="28"/>
                <w:szCs w:val="28"/>
              </w:rPr>
              <w:t xml:space="preserve">   ) </w:t>
            </w: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มี</w:t>
            </w:r>
            <w:r w:rsidRPr="00D91E70">
              <w:rPr>
                <w:rFonts w:ascii="TH SarabunPSK" w:hAnsi="TH SarabunPSK" w:cs="TH SarabunPSK"/>
                <w:sz w:val="28"/>
                <w:szCs w:val="28"/>
              </w:rPr>
              <w:t xml:space="preserve">         (   ) </w:t>
            </w: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ไม่มี</w:t>
            </w:r>
          </w:p>
        </w:tc>
      </w:tr>
    </w:tbl>
    <w:tbl>
      <w:tblPr>
        <w:tblpPr w:leftFromText="180" w:rightFromText="180" w:vertAnchor="text" w:horzAnchor="margin" w:tblpXSpec="center" w:tblpY="140"/>
        <w:tblOverlap w:val="never"/>
        <w:tblW w:w="11307" w:type="dxa"/>
        <w:tblLayout w:type="fixed"/>
        <w:tblLook w:val="00A0" w:firstRow="1" w:lastRow="0" w:firstColumn="1" w:lastColumn="0" w:noHBand="0" w:noVBand="0"/>
      </w:tblPr>
      <w:tblGrid>
        <w:gridCol w:w="580"/>
        <w:gridCol w:w="4621"/>
        <w:gridCol w:w="993"/>
        <w:gridCol w:w="1277"/>
        <w:gridCol w:w="32"/>
        <w:gridCol w:w="1242"/>
        <w:gridCol w:w="10"/>
        <w:gridCol w:w="1275"/>
        <w:gridCol w:w="22"/>
        <w:gridCol w:w="1255"/>
      </w:tblGrid>
      <w:tr w:rsidR="00067E17" w:rsidRPr="00AB32B7" w:rsidTr="00067E17">
        <w:trPr>
          <w:trHeight w:val="397"/>
        </w:trPr>
        <w:tc>
          <w:tcPr>
            <w:tcW w:w="113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 xml:space="preserve">ส่วนที่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3 :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ข้อมูลคุณภาพและมาตรฐานการบริการ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โปรดดำเนินการตรวจประเมิน และ ระบุคะแนบ ตามความเป็นจริง และนำค่าคะแนน (ข) ที่ประเมินได้ คูณ กับ น้ำหนัก (ก) ใส่ในช่อง ผลคะแนน (ค) ให้ครบถ้วนทุกข้อ</w:t>
            </w:r>
          </w:p>
        </w:tc>
      </w:tr>
      <w:tr w:rsidR="00067E17" w:rsidRPr="00AB32B7" w:rsidTr="00067E17">
        <w:trPr>
          <w:trHeight w:val="307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7" w:rsidRPr="00AB32B7" w:rsidRDefault="00067E17" w:rsidP="00067E17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ข้อที่</w:t>
            </w:r>
          </w:p>
        </w:tc>
        <w:tc>
          <w:tcPr>
            <w:tcW w:w="4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7E17" w:rsidRPr="00AB32B7" w:rsidRDefault="00067E17" w:rsidP="00067E17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ระบบคุณภาพ/มาตรฐานงานบริการ</w:t>
            </w:r>
          </w:p>
          <w:p w:rsidR="00067E17" w:rsidRPr="00AB32B7" w:rsidRDefault="00067E17" w:rsidP="00067E17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7E17" w:rsidRPr="00AB32B7" w:rsidRDefault="00067E17" w:rsidP="00067E17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น้ำหนัก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ก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3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ค่าคะแนน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ข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27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หลักฐาน</w:t>
            </w:r>
          </w:p>
          <w:p w:rsidR="00067E17" w:rsidRPr="00AB32B7" w:rsidRDefault="00067E17" w:rsidP="00067E17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67E17" w:rsidRPr="00AB32B7" w:rsidTr="00067E17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มีครบ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มีบางส่วน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</w:t>
            </w:r>
          </w:p>
        </w:tc>
        <w:tc>
          <w:tcPr>
            <w:tcW w:w="1277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67E17" w:rsidRPr="00AB32B7" w:rsidTr="00067E17">
        <w:trPr>
          <w:trHeight w:val="30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(2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คะแนน)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(1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คะแนน)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(0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คะแนน)</w:t>
            </w:r>
          </w:p>
        </w:tc>
        <w:tc>
          <w:tcPr>
            <w:tcW w:w="127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67E17" w:rsidRPr="00AB32B7" w:rsidTr="00067E17">
        <w:trPr>
          <w:trHeight w:val="227"/>
        </w:trPr>
        <w:tc>
          <w:tcPr>
            <w:tcW w:w="1130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B38F6BF" wp14:editId="635EED67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62865</wp:posOffset>
                      </wp:positionV>
                      <wp:extent cx="90805" cy="90805"/>
                      <wp:effectExtent l="0" t="38100" r="42545" b="42545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custGeom>
                                <a:avLst/>
                                <a:gdLst>
                                  <a:gd name="T0" fmla="*/ 0 w 90805"/>
                                  <a:gd name="T1" fmla="*/ 34684 h 90805"/>
                                  <a:gd name="T2" fmla="*/ 34685 w 90805"/>
                                  <a:gd name="T3" fmla="*/ 34685 h 90805"/>
                                  <a:gd name="T4" fmla="*/ 45403 w 90805"/>
                                  <a:gd name="T5" fmla="*/ 0 h 90805"/>
                                  <a:gd name="T6" fmla="*/ 56120 w 90805"/>
                                  <a:gd name="T7" fmla="*/ 34685 h 90805"/>
                                  <a:gd name="T8" fmla="*/ 90805 w 90805"/>
                                  <a:gd name="T9" fmla="*/ 34684 h 90805"/>
                                  <a:gd name="T10" fmla="*/ 62744 w 90805"/>
                                  <a:gd name="T11" fmla="*/ 56120 h 90805"/>
                                  <a:gd name="T12" fmla="*/ 73463 w 90805"/>
                                  <a:gd name="T13" fmla="*/ 90805 h 90805"/>
                                  <a:gd name="T14" fmla="*/ 45403 w 90805"/>
                                  <a:gd name="T15" fmla="*/ 69368 h 90805"/>
                                  <a:gd name="T16" fmla="*/ 17342 w 90805"/>
                                  <a:gd name="T17" fmla="*/ 90805 h 90805"/>
                                  <a:gd name="T18" fmla="*/ 28061 w 90805"/>
                                  <a:gd name="T19" fmla="*/ 56120 h 90805"/>
                                  <a:gd name="T20" fmla="*/ 0 w 90805"/>
                                  <a:gd name="T21" fmla="*/ 34684 h 90805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90805" h="90805">
                                    <a:moveTo>
                                      <a:pt x="0" y="34684"/>
                                    </a:moveTo>
                                    <a:lnTo>
                                      <a:pt x="34685" y="34685"/>
                                    </a:lnTo>
                                    <a:lnTo>
                                      <a:pt x="45403" y="0"/>
                                    </a:lnTo>
                                    <a:lnTo>
                                      <a:pt x="56120" y="34685"/>
                                    </a:lnTo>
                                    <a:lnTo>
                                      <a:pt x="90805" y="34684"/>
                                    </a:lnTo>
                                    <a:lnTo>
                                      <a:pt x="62744" y="56120"/>
                                    </a:lnTo>
                                    <a:lnTo>
                                      <a:pt x="73463" y="90805"/>
                                    </a:lnTo>
                                    <a:lnTo>
                                      <a:pt x="45403" y="69368"/>
                                    </a:lnTo>
                                    <a:lnTo>
                                      <a:pt x="17342" y="90805"/>
                                    </a:lnTo>
                                    <a:lnTo>
                                      <a:pt x="28061" y="56120"/>
                                    </a:lnTo>
                                    <a:lnTo>
                                      <a:pt x="0" y="3468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CFD011" id="AutoShape 2" o:spid="_x0000_s1026" style="position:absolute;margin-left:81pt;margin-top:4.95pt;width:7.15pt;height: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0805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LzMLgQAAAcOAAAOAAAAZHJzL2Uyb0RvYy54bWysV22PozYQ/l6p/8Hyx0pd3kmClj2d9rpV&#10;pWt70qU/wAETUAFT2wnZ/vob28Ca3TNaVc2HxMSPH8/MM4zH9x9uXYuulIuG9TkO7nyMaF+wsunP&#10;Of7r+PTzHiMhSV+SlvU0x89U4A8PP/5wPw4ZDVnN2pJyBCS9yMYhx7WUQ+Z5oqhpR8QdG2gPkxXj&#10;HZHwyM9eyckI7F3rhb6feiPj5cBZQYWAfz+ZSfyg+auKFvLPqhJUojbHYJvU31x/n9S393BPsjMn&#10;Q90UkxnkP1jRkaaHTReqT0QSdOHNG6quKTgTrJJ3Bes8VlVNQbUP4E3gv/Lma00Gqn2B4IhhCZP4&#10;/2iLP65fOGrKHO8w6kkHEn28SKZ3RqEKzziIDFBfhy9cOSiGz6z4W6CePdakP9OPnLOxpqQEowKF&#10;91YL1IOApeg0/s5KYCfAriN1q3inCCEG6KYFeV4EoTeJCvjz4O/9BKMCZsxQ8ZNsXlpchPyVMk1D&#10;rp+FNGqWMNJalJNHR1C+6loQ9icP+WhECxkItoACCxTF6T5G9feB4Stg4mKM3gAdjLEFjJPYj1yM&#10;EAzLEQdbaoGSNAidHoPkC5vyOHF5DC/xAtSxc9l3sICbMQxsSdJwF8cuysDWxbjj8DuwhdnB9s4w&#10;BrYyxiEX57ulCWxt0kOU7l3RDGyBAjA0dPpuK7Rtpy1RuPfTwMlpa7QZz9DWyJlEoa3PpuahrY+P&#10;Uh8+KE2SKJ3K8PIqhrY+20hbn22krc820tZnG2nrs4209dlG2vpsIqO1PhvxjGyNtjk3NYLae56r&#10;K6nnglvc+qniwgjBoZDjI2itSvDAhCruqgBDDT+aA4JkgFOzFjxawcEIBY/0efI9eLyCQw4oeOKE&#10;Jys4yKvgOyc8XcFBOQU/OOG7FVxVNoWHumVOq7fO7tcLJm+hKLkWHNYLJn+h4jgWQGbY0VcFR5vk&#10;dBkSZLVg8jlwOh2t9VWlQu0AxcAyCdIFnJ9yg0Mv9roL4xhBF3ZSayBXiFQpNQ/ROB/6qJ5Haq5j&#10;V3pkGiVfGgddeKa9XxBtbyMVBooA2GlGxtIZM/8OmlWfwhqre0TwZJ6ffw1OF9B3cpquY94/nqyd&#10;+eZfw6uPRM1rdtiyVR91Gmt22MK++KWPqE0b9NH0Tl595LzTXpMrtmKz70XLBDXmq2zQzd6SFiqb&#10;rIZPsLYpn5q2Vakg+Pn02HJ0JdDnP+nP5NoK1vY6q5LQFITV3IpCHU3+rPwK1jUSLixt0+V4v4BI&#10;pjrgX/oSbCeZJE1rxjptppZYdcGmmz6x8hk6Ys7MbQRuTzCoGf8XoxFuIjkW/1wIpxi1v/XQVR+C&#10;OIaQSf0QJzv1rnF75mTPkL4AqhxLDJVYDR+lue5cBt6ca9jJvOo9U31+1aieWbfsxqrpAW4bOvjT&#10;zUhdZ+xnjXq5vz18AwAA//8DAFBLAwQUAAYACAAAACEAy8UOSN8AAAAIAQAADwAAAGRycy9kb3du&#10;cmV2LnhtbEyPT0vDQBTE74LfYXmCN7tJlNTGbIr4B0GEYhXE2zb7mizuvg3ZbRv99L6e9DjMMPOb&#10;ejl5J/Y4RhtIQT7LQCC1wVjqFLy/PV5cg4hJk9EuECr4xgjL5vSk1pUJB3rF/Tp1gksoVlpBn9JQ&#10;SRnbHr2OszAgsbcNo9eJ5dhJM+oDl3sniywrpdeWeKHXA9712H6td15B6T4evP15Wj3PV59tnk8v&#10;9n4blTo/m25vQCSc0l8YjviMDg0zbcKOTBSOdVnwl6RgsQBx9OflJYiNguKqANnU8v+B5hcAAP//&#10;AwBQSwECLQAUAAYACAAAACEAtoM4kv4AAADhAQAAEwAAAAAAAAAAAAAAAAAAAAAAW0NvbnRlbnRf&#10;VHlwZXNdLnhtbFBLAQItABQABgAIAAAAIQA4/SH/1gAAAJQBAAALAAAAAAAAAAAAAAAAAC8BAABf&#10;cmVscy8ucmVsc1BLAQItABQABgAIAAAAIQCwtLzMLgQAAAcOAAAOAAAAAAAAAAAAAAAAAC4CAABk&#10;cnMvZTJvRG9jLnhtbFBLAQItABQABgAIAAAAIQDLxQ5I3wAAAAgBAAAPAAAAAAAAAAAAAAAAAIgG&#10;AABkcnMvZG93bnJldi54bWxQSwUGAAAAAAQABADzAAAAlAcAAAAA&#10;" path="m,34684r34685,1l45403,,56120,34685r34685,-1l62744,56120,73463,90805,45403,69368,17342,90805,28061,56120,,34684xe">
                      <v:stroke joinstyle="miter"/>
                      <v:path o:connecttype="custom" o:connectlocs="0,34684;34685,34685;45403,0;56120,34685;90805,34684;62744,56120;73463,90805;45403,69368;17342,90805;28061,56120;0,34684" o:connectangles="0,0,0,0,0,0,0,0,0,0,0"/>
                    </v:shape>
                  </w:pict>
                </mc:Fallback>
              </mc:AlternateConten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      1.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บุคลากร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 </w:t>
            </w:r>
          </w:p>
        </w:tc>
      </w:tr>
      <w:tr w:rsidR="00067E17" w:rsidRPr="00AB32B7" w:rsidTr="00067E17">
        <w:trPr>
          <w:trHeight w:val="98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1.1 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ผู้ปฏิบัติงานตรวจทางห้องปฏิบัติการด้านการแพทย์และสาธารณสุขต้องผ่านการอบรมหรือได้รับการฟื้นฟูทางวิชาการ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3"/>
              </w:numPr>
              <w:ind w:left="0" w:firstLine="269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ผู้มีหน้าที่ตรวจวิเคราะห์ทางห้องปฏิบัติการ</w:t>
            </w:r>
            <w:r w:rsidRPr="00AB32B7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ทุกคน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ต้องมีหลักฐานการได้ฝึกอบรม จากรพ.พี่เลี้ยง หรือ ผู้ตรวจวิเคราะห์สามารถรับการฝึกอบรมจากผู้รับผิดชอบหลักในรพ.สต.ที่ผ่านการฝึกอบรมได้ โดยมีหลักฐานการฝึกอบรม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1.2 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มีบันทึกประวัติการอบรม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3"/>
              </w:numPr>
              <w:ind w:left="0" w:firstLine="269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มีใบประกาศหรือเอกสารบันทึกการสอนหน้างาน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(On the job training)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ผู้ที่จะทำหน้าที่สอนหน้างาน ควรเป็นบุคลากรที่รับผิดชอบงานเทคนิคการแพทย์ใน รพ.สต. ที่ผ่านการอบรมโดยนักเทคนิคการแพทย์ของ รพ. ที่เป็นพี่เลี้ยงโดยครอบคลุมทุกคนที่ปฏิบัติงานใน รพ.สต. ครอบคลุม 4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test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หลักที่ให้บริการและเป็นปัจจุบัน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ผู้ปฎิบัติทุกคนได้รับการอบรม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ผู้ปฏิบัติหลักได้รับการอบรม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ไม่มีคนได้รับการอบรม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หลักฐานการอบรม/สอน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67E17" w:rsidRPr="00AB32B7" w:rsidTr="00067E17">
        <w:trPr>
          <w:trHeight w:val="61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1.3 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มีการมอบหมายผู้รับผิดชอบหลักด้านการตรวจทางห้องปฏิบัติการฯ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2"/>
              </w:numPr>
              <w:ind w:left="0" w:firstLine="405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คำสั่งมอบหมายการปฏิบัติงานต้องระบุให้ชัดเจนว่าทำหน้าที่ตรวจวิเคราะห์รายการทดสอบใดและเป็นปัจจุบั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มีหลักฐานระบุชัดเจน</w:t>
            </w:r>
          </w:p>
        </w:tc>
      </w:tr>
      <w:tr w:rsidR="00067E17" w:rsidRPr="00AB32B7" w:rsidTr="00067E17">
        <w:trPr>
          <w:trHeight w:val="45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1.4 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มีที่ปรึกษาทางวิชาการเช่น นักเทคนิคการแพทย์ จพง.วิทย์ฯ ของโรงพยาบาลทุติยภูมิ/ตติยภูมิ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2"/>
              </w:numPr>
              <w:ind w:left="0" w:firstLine="405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มีคำสั่งแต่งตั้งและมีหลักฐานการ รับคำปรึกษาจากพี่เลี้ยงสามารถคัดลอกข้อความการรับคำปรึกษาจากโทรศัพท์/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 line / face book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ได้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มีพร้อมบันทึกการขอรับคำปรึกษา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มีหลักฐานระบุชัดเจน</w:t>
            </w:r>
          </w:p>
        </w:tc>
      </w:tr>
    </w:tbl>
    <w:p w:rsidR="00AB32B7" w:rsidRPr="00F31DDC" w:rsidRDefault="00AB32B7" w:rsidP="00197E4F">
      <w:pPr>
        <w:pStyle w:val="NoSpacing"/>
        <w:rPr>
          <w:rFonts w:ascii="TH SarabunPSK" w:hAnsi="TH SarabunPSK" w:cs="TH SarabunPSK"/>
          <w:sz w:val="32"/>
        </w:rPr>
      </w:pPr>
    </w:p>
    <w:p w:rsidR="00254E53" w:rsidRDefault="00254E53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32B7" w:rsidRDefault="00AB32B7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32B7" w:rsidRDefault="00AB32B7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32B7" w:rsidRDefault="00AB32B7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center" w:tblpY="-40"/>
        <w:tblOverlap w:val="never"/>
        <w:tblW w:w="11307" w:type="dxa"/>
        <w:tblLayout w:type="fixed"/>
        <w:tblLook w:val="00A0" w:firstRow="1" w:lastRow="0" w:firstColumn="1" w:lastColumn="0" w:noHBand="0" w:noVBand="0"/>
      </w:tblPr>
      <w:tblGrid>
        <w:gridCol w:w="580"/>
        <w:gridCol w:w="4483"/>
        <w:gridCol w:w="138"/>
        <w:gridCol w:w="10"/>
        <w:gridCol w:w="877"/>
        <w:gridCol w:w="106"/>
        <w:gridCol w:w="10"/>
        <w:gridCol w:w="1299"/>
        <w:gridCol w:w="1275"/>
        <w:gridCol w:w="1274"/>
        <w:gridCol w:w="1255"/>
      </w:tblGrid>
      <w:tr w:rsidR="00067E17" w:rsidRPr="00AB32B7" w:rsidTr="00067E17">
        <w:trPr>
          <w:trHeight w:val="283"/>
        </w:trPr>
        <w:tc>
          <w:tcPr>
            <w:tcW w:w="113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lastRenderedPageBreak/>
              <w:t xml:space="preserve">       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2.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สถานที่ทำการทดสอบ/พื้นที่ปฏิบัติงาน</w:t>
            </w:r>
          </w:p>
        </w:tc>
      </w:tr>
      <w:tr w:rsidR="00067E17" w:rsidRPr="00AB32B7" w:rsidTr="00067E17">
        <w:trPr>
          <w:trHeight w:val="65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2.1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มีพื้นที่ปฏิบัติงานเพียงพอมีการแยกพื้นที่ห้องทำงาน จากพื้นที่ปฏิบัติการ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2"/>
              </w:numPr>
              <w:ind w:left="0" w:firstLine="405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พื้นที่ตรวจปัสสาวะ ควรเป็นสัดส่วน ไม่ตรวจที่หน้าห้องน้ำ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แยกเป็นสัดส่วน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ไม่เป็นที่เป็นทาง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ดู,สังเกต,ถาม</w:t>
            </w:r>
          </w:p>
        </w:tc>
      </w:tr>
      <w:tr w:rsidR="00067E17" w:rsidRPr="00AB32B7" w:rsidTr="00067E17">
        <w:trPr>
          <w:trHeight w:val="66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2.2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มีพื้นที่จัดวางเครื่องมือวิทยาศาสตร์ที่จำเป็นในการตรวจวิเคราะห์อย่างเหมาะสม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2"/>
              </w:numPr>
              <w:ind w:left="0" w:firstLine="411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พื้นที่วางเครื่องปั่น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Hematocrit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แข็งแรง จับโยกไม่ได้    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Hct Cent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วางที่มั่นคงสะดวกใช้งาน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มั่นคงแต่มีความชื้น แดดส่อง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ไม่มั่นคง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ดู,สังเกต,ถาม,ลองขยับ</w:t>
            </w:r>
          </w:p>
        </w:tc>
      </w:tr>
      <w:tr w:rsidR="00067E17" w:rsidRPr="00AB32B7" w:rsidTr="00067E17">
        <w:trPr>
          <w:trHeight w:val="455"/>
        </w:trPr>
        <w:tc>
          <w:tcPr>
            <w:tcW w:w="113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83B4FB9" wp14:editId="766E4538">
                      <wp:simplePos x="0" y="0"/>
                      <wp:positionH relativeFrom="column">
                        <wp:posOffset>2025650</wp:posOffset>
                      </wp:positionH>
                      <wp:positionV relativeFrom="paragraph">
                        <wp:posOffset>52705</wp:posOffset>
                      </wp:positionV>
                      <wp:extent cx="90805" cy="90805"/>
                      <wp:effectExtent l="0" t="38100" r="42545" b="42545"/>
                      <wp:wrapNone/>
                      <wp:docPr id="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custGeom>
                                <a:avLst/>
                                <a:gdLst>
                                  <a:gd name="T0" fmla="*/ 0 w 90805"/>
                                  <a:gd name="T1" fmla="*/ 34684 h 90805"/>
                                  <a:gd name="T2" fmla="*/ 34685 w 90805"/>
                                  <a:gd name="T3" fmla="*/ 34685 h 90805"/>
                                  <a:gd name="T4" fmla="*/ 45403 w 90805"/>
                                  <a:gd name="T5" fmla="*/ 0 h 90805"/>
                                  <a:gd name="T6" fmla="*/ 56120 w 90805"/>
                                  <a:gd name="T7" fmla="*/ 34685 h 90805"/>
                                  <a:gd name="T8" fmla="*/ 90805 w 90805"/>
                                  <a:gd name="T9" fmla="*/ 34684 h 90805"/>
                                  <a:gd name="T10" fmla="*/ 62744 w 90805"/>
                                  <a:gd name="T11" fmla="*/ 56120 h 90805"/>
                                  <a:gd name="T12" fmla="*/ 73463 w 90805"/>
                                  <a:gd name="T13" fmla="*/ 90805 h 90805"/>
                                  <a:gd name="T14" fmla="*/ 45403 w 90805"/>
                                  <a:gd name="T15" fmla="*/ 69368 h 90805"/>
                                  <a:gd name="T16" fmla="*/ 17342 w 90805"/>
                                  <a:gd name="T17" fmla="*/ 90805 h 90805"/>
                                  <a:gd name="T18" fmla="*/ 28061 w 90805"/>
                                  <a:gd name="T19" fmla="*/ 56120 h 90805"/>
                                  <a:gd name="T20" fmla="*/ 0 w 90805"/>
                                  <a:gd name="T21" fmla="*/ 34684 h 90805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90805" h="90805">
                                    <a:moveTo>
                                      <a:pt x="0" y="34684"/>
                                    </a:moveTo>
                                    <a:lnTo>
                                      <a:pt x="34685" y="34685"/>
                                    </a:lnTo>
                                    <a:lnTo>
                                      <a:pt x="45403" y="0"/>
                                    </a:lnTo>
                                    <a:lnTo>
                                      <a:pt x="56120" y="34685"/>
                                    </a:lnTo>
                                    <a:lnTo>
                                      <a:pt x="90805" y="34684"/>
                                    </a:lnTo>
                                    <a:lnTo>
                                      <a:pt x="62744" y="56120"/>
                                    </a:lnTo>
                                    <a:lnTo>
                                      <a:pt x="73463" y="90805"/>
                                    </a:lnTo>
                                    <a:lnTo>
                                      <a:pt x="45403" y="69368"/>
                                    </a:lnTo>
                                    <a:lnTo>
                                      <a:pt x="17342" y="90805"/>
                                    </a:lnTo>
                                    <a:lnTo>
                                      <a:pt x="28061" y="56120"/>
                                    </a:lnTo>
                                    <a:lnTo>
                                      <a:pt x="0" y="3468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C2ADCE" id="AutoShape 3" o:spid="_x0000_s1026" style="position:absolute;margin-left:159.5pt;margin-top:4.15pt;width:7.15pt;height: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0805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7PbMAQAAAcOAAAOAAAAZHJzL2Uyb0RvYy54bWysV22PozYQ/l6p/8Hyx0pd3kmClj2d9rpV&#10;pWt70qU/wAETUAFT2wnZ/vob28Ca3TNaVc2HxMSPH8/MM4zH9x9uXYuulIuG9TkO7nyMaF+wsunP&#10;Of7r+PTzHiMhSV+SlvU0x89U4A8PP/5wPw4ZDVnN2pJyBCS9yMYhx7WUQ+Z5oqhpR8QdG2gPkxXj&#10;HZHwyM9eyckI7F3rhb6feiPj5cBZQYWAfz+ZSfyg+auKFvLPqhJUojbHYJvU31x/n9S393BPsjMn&#10;Q90UkxnkP1jRkaaHTReqT0QSdOHNG6quKTgTrJJ3Bes8VlVNQbUP4E3gv/Lma00Gqn2B4IhhCZP4&#10;/2iLP65fOGrKHKcY9aQDiT5eJNM7o0iFZxxEBqivwxeuHBTDZ1b8LVDPHmvSn+lHztlYU1KCUYHC&#10;e6sF6kHAUnQaf2clsBNg15G6VbxThBADdNOCPC+C0JtEBfx58Pd+glEBM2ao+Ek2Ly0uQv5KmaYh&#10;189CGjVLGGktysmjIyhfdS0I+5OHfDSihQwEW0CBBYridB+j+vvA8BUwcTFGb4AOxtgCxknsRy5G&#10;CIbliIMNlFxASRqETo93FlB5nLg8hpd4YdSxc9l3sICbMQxsSdJwF8cuysDWxbjj8DuwhdnB9s4w&#10;BrYyxiEX57ulCWxt0kOU7l3RDGyBAjA0dPpuK7Rtpy1RuPfTwMlpa7QZz9DWyJlEoa3PpuahrY+P&#10;Uh8+KE2SKJ3K8PIqhrY+20hbn22krc820tZnG2nrs4209dlG2vpsIqO1PhvxjGyNtjk3NYLae56r&#10;K6nnglvc+qniwgjBoZDjI2itSvDAhCruqgBDDT+aA4JkgFOzFjxawcEIBdfnD+z5Fh6v4JADCp7o&#10;4+d78GQFB3kVfOeEpys4KKfgByd8t4KryqbwULfMafXW+v16weQtFCXXgsN6weQvVBzHAsgMO/qq&#10;4GiTnC5DgqwWTD4HTqejtb6qVKgdoBhYJhnpptzg0Iu97sI4RtCFndQayBUiVUrNQzTOhz6q55Ga&#10;69iVHplGyZfGQReeae8XRNvbSIWBIgB2mpGxdMbMv4Nm1aewxuoeETyZ5+dfg9MF9J2cpuuY948n&#10;a2e++dfw6iNR85odtmzVR53Gmh22sC9+6SNq0wZ9NL2TVx8577TX5Iqt2Ox70TJBjfkqG3Szt6SF&#10;yiar4ROsbcqnpm1VKgh+Pj22HF0J9PlP+jO5toK1vc6qJDQFYTW3olBHkz8rv4J1jYQLS9t0Od4v&#10;IJKpDviXvgTbSSZJ05qxTpupJVZdsOmmT6x8ho6YM3MbgdsTDGrG/8VohJtIjsU/F8IpRu1vPXTV&#10;hyCOIWRSP8TJTr1r3J452TOkL4AqxxJDJVbDR2muO5eBN+cadjKves9Un181qmfWLbuxanqA24YO&#10;/nQzUtcZ+1mjXu5vD98AAAD//wMAUEsDBBQABgAIAAAAIQC5npPb3wAAAAgBAAAPAAAAZHJzL2Rv&#10;d25yZXYueG1sTI9bS8QwEIXfBf9DGME3N71AXWvTRbwgiLC4CuJbtpltg8mkNNnd6q93fNLzNpzh&#10;nO80q9k7ccAp2kAK8kUGAqkLxlKv4O314WIJIiZNRrtAqOALI6za05NG1yYc6QUPm9QLDqFYawVD&#10;SmMtZewG9DouwojE3i5MXic+p16aSR853DtZZFklvbbEDYMe8XbA7nOz9woq937v7ffj+uly/dHl&#10;+fxs73ZRqfOz+eYaRMI5/T3DLz6jQ8tM27AnE4VTUOZXvCUpWJYg2C9ZILYKiqIC2Tby/4D2BwAA&#10;//8DAFBLAQItABQABgAIAAAAIQC2gziS/gAAAOEBAAATAAAAAAAAAAAAAAAAAAAAAABbQ29udGVu&#10;dF9UeXBlc10ueG1sUEsBAi0AFAAGAAgAAAAhADj9If/WAAAAlAEAAAsAAAAAAAAAAAAAAAAALwEA&#10;AF9yZWxzLy5yZWxzUEsBAi0AFAAGAAgAAAAhABEns9swBAAABw4AAA4AAAAAAAAAAAAAAAAALgIA&#10;AGRycy9lMm9Eb2MueG1sUEsBAi0AFAAGAAgAAAAhALmek9vfAAAACAEAAA8AAAAAAAAAAAAAAAAA&#10;igYAAGRycy9kb3ducmV2LnhtbFBLBQYAAAAABAAEAPMAAACWBwAAAAA=&#10;" path="m,34684r34685,1l45403,,56120,34685r34685,-1l62744,56120,73463,90805,45403,69368,17342,90805,28061,56120,,34684xe">
                      <v:stroke joinstyle="miter"/>
                      <v:path o:connecttype="custom" o:connectlocs="0,34684;34685,34685;45403,0;56120,34685;90805,34684;62744,56120;73463,90805;45403,69368;17342,90805;28061,56120;0,34684" o:connectangles="0,0,0,0,0,0,0,0,0,0,0"/>
                    </v:shape>
                  </w:pict>
                </mc:Fallback>
              </mc:AlternateContent>
            </w:r>
            <w:r w:rsidRPr="00AB32B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      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3.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วัสดุ น้ำยาและเครื่องมือทดสอบ </w:t>
            </w:r>
          </w:p>
        </w:tc>
      </w:tr>
      <w:tr w:rsidR="00067E17" w:rsidRPr="00AB32B7" w:rsidTr="00067E17">
        <w:trPr>
          <w:trHeight w:val="41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0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3.1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วัสดุน้ำยา</w:t>
            </w:r>
          </w:p>
        </w:tc>
      </w:tr>
      <w:tr w:rsidR="00067E17" w:rsidRPr="00AB32B7" w:rsidTr="00067E17">
        <w:trPr>
          <w:trHeight w:val="61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3.1.1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มีระบบการเลือก การจัดซื้อ การเบิกจ่าย การจัดเก็บวัสดุ และชุดน้ำยาทดสอบ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2"/>
              </w:numPr>
              <w:ind w:left="0" w:firstLine="405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ในกรณีรพ.สต.มีการจัดซื้อวัสดุเองขอดูระบบการคัดเลือกหลักฐานการเบิกจ่ายต้องมีหมายเลขการผลิต (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lot number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) วันหมดอายุ จำนวนรับเข้า จ่ายออก ให้ข้อมูลตรงกันกับของที่มีอยู่ในคลังจัดเก็บในอุณหภูมิถูกต้อง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มีระบบและหลักฐานการเบิกจ่าย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หลักฐานการเบิกจ่ายไม่สมบูรณ์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ไม่มีหลักฐานการเบิกจ่าย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 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ดูเอกสาร,สังเกต,ถาม</w:t>
            </w:r>
          </w:p>
        </w:tc>
      </w:tr>
      <w:tr w:rsidR="00067E17" w:rsidRPr="00AB32B7" w:rsidTr="00067E17">
        <w:trPr>
          <w:trHeight w:val="57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3.1.2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มีการระบุวันเริ่มใช้วันหมดอายุของน้ำยาและตรวจสอบทุกครั้งก่อนทำการทดสอบ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2"/>
              </w:numPr>
              <w:ind w:left="0" w:firstLine="405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มีการระบุวันเปิดใช้ และวันหมดอายุตามเอกสารกำกับน้ำยา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มีระบุ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ไม่หมดอายุ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มีไม่ทุกชิ้น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 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ดู,สังเกต,ถาม</w:t>
            </w:r>
          </w:p>
        </w:tc>
      </w:tr>
    </w:tbl>
    <w:p w:rsidR="00AB32B7" w:rsidRDefault="00AB32B7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32B7" w:rsidRDefault="00AB32B7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32B7" w:rsidRDefault="00AB32B7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32B7" w:rsidRDefault="00AB32B7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32B7" w:rsidRDefault="00AB32B7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32B7" w:rsidRDefault="00AB32B7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center" w:tblpY="-115"/>
        <w:tblOverlap w:val="never"/>
        <w:tblW w:w="11307" w:type="dxa"/>
        <w:tblLayout w:type="fixed"/>
        <w:tblLook w:val="00A0" w:firstRow="1" w:lastRow="0" w:firstColumn="1" w:lastColumn="0" w:noHBand="0" w:noVBand="0"/>
      </w:tblPr>
      <w:tblGrid>
        <w:gridCol w:w="573"/>
        <w:gridCol w:w="7"/>
        <w:gridCol w:w="1407"/>
        <w:gridCol w:w="3076"/>
        <w:gridCol w:w="7"/>
        <w:gridCol w:w="896"/>
        <w:gridCol w:w="96"/>
        <w:gridCol w:w="26"/>
        <w:gridCol w:w="1250"/>
        <w:gridCol w:w="165"/>
        <w:gridCol w:w="1110"/>
        <w:gridCol w:w="47"/>
        <w:gridCol w:w="118"/>
        <w:gridCol w:w="1111"/>
        <w:gridCol w:w="49"/>
        <w:gridCol w:w="92"/>
        <w:gridCol w:w="22"/>
        <w:gridCol w:w="1255"/>
      </w:tblGrid>
      <w:tr w:rsidR="00067E17" w:rsidRPr="00AB32B7" w:rsidTr="00067E17">
        <w:trPr>
          <w:trHeight w:val="454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lastRenderedPageBreak/>
              <w:t> </w:t>
            </w:r>
          </w:p>
        </w:tc>
        <w:tc>
          <w:tcPr>
            <w:tcW w:w="107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AB32B7">
              <w:rPr>
                <w:rFonts w:ascii="TH SarabunPSK" w:hAnsi="TH SarabunPSK" w:cs="TH SarabunPSK"/>
                <w:sz w:val="28"/>
                <w:szCs w:val="28"/>
                <w:shd w:val="clear" w:color="auto" w:fill="BFBFBF"/>
              </w:rPr>
              <w:t xml:space="preserve">.2 </w:t>
            </w:r>
            <w:r w:rsidRPr="00AB32B7">
              <w:rPr>
                <w:rFonts w:ascii="TH SarabunPSK" w:hAnsi="TH SarabunPSK" w:cs="TH SarabunPSK"/>
                <w:sz w:val="28"/>
                <w:szCs w:val="28"/>
                <w:shd w:val="clear" w:color="auto" w:fill="BFBFBF"/>
                <w:cs/>
              </w:rPr>
              <w:t>เครื่องมือทดสอบ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</w:tr>
      <w:tr w:rsidR="00067E17" w:rsidRPr="00AB32B7" w:rsidTr="00067E17">
        <w:trPr>
          <w:trHeight w:val="585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3.2.1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มีทะเบียนประวัติเครื่องมือ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2"/>
              </w:numPr>
              <w:ind w:left="0" w:firstLine="411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ทะเบียนประวัติเครื่องมือให้มีรายละเอียดที่สำคัญเช่น ชื่อ เครื่องมือ หมายเลขเครื่อง วันที่รับ  บริษัทจำหน่าย ราคาเป็นต้นเครื่องปั่น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Hct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ควรมีหมายเลขครุภัณฑ์ กรณีที่ไม่มี ไม่หักคะแนนแต่เสนอแนะให้จัดทำให้ครบถ้วน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มีไม่สมบูรณ์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 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ดูเอกสาร,สังเกต,ถาม</w:t>
            </w:r>
          </w:p>
        </w:tc>
      </w:tr>
      <w:tr w:rsidR="00067E17" w:rsidRPr="00AB32B7" w:rsidTr="00067E17">
        <w:trPr>
          <w:trHeight w:val="293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3.2.2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มีแผนการสอบเทียบและบำรุงรักษา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2"/>
              </w:numPr>
              <w:ind w:left="0" w:firstLine="405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สามารถใช้แผนสอบเทียบรวมของ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CUP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หรือ รพ.สต. อาจยกข้อมูลมาจัดทำเฉพาะของ รพ.สต. เองก็ได้ต้อง รวม นาฬิกาจับเวลาด้วย   ในกรณีมีวัสดุงานห้องปฏิบัติการเก็บในตู้เย็นให้มีการสอบเทียบเทอร์โมมิเตอร์ด้วย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ab/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มีไม่สมบูรณ์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ดูเอกสาร,สังเกต,ถาม</w:t>
            </w:r>
          </w:p>
        </w:tc>
      </w:tr>
      <w:tr w:rsidR="00067E17" w:rsidRPr="00AB32B7" w:rsidTr="00067E17">
        <w:trPr>
          <w:trHeight w:val="351"/>
        </w:trPr>
        <w:tc>
          <w:tcPr>
            <w:tcW w:w="113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56AD3C8" wp14:editId="2E4B6976">
                      <wp:simplePos x="0" y="0"/>
                      <wp:positionH relativeFrom="column">
                        <wp:posOffset>1983105</wp:posOffset>
                      </wp:positionH>
                      <wp:positionV relativeFrom="paragraph">
                        <wp:posOffset>24130</wp:posOffset>
                      </wp:positionV>
                      <wp:extent cx="90805" cy="90805"/>
                      <wp:effectExtent l="0" t="38100" r="42545" b="42545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custGeom>
                                <a:avLst/>
                                <a:gdLst>
                                  <a:gd name="T0" fmla="*/ 0 w 90805"/>
                                  <a:gd name="T1" fmla="*/ 34684 h 90805"/>
                                  <a:gd name="T2" fmla="*/ 34685 w 90805"/>
                                  <a:gd name="T3" fmla="*/ 34685 h 90805"/>
                                  <a:gd name="T4" fmla="*/ 45403 w 90805"/>
                                  <a:gd name="T5" fmla="*/ 0 h 90805"/>
                                  <a:gd name="T6" fmla="*/ 56120 w 90805"/>
                                  <a:gd name="T7" fmla="*/ 34685 h 90805"/>
                                  <a:gd name="T8" fmla="*/ 90805 w 90805"/>
                                  <a:gd name="T9" fmla="*/ 34684 h 90805"/>
                                  <a:gd name="T10" fmla="*/ 62744 w 90805"/>
                                  <a:gd name="T11" fmla="*/ 56120 h 90805"/>
                                  <a:gd name="T12" fmla="*/ 73463 w 90805"/>
                                  <a:gd name="T13" fmla="*/ 90805 h 90805"/>
                                  <a:gd name="T14" fmla="*/ 45403 w 90805"/>
                                  <a:gd name="T15" fmla="*/ 69368 h 90805"/>
                                  <a:gd name="T16" fmla="*/ 17342 w 90805"/>
                                  <a:gd name="T17" fmla="*/ 90805 h 90805"/>
                                  <a:gd name="T18" fmla="*/ 28061 w 90805"/>
                                  <a:gd name="T19" fmla="*/ 56120 h 90805"/>
                                  <a:gd name="T20" fmla="*/ 0 w 90805"/>
                                  <a:gd name="T21" fmla="*/ 34684 h 90805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90805" h="90805">
                                    <a:moveTo>
                                      <a:pt x="0" y="34684"/>
                                    </a:moveTo>
                                    <a:lnTo>
                                      <a:pt x="34685" y="34685"/>
                                    </a:lnTo>
                                    <a:lnTo>
                                      <a:pt x="45403" y="0"/>
                                    </a:lnTo>
                                    <a:lnTo>
                                      <a:pt x="56120" y="34685"/>
                                    </a:lnTo>
                                    <a:lnTo>
                                      <a:pt x="90805" y="34684"/>
                                    </a:lnTo>
                                    <a:lnTo>
                                      <a:pt x="62744" y="56120"/>
                                    </a:lnTo>
                                    <a:lnTo>
                                      <a:pt x="73463" y="90805"/>
                                    </a:lnTo>
                                    <a:lnTo>
                                      <a:pt x="45403" y="69368"/>
                                    </a:lnTo>
                                    <a:lnTo>
                                      <a:pt x="17342" y="90805"/>
                                    </a:lnTo>
                                    <a:lnTo>
                                      <a:pt x="28061" y="56120"/>
                                    </a:lnTo>
                                    <a:lnTo>
                                      <a:pt x="0" y="3468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6D0279" id="AutoShape 3" o:spid="_x0000_s1026" style="position:absolute;margin-left:156.15pt;margin-top:1.9pt;width:7.15pt;height: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0805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hp9MQQAAAcOAAAOAAAAZHJzL2Uyb0RvYy54bWysV22PozYQ/l6p/8Hyx0pd3kmClj2d9rpV&#10;pWt70qU/wAETUAFT2wnZ/vob28Ca3TNaVc2HxMSPH8/MM4zH9x9uXYuulIuG9TkO7nyMaF+wsunP&#10;Of7r+PTzHiMhSV+SlvU0x89U4A8PP/5wPw4ZDVnN2pJyBCS9yMYhx7WUQ+Z5oqhpR8QdG2gPkxXj&#10;HZHwyM9eyckI7F3rhb6feiPj5cBZQYWAfz+ZSfyg+auKFvLPqhJUojbHYJvU31x/n9S393BPsjMn&#10;Q90UkxnkP1jRkaaHTReqT0QSdOHNG6quKTgTrJJ3Bes8VlVNQbUP4E3gv/Lma00Gqn2B4IhhCZP4&#10;/2iLP65fOGrKHMcY9aQDiT5eJNM7o0iFZxxEBqivwxeuHBTDZ1b8LVDPHmvSn+lHztlYU1KCUYHC&#10;e6sF6kHAUnQaf2clsBNg15G6VbxThBADdNOCPC+C0JtEBfx58Pd+glEBM2ao+Ek2Ly0uQv5KmaYh&#10;189CGjVLGGktysmjIyhfdS0I+5OHfDSihQwEW0CBBYridB+j+vvA8BUwcTFGb4AORoj9Yl+cxH7k&#10;YoRgLEDfZV9qgZI0CJ0e7yyg8jhxMcJLvGyrY+ey72ABN2MY2JKk4S6OXZSBrYtxxxHFwBZmB9s7&#10;wxjYyhiHXJzvliawtUkPUbp3RTOwBQrA0NDpu63Qtp22ROHeTwMnp63RZjxDWyNnEoW2Ppuah7Y+&#10;Pkp9+KA0SaJ0KsPLqxja+mwjbX22kbY+20hbn22krc820tZnG2nrs4mM1vpsxDOyNdrm3NQIau95&#10;rq6kngtuceunigsjBIdCjo+gtSrBAxOquKsCDDX8aA4IkgFOzVrwaAUHIxRcnz+w51t4vIJDDih4&#10;oo+f78GTFRzkVfCdE56u4KCcgh+c8N0KriqbwkPdMqfVW+v36wWTt1CUXAsO6wWTv1BxHAsgM+zo&#10;q4KjTXK6DAmyWjD5HDidjtb6qlKhdoBiYJlkpJtyg0Mv9roL4xhBF3ZSayBXiFQpNQ/ROB/6qJ5H&#10;aq5jV3pkGiVfGgddeKa9XxBtbyMVBooA2GlGxtIZM/8OmlWfwhqre0TwZJ6ffw1OF9B3cpquY94/&#10;nqyd+eZfw6uPRM1rdtiyVR91Gmt22MK++KWPqE0b9NH0Tl595LzTXpMrtmKz70XLBDXmq2zQzd6S&#10;FiqbrIZPsLYpn5q2Vakg+Pn02HJ0JdDnP+nP5NoK1vY6q5LQFITV3IpCHU3+rPwK1jUSLixt0+V4&#10;v4BIpjrgX/oSbCeZJE1rxjptppZYdcGmmz6x8hk6Ys7MbQRuTzCoGf8XoxFuIjkW/1wIpxi1v/XQ&#10;VR+COIaQSf0QJzv1rnF75mTPkL4AqhxLDJVYDR+lue5cBt6ca9jJvOo9U31+1aieWbfsxqrpAW4b&#10;OvjTzUhdZ+xnjXq5vz18AwAA//8DAFBLAwQUAAYACAAAACEAUln1ed8AAAAIAQAADwAAAGRycy9k&#10;b3ducmV2LnhtbEyPT0vEMBDF74LfIYzgzU3TQl1q00X8gyDCsqsg3rLNbBtsJqXJ7lY/veNJb/N4&#10;P968V69mP4gjTtEF0qAWGQikNlhHnYa318erJYiYDFkzBEINXxhh1Zyf1aay4UQbPG5TJziEYmU0&#10;9CmNlZSx7dGbuAgjEnv7MHmTWE6dtJM5cbgfZJ5lpfTGEX/ozYh3Pbaf24PXUA7vD959P62fr9cf&#10;rVLzi7vfR60vL+bbGxAJ5/QHw299rg4Nd9qFA9koBg2FygtG+eAF7Bd5WYLYMbhUIJta/h/Q/AAA&#10;AP//AwBQSwECLQAUAAYACAAAACEAtoM4kv4AAADhAQAAEwAAAAAAAAAAAAAAAAAAAAAAW0NvbnRl&#10;bnRfVHlwZXNdLnhtbFBLAQItABQABgAIAAAAIQA4/SH/1gAAAJQBAAALAAAAAAAAAAAAAAAAAC8B&#10;AABfcmVscy8ucmVsc1BLAQItABQABgAIAAAAIQCE3hp9MQQAAAcOAAAOAAAAAAAAAAAAAAAAAC4C&#10;AABkcnMvZTJvRG9jLnhtbFBLAQItABQABgAIAAAAIQBSWfV53wAAAAgBAAAPAAAAAAAAAAAAAAAA&#10;AIsGAABkcnMvZG93bnJldi54bWxQSwUGAAAAAAQABADzAAAAlwcAAAAA&#10;" path="m,34684r34685,1l45403,,56120,34685r34685,-1l62744,56120,73463,90805,45403,69368,17342,90805,28061,56120,,34684xe">
                      <v:stroke joinstyle="miter"/>
                      <v:path o:connecttype="custom" o:connectlocs="0,34684;34685,34685;45403,0;56120,34685;90805,34684;62744,56120;73463,90805;45403,69368;17342,90805;28061,56120;0,34684" o:connectangles="0,0,0,0,0,0,0,0,0,0,0"/>
                    </v:shape>
                  </w:pict>
                </mc:Fallback>
              </mc:AlternateConten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3.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วัสดุ น้ำยาและเครื่องมือทดสอบ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ต่อ)</w:t>
            </w:r>
          </w:p>
        </w:tc>
      </w:tr>
      <w:tr w:rsidR="00067E17" w:rsidRPr="00AB32B7" w:rsidTr="00067E17">
        <w:trPr>
          <w:trHeight w:val="293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3.2.3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มีการบันทึกการสอบเทียบ และบำรุงรักษาเครื่องมือที่เป็นปัจจุบัน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2"/>
              </w:numPr>
              <w:ind w:left="0" w:firstLine="405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มีบันทึกการสอบเทียบที่เป็นรายละเอียดจากการสอบเทียบ  หรือสำเนาจากหน่ายงานที่สอบเทียบ 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2"/>
              </w:numPr>
              <w:ind w:left="0" w:firstLine="405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เครื่องปั่น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Hct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สอบเทียบความเร็วรอบ ทำอย่างน้อยปีละ 1 ครั้งมีบันทึกการสอบเทียบเวลาเครื่องปั่นด้วย ถ้าไม่มีการสอบเทียบเวลา เมื่อใช้งานต้องนำนาฬิกาที่ผ่านการเทียบเวลาแล้วมาจับเวลาเสมอ 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2"/>
              </w:numPr>
              <w:ind w:left="0" w:firstLine="405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นาฬิกาจับเวลา สอบเทียบทุก 6 เดือน ตามค่าที่ใช้งาน สามารถทำได้เอง มีข้อมูลบันทึกครบถ้วน และมีฉลากติดการสอบเทียบแต่ละค่าต้องจับเวลาอย่างน้อยค่าละ 3 ครั้ง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2"/>
              </w:numPr>
              <w:ind w:left="0" w:firstLine="405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มีการใช้นาฬิกาจับเวลา หรืออุปกรณ์อื่นที่มีการสอบเทียบเวลา (ละเอียดวินาที)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มีครบ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มีและสอบเทียบ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มีหลักฐานแสดง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มีแต่ไม่สมบูรณ์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มีไม่สอบเทียบ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ไม่มีหลักฐานแสดง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ดูเอกสาร,สังเกต,ถาม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หยิบดู ทดสอบ สังเกต,ถาม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ดูเอกสารหรือ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sticker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แสดง</w:t>
            </w:r>
          </w:p>
        </w:tc>
      </w:tr>
      <w:tr w:rsidR="00067E17" w:rsidRPr="00AB32B7" w:rsidTr="00067E17">
        <w:trPr>
          <w:trHeight w:val="51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07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3.3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การตรวจวิเคราะห์น้ำตาลในเลือดจากปลายนิ้ว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</w:tr>
      <w:tr w:rsidR="00067E17" w:rsidRPr="00AB32B7" w:rsidTr="00067E17">
        <w:trPr>
          <w:trHeight w:val="45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3.3.1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มีแผ่นทดสอบ (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Test strip)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น้ำตาลในเลือดไม่หมดอายุ</w:t>
            </w:r>
          </w:p>
        </w:tc>
        <w:tc>
          <w:tcPr>
            <w:tcW w:w="10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มีและ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ไม่หมดอายุ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ปนกัน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ไม่มีหรือมีแต่หมดอายุ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 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หยิบดู,สังเกต,ถาม</w:t>
            </w:r>
          </w:p>
        </w:tc>
      </w:tr>
      <w:tr w:rsidR="00067E17" w:rsidRPr="00AB32B7" w:rsidTr="00067E17">
        <w:trPr>
          <w:trHeight w:val="450"/>
        </w:trPr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3.3.2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มีแบตเตอรี่สำรองพร้อมใช้งาน</w:t>
            </w:r>
          </w:p>
          <w:p w:rsidR="00067E1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มีอย่างน้อย 1 อัน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  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หยิบดู,สังเกต,ถาม</w:t>
            </w:r>
          </w:p>
          <w:p w:rsidR="00D91E70" w:rsidRDefault="00D91E70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D91E70" w:rsidRPr="00AB32B7" w:rsidRDefault="00D91E70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67E17" w:rsidRPr="00AB32B7" w:rsidTr="00067E17">
        <w:trPr>
          <w:trHeight w:val="39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7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3.4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การตรวจวิเคราะห์น้ำตาลและโปรตีนในปัสสาวะ</w:t>
            </w:r>
          </w:p>
        </w:tc>
      </w:tr>
      <w:tr w:rsidR="00067E17" w:rsidRPr="00AB32B7" w:rsidTr="00067E17">
        <w:trPr>
          <w:trHeight w:val="71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4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3.4.1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มีแถบวัด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Sugar,Protein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ในปัสสาวะ ไม่หมดอายุและ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มีการใช้นาฬิกาจับเวลา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มีและ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ไม่หมดอายุ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ปนกัน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ไม่มีหรือหมดอายุ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  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หยิบดู,สังเกต,ถาม</w:t>
            </w:r>
          </w:p>
        </w:tc>
      </w:tr>
      <w:tr w:rsidR="00067E17" w:rsidRPr="00AB32B7" w:rsidTr="00067E17">
        <w:trPr>
          <w:trHeight w:val="45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7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3.5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การตรวจวิเคราะห์การตั้งครรภ์ (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HCG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ในปัสสาวะ)</w:t>
            </w:r>
          </w:p>
        </w:tc>
      </w:tr>
      <w:tr w:rsidR="00067E17" w:rsidRPr="00AB32B7" w:rsidTr="00067E17">
        <w:trPr>
          <w:trHeight w:val="591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3.5.1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มีแถบตรวจหาการตั้งครรภ์ ไม่หมดอายุ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และ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มีการใช้นาฬิกาจับเวลา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มีและ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ไม่หมดอายุ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ปนกัน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ไม่มีหรือมีแต่หมดอายุ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  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หยิบดู,สังเกต,ถาม</w:t>
            </w:r>
          </w:p>
        </w:tc>
      </w:tr>
      <w:tr w:rsidR="00067E17" w:rsidRPr="00AB32B7" w:rsidTr="00067E17">
        <w:trPr>
          <w:trHeight w:val="382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3.5.2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มีภาชนะใส่ปัสสาวะ (สะอาด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แห้ง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ใช้ครั้งเดียว)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5"/>
              </w:numPr>
              <w:ind w:left="-8" w:firstLine="413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ภาชนะใส่ปัสสาวะ สามารถใช้แบบถ้วยน้ำพลาสติกได้  ต้องตรวจทันทีไม่มีฝาไม่หักคะแนนแต่ไม่ควรเป็นแบบกระดาษเคลือบไข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 สะอาดแห้งใช้ครั้งเดียวทิ้ง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ไม่มีหรือมี ไม่สะอาดไม่แห้งไม่ใช้ครั้งเดียวทิ้ง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หยิบดู ถาม</w:t>
            </w:r>
          </w:p>
        </w:tc>
      </w:tr>
      <w:tr w:rsidR="00067E17" w:rsidRPr="00AB32B7" w:rsidTr="00067E17">
        <w:trPr>
          <w:trHeight w:val="382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7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numPr>
                <w:ilvl w:val="1"/>
                <w:numId w:val="37"/>
              </w:numPr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การตรวจหาปริมาตรเม็ดเลือดแดงอัดแน่น (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Hematocrit)</w:t>
            </w:r>
          </w:p>
        </w:tc>
      </w:tr>
      <w:tr w:rsidR="00067E17" w:rsidRPr="00AB32B7" w:rsidTr="00067E17">
        <w:trPr>
          <w:trHeight w:val="382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3.6.1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มีแผ่นสเกลอ่านค่า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 Hematocrit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คมชัดไม่จำเป็นต้องเป็นโลหะ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 ใช้งานได้ดี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ไม่มีหรือมีแต่ไม่สมบูรณ์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หยิบดู ถาม</w:t>
            </w:r>
          </w:p>
        </w:tc>
      </w:tr>
      <w:tr w:rsidR="00067E17" w:rsidRPr="00AB32B7" w:rsidTr="00067E17">
        <w:trPr>
          <w:trHeight w:val="371"/>
        </w:trPr>
        <w:tc>
          <w:tcPr>
            <w:tcW w:w="113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jc w:val="both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E19AA7D" wp14:editId="59AE2FFC">
                      <wp:simplePos x="0" y="0"/>
                      <wp:positionH relativeFrom="column">
                        <wp:posOffset>2011680</wp:posOffset>
                      </wp:positionH>
                      <wp:positionV relativeFrom="paragraph">
                        <wp:posOffset>33655</wp:posOffset>
                      </wp:positionV>
                      <wp:extent cx="90805" cy="90805"/>
                      <wp:effectExtent l="0" t="38100" r="42545" b="42545"/>
                      <wp:wrapNone/>
                      <wp:docPr id="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custGeom>
                                <a:avLst/>
                                <a:gdLst>
                                  <a:gd name="T0" fmla="*/ 0 w 90805"/>
                                  <a:gd name="T1" fmla="*/ 34684 h 90805"/>
                                  <a:gd name="T2" fmla="*/ 34685 w 90805"/>
                                  <a:gd name="T3" fmla="*/ 34685 h 90805"/>
                                  <a:gd name="T4" fmla="*/ 45403 w 90805"/>
                                  <a:gd name="T5" fmla="*/ 0 h 90805"/>
                                  <a:gd name="T6" fmla="*/ 56120 w 90805"/>
                                  <a:gd name="T7" fmla="*/ 34685 h 90805"/>
                                  <a:gd name="T8" fmla="*/ 90805 w 90805"/>
                                  <a:gd name="T9" fmla="*/ 34684 h 90805"/>
                                  <a:gd name="T10" fmla="*/ 62744 w 90805"/>
                                  <a:gd name="T11" fmla="*/ 56120 h 90805"/>
                                  <a:gd name="T12" fmla="*/ 73463 w 90805"/>
                                  <a:gd name="T13" fmla="*/ 90805 h 90805"/>
                                  <a:gd name="T14" fmla="*/ 45403 w 90805"/>
                                  <a:gd name="T15" fmla="*/ 69368 h 90805"/>
                                  <a:gd name="T16" fmla="*/ 17342 w 90805"/>
                                  <a:gd name="T17" fmla="*/ 90805 h 90805"/>
                                  <a:gd name="T18" fmla="*/ 28061 w 90805"/>
                                  <a:gd name="T19" fmla="*/ 56120 h 90805"/>
                                  <a:gd name="T20" fmla="*/ 0 w 90805"/>
                                  <a:gd name="T21" fmla="*/ 34684 h 90805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90805" h="90805">
                                    <a:moveTo>
                                      <a:pt x="0" y="34684"/>
                                    </a:moveTo>
                                    <a:lnTo>
                                      <a:pt x="34685" y="34685"/>
                                    </a:lnTo>
                                    <a:lnTo>
                                      <a:pt x="45403" y="0"/>
                                    </a:lnTo>
                                    <a:lnTo>
                                      <a:pt x="56120" y="34685"/>
                                    </a:lnTo>
                                    <a:lnTo>
                                      <a:pt x="90805" y="34684"/>
                                    </a:lnTo>
                                    <a:lnTo>
                                      <a:pt x="62744" y="56120"/>
                                    </a:lnTo>
                                    <a:lnTo>
                                      <a:pt x="73463" y="90805"/>
                                    </a:lnTo>
                                    <a:lnTo>
                                      <a:pt x="45403" y="69368"/>
                                    </a:lnTo>
                                    <a:lnTo>
                                      <a:pt x="17342" y="90805"/>
                                    </a:lnTo>
                                    <a:lnTo>
                                      <a:pt x="28061" y="56120"/>
                                    </a:lnTo>
                                    <a:lnTo>
                                      <a:pt x="0" y="3468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30E147" id="AutoShape 3" o:spid="_x0000_s1026" style="position:absolute;margin-left:158.4pt;margin-top:2.65pt;width:7.15pt;height: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0805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fbDLwQAAAcOAAAOAAAAZHJzL2Uyb0RvYy54bWysV22PozYQ/l6p/8Hyx0pd3kmClj2d9rpV&#10;pWt70qU/wAETUAFT2wnZ/vob28Ca3TNaVc2HxMSPH8/MM4zH9x9uXYuulIuG9TkO7nyMaF+wsunP&#10;Of7r+PTzHiMhSV+SlvU0x89U4A8PP/5wPw4ZDVnN2pJyBCS9yMYhx7WUQ+Z5oqhpR8QdG2gPkxXj&#10;HZHwyM9eyckI7F3rhb6feiPj5cBZQYWAfz+ZSfyg+auKFvLPqhJUojbHYJvU31x/n9S393BPsjMn&#10;Q90UkxnkP1jRkaaHTReqT0QSdOHNG6quKTgTrJJ3Bes8VlVNQbUP4E3gv/Lma00Gqn2B4IhhCZP4&#10;/2iLP65fOGrKHCcY9aQDiT5eJNM7o0iFZxxEBqivwxeuHBTDZ1b8LVDPHmvSn+lHztlYU1KCUYHC&#10;e6sF6kHAUnQaf2clsBNg15G6VbxThBADdNOCPC+C0JtEBfx58Pc+2FXAjBkqfpLNS4uLkL9SpmnI&#10;9bOQRs0SRlqLcvLoCMpXXQvC/uQhH41oIQPBFlBggaI43ceo/j4wfAVMXIzRG6CDMbaAcRL7kYsR&#10;gmE54mBLLVCSBqHT450FVB4nLo/hJV621bFz2XewgJsxDGxJ0nAXxy7KwNbFuOPwO7CF2cH2zjAG&#10;tjLGIRfnu6UJbG3SQ5TuXdEMbIECMDR0+m4rtG2nLVG499PAyWlrtBnP0NbImUShrc+m5qGtj49S&#10;Hz4oTZIoncrw8iqGtj7bSFufbaStzzbS1mcbaeuzjbT12Uba+mwio7U+G/GMbI22OTc1gtp7nqsr&#10;qeeCW9z6qeLCCMGhkOMjaK1K8MCEKu6qAEMNP5oDgmSAU7MWPFrBwQgF1+cP7PkWHq/gkAMKnujj&#10;53vwZAUHeRV854SnKzgop+AHJ3y3gqvKpvBQt8xp9db6/XrB5C0UJdeCw3rB5C9UHMcCyAw7+qrg&#10;aJOcLkOCrBZMPgdOp6O1vqpUqB2gGFgmGemm3ODQi73uwjhG0IWd1BrIFSJVSs1DNM6HPqrnkZrr&#10;2JUemUbJl8ZBF55p7xdE29tIhYEiAHaakbF0xsy/g2bVp7DG6h4RPJnn51+D0wX0nZym65j3jydr&#10;Z7751/DqI1Hzmh22bNVHncaaHbawL37pI2rTBn00vZNXHznvtNfkiq3Y7HvRMkGN+SobdLO3pIXK&#10;JqvhE6xtyqembVUqCH4+PbYcXQn0+U/6M7m2grW9zqokNAVhNbeiUEeTPyu/gnWNhAtL23Q53i8g&#10;kqkO+Je+BNtJJknTmrFOm6klVl2w6aZPrHyGjpgzcxuB2xMMasb/xWiEm0iOxT8XwilG7W89dNWH&#10;II4hZFI/xMlOvWvcnjnZM6QvgCrHEkMlVsNHaa47l4E35xp2Mq96z1SfXzWqZ9Ytu7FqeoDbhg7+&#10;dDNS1xn7WaNe7m8P3wAAAP//AwBQSwMEFAAGAAgAAAAhACB2bXfgAAAACAEAAA8AAABkcnMvZG93&#10;bnJldi54bWxMj09Lw0AUxO+C32F5gje7WYOxxmyK+AdBCsVWEG/b7GsS3H0bsts2+ul9nvQ4zDDz&#10;m2oxeScOOMY+kAY1y0AgNcH21Gp42zxdzEHEZMgaFwg1fGGERX16UpnShiO94mGdWsElFEujoUtp&#10;KKWMTYfexFkYkNjbhdGbxHJspR3Nkcu9k5dZVkhveuKFzgx432Hzud57DYV7f/T99/Pq5Xr10Sg1&#10;LfuHXdT6/Gy6uwWRcEp/YfjFZ3SomWkb9mSjcBpyVTB60nCVg2A/z5UCseXgTQGyruT/A/UPAAAA&#10;//8DAFBLAQItABQABgAIAAAAIQC2gziS/gAAAOEBAAATAAAAAAAAAAAAAAAAAAAAAABbQ29udGVu&#10;dF9UeXBlc10ueG1sUEsBAi0AFAAGAAgAAAAhADj9If/WAAAAlAEAAAsAAAAAAAAAAAAAAAAALwEA&#10;AF9yZWxzLy5yZWxzUEsBAi0AFAAGAAgAAAAhAG6h9sMvBAAABw4AAA4AAAAAAAAAAAAAAAAALgIA&#10;AGRycy9lMm9Eb2MueG1sUEsBAi0AFAAGAAgAAAAhACB2bXfgAAAACAEAAA8AAAAAAAAAAAAAAAAA&#10;iQYAAGRycy9kb3ducmV2LnhtbFBLBQYAAAAABAAEAPMAAACWBwAAAAA=&#10;" path="m,34684r34685,1l45403,,56120,34685r34685,-1l62744,56120,73463,90805,45403,69368,17342,90805,28061,56120,,34684xe">
                      <v:stroke joinstyle="miter"/>
                      <v:path o:connecttype="custom" o:connectlocs="0,34684;34685,34685;45403,0;56120,34685;90805,34684;62744,56120;73463,90805;45403,69368;17342,90805;28061,56120;0,34684" o:connectangles="0,0,0,0,0,0,0,0,0,0,0"/>
                    </v:shape>
                  </w:pict>
                </mc:Fallback>
              </mc:AlternateConten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3.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วัสดุ น้ำยาและเครื่องมือทดสอบ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ต่อ)</w:t>
            </w:r>
          </w:p>
        </w:tc>
      </w:tr>
      <w:tr w:rsidR="00067E17" w:rsidRPr="00AB32B7" w:rsidTr="00067E17">
        <w:trPr>
          <w:trHeight w:val="382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3.6.2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บันทึกการตรวจสอบแปรงถ่าน/ฟิวส์/มีแปรงถ่านสำรอง (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carbon brush)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กรณีไม่ใช้แปรงถ่านแต่ใช้ฟิวส์ให้มีฟิวส์สำรองหรือมีระบบสำรอง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4"/>
              </w:numPr>
              <w:ind w:left="-8" w:firstLine="426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เครื่องปั่น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 Hematocrit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ที่มีฟิวส์ ให้มีฟิวส์สำรอง เครื่องปั่น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Hematocrit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ที่มีแปรงถ่านให้พี่เลี้ยงสำรองแปรงถ่าน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มีตรวจสอบและมีสำรองประจำเครื่องหรือมีระบบสำรอง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มีการตรวจสอบแต่ไม่มีสำรองประจำเครื่องหรือไม่มีระบบสำรอง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ไม่มีการตรวจสอบ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  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ดูเอกสาร,สังเกต,ถาม</w:t>
            </w:r>
          </w:p>
        </w:tc>
      </w:tr>
      <w:tr w:rsidR="00067E17" w:rsidRPr="00AB32B7" w:rsidTr="00067E17">
        <w:trPr>
          <w:trHeight w:val="382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3.6.3 Tube Hematocrit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ชนิด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Heparin (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มีแถบคาดสีแดงที่ปลายหลอด)</w:t>
            </w:r>
          </w:p>
          <w:p w:rsidR="00067E17" w:rsidRPr="00AB32B7" w:rsidRDefault="00067E17" w:rsidP="00D91E70">
            <w:pPr>
              <w:pStyle w:val="NoSpacing"/>
              <w:numPr>
                <w:ilvl w:val="0"/>
                <w:numId w:val="14"/>
              </w:numPr>
              <w:ind w:left="-8" w:firstLine="426"/>
              <w:rPr>
                <w:rFonts w:ascii="TH SarabunPSK" w:hAnsi="TH SarabunPSK" w:cs="TH SarabunPSK"/>
                <w:sz w:val="28"/>
                <w:szCs w:val="28"/>
              </w:rPr>
            </w:pPr>
            <w:r w:rsidRPr="00D91E70">
              <w:rPr>
                <w:rFonts w:ascii="TH SarabunPSK" w:hAnsi="TH SarabunPSK" w:cs="TH SarabunPSK"/>
                <w:sz w:val="28"/>
                <w:szCs w:val="28"/>
              </w:rPr>
              <w:t>capillary tube</w:t>
            </w: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สำหรับใช้ตรวจ</w:t>
            </w:r>
            <w:r w:rsidRPr="00D91E70">
              <w:rPr>
                <w:rFonts w:ascii="TH SarabunPSK" w:hAnsi="TH SarabunPSK" w:cs="TH SarabunPSK"/>
                <w:sz w:val="28"/>
                <w:szCs w:val="28"/>
              </w:rPr>
              <w:t>Hct</w:t>
            </w:r>
            <w:r w:rsidRPr="00D91E70">
              <w:rPr>
                <w:rFonts w:ascii="TH SarabunPSK" w:hAnsi="TH SarabunPSK" w:cs="TH SarabunPSK"/>
                <w:sz w:val="28"/>
                <w:szCs w:val="28"/>
                <w:cs/>
              </w:rPr>
              <w:t>ต้องไม่หมดอายุ กรณีมี แต่หมดอายุ ให้ 0 คะแนน (เดิมให้ 1 คะแนน)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มีและไม่หมดอายุ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color w:val="FF0000"/>
                <w:sz w:val="28"/>
                <w:szCs w:val="28"/>
              </w:rPr>
              <w:t>_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หยิบดู ถาม</w:t>
            </w:r>
          </w:p>
        </w:tc>
      </w:tr>
      <w:tr w:rsidR="00067E17" w:rsidRPr="00AB32B7" w:rsidTr="00067E17">
        <w:trPr>
          <w:trHeight w:val="382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3.6.4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ดินน้ำมันสำหรับอุดปลาย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Tube Hematocrit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และคุณภาพพร้อมใช้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4"/>
              </w:numPr>
              <w:ind w:left="0" w:firstLine="418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ดินน้ำมันสามารถใช้ดินน้ำมันธรรมดาได้ปั่นน้ำไม่หลุด ไม่ใช้สีแดง มีผิวหน้าเรียบ ให้สาธิตการใช้งานจริง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 ลักษณะใช้งานได้ดี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ไม่มีหรือมีแต่ใช้งานไม่ได้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หยิบดู ถาม</w:t>
            </w:r>
          </w:p>
        </w:tc>
      </w:tr>
      <w:tr w:rsidR="00067E17" w:rsidRPr="00AB32B7" w:rsidTr="00067E17">
        <w:trPr>
          <w:trHeight w:val="382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3.6.5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มีอุปกรณ์เจาะเลือด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มีเป็น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lancet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หรือเข็มเฉพาะเจาะปลายนิ้ว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ไม่มีหรือใช้เข็มเจาะแขนมาเจาะปลายนิ้ว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หยิบดู ถาม</w:t>
            </w:r>
          </w:p>
        </w:tc>
      </w:tr>
      <w:tr w:rsidR="00067E17" w:rsidRPr="00AB32B7" w:rsidTr="00067E17">
        <w:trPr>
          <w:trHeight w:val="79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lastRenderedPageBreak/>
              <w:t>21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3.6.6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เครื่องปั่น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Hematocrit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มีการสอบเทียบความเร็วรอบและเวลาถ้าไม่ได้สอบเทียบเวลาที่เครื่องต้องใช้นาฬิกาจับเวลา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มีและสอบเทียบอย่างน้อยปีละ1 ครั้ง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มีแต่ไม่ได้สอบเทียบ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ดู เอกสารหรือ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sticker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สอบเทียบ สังเกต ถาม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67E17" w:rsidRPr="00AB32B7" w:rsidTr="00067E17">
        <w:trPr>
          <w:trHeight w:val="382"/>
        </w:trPr>
        <w:tc>
          <w:tcPr>
            <w:tcW w:w="113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4.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ขั้นตอนก่อนการทดสอบ</w:t>
            </w:r>
          </w:p>
        </w:tc>
      </w:tr>
      <w:tr w:rsidR="00067E17" w:rsidRPr="00AB32B7" w:rsidTr="00067E17">
        <w:trPr>
          <w:trHeight w:val="382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4.1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มีคู่มือการเก็บตัวอย่างที่มีรายละเอียดแสดงวิธีการเก็บตัวอย่างแต่ละชนิดปริมาณตัวอย่าง เวลาที่เก็บ และ วิธีการเก็บรักษาตัวอย่าง กรณีไม่ได้ตรวจทันที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4"/>
              </w:numPr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ใช้คู่มือของกรมวิทยาศาสตร์การแพทย์หรือของกลุ่มงานเทคนิคการแพทย์ได้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มีคู่มือ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ดูเอกสาร,สังเกต,ถาม</w:t>
            </w:r>
          </w:p>
        </w:tc>
      </w:tr>
      <w:tr w:rsidR="00067E17" w:rsidRPr="00AB32B7" w:rsidTr="00067E17">
        <w:trPr>
          <w:trHeight w:val="382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4.2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ใบส่งตรวจมีรายละเอียดครบถ้วน ได้แก่ ชื่อ-สกุลเลขประจำตัวผู้ป่วย(ถ้ามี)อายุ เพศ ผู้ส่งตรวจ รายการตรวจ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4"/>
              </w:numPr>
              <w:ind w:left="-8" w:firstLine="413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กรณีตรวจวิเคราะห์เองในพื้นที่  มีการสั่งตรวจ โดยให้อีกจุดเป็นผู้ตรวจ ต้องมีการเขียนใบส่งตรวจระบุ ชื่อ-นามสกุล เพศ รายการตรวจ  กรณีบริการจุดเดียวเบ็ดเสร็จ สั่งเอง ตรวจเองไม่ต้องเขียนใบส่งตรวจ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 รายละเอียดครบ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มีแต่ไม่มีรายละเอียดที่ไม่สำคัญ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ไม่มีหรือมีแต่ไม่มีรายละเอียดครบตามที่ระบุ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หยิบดู ถาม</w:t>
            </w:r>
          </w:p>
        </w:tc>
      </w:tr>
      <w:tr w:rsidR="00067E17" w:rsidRPr="00AB32B7" w:rsidTr="00067E17">
        <w:trPr>
          <w:trHeight w:val="382"/>
        </w:trPr>
        <w:tc>
          <w:tcPr>
            <w:tcW w:w="113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4.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ขั้นตอนก่อนการทดสอบ(ต่อ)</w:t>
            </w:r>
          </w:p>
        </w:tc>
      </w:tr>
      <w:tr w:rsidR="00067E17" w:rsidRPr="00AB32B7" w:rsidTr="00067E17">
        <w:trPr>
          <w:trHeight w:val="668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4.3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มีอุปกรณ์เก็บตัวอย่างที่สะอาดและแห้ง เช่น หลอดเก็บเลือด ภาชนะใส่ปัสสาวะ เป็นต้น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มีและแห้งสะอาด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ใช้ครั้งเดียว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ไม่มีหรือมีแต่ไม่สะอาดไม่แห้งไม่ใช้ครั้งเดียว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หยิบดู ถาม</w:t>
            </w:r>
          </w:p>
        </w:tc>
      </w:tr>
      <w:tr w:rsidR="00067E17" w:rsidRPr="00AB32B7" w:rsidTr="00067E17">
        <w:trPr>
          <w:trHeight w:val="668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4.4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ฉลากติดภาชนะบรรจุตัวอย่างมีรายละเอียดตรงตามใบส่งตรวจ ประกอบด้วยชื่อ-สกุลเลขประจำตัวผู้ป่วย วันเวลาที่เก็บตัวอย่าง และผู้เก็บตัวอย่าง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4"/>
              </w:numPr>
              <w:ind w:left="-8" w:firstLine="413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กรณีตรวจเองในพื้นที่ ภาชนะบรรจุตัวอย่าง ระบุ ชื่อ-นามสกุลสามารถใช้ปากกาเคมีแบบถาวรเขียนได้กรณี</w:t>
            </w:r>
            <w:r w:rsidRPr="00AB32B7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ส่งต่อให้ รพ.พี่เลี้ยง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ตรวจ ระบุ ชื่อ-นามสกุล หน่วยงานที่ส่ง  วันที่โดยใช้ฉลากติดเท่านั้น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 รายละเอียดครบ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มีแต่รายละเอียดไม่ครบ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หยิบดู ถาม</w:t>
            </w:r>
          </w:p>
        </w:tc>
      </w:tr>
      <w:tr w:rsidR="00067E17" w:rsidRPr="00AB32B7" w:rsidTr="00067E17">
        <w:trPr>
          <w:trHeight w:val="514"/>
        </w:trPr>
        <w:tc>
          <w:tcPr>
            <w:tcW w:w="11307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A73C7B1" wp14:editId="16C08F6B">
                      <wp:simplePos x="0" y="0"/>
                      <wp:positionH relativeFrom="column">
                        <wp:posOffset>1644015</wp:posOffset>
                      </wp:positionH>
                      <wp:positionV relativeFrom="paragraph">
                        <wp:posOffset>31750</wp:posOffset>
                      </wp:positionV>
                      <wp:extent cx="90805" cy="90805"/>
                      <wp:effectExtent l="0" t="38100" r="42545" b="42545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custGeom>
                                <a:avLst/>
                                <a:gdLst>
                                  <a:gd name="T0" fmla="*/ 0 w 90805"/>
                                  <a:gd name="T1" fmla="*/ 34684 h 90805"/>
                                  <a:gd name="T2" fmla="*/ 34685 w 90805"/>
                                  <a:gd name="T3" fmla="*/ 34685 h 90805"/>
                                  <a:gd name="T4" fmla="*/ 45403 w 90805"/>
                                  <a:gd name="T5" fmla="*/ 0 h 90805"/>
                                  <a:gd name="T6" fmla="*/ 56120 w 90805"/>
                                  <a:gd name="T7" fmla="*/ 34685 h 90805"/>
                                  <a:gd name="T8" fmla="*/ 90805 w 90805"/>
                                  <a:gd name="T9" fmla="*/ 34684 h 90805"/>
                                  <a:gd name="T10" fmla="*/ 62744 w 90805"/>
                                  <a:gd name="T11" fmla="*/ 56120 h 90805"/>
                                  <a:gd name="T12" fmla="*/ 73463 w 90805"/>
                                  <a:gd name="T13" fmla="*/ 90805 h 90805"/>
                                  <a:gd name="T14" fmla="*/ 45403 w 90805"/>
                                  <a:gd name="T15" fmla="*/ 69368 h 90805"/>
                                  <a:gd name="T16" fmla="*/ 17342 w 90805"/>
                                  <a:gd name="T17" fmla="*/ 90805 h 90805"/>
                                  <a:gd name="T18" fmla="*/ 28061 w 90805"/>
                                  <a:gd name="T19" fmla="*/ 56120 h 90805"/>
                                  <a:gd name="T20" fmla="*/ 0 w 90805"/>
                                  <a:gd name="T21" fmla="*/ 34684 h 90805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90805" h="90805">
                                    <a:moveTo>
                                      <a:pt x="0" y="34684"/>
                                    </a:moveTo>
                                    <a:lnTo>
                                      <a:pt x="34685" y="34685"/>
                                    </a:lnTo>
                                    <a:lnTo>
                                      <a:pt x="45403" y="0"/>
                                    </a:lnTo>
                                    <a:lnTo>
                                      <a:pt x="56120" y="34685"/>
                                    </a:lnTo>
                                    <a:lnTo>
                                      <a:pt x="90805" y="34684"/>
                                    </a:lnTo>
                                    <a:lnTo>
                                      <a:pt x="62744" y="56120"/>
                                    </a:lnTo>
                                    <a:lnTo>
                                      <a:pt x="73463" y="90805"/>
                                    </a:lnTo>
                                    <a:lnTo>
                                      <a:pt x="45403" y="69368"/>
                                    </a:lnTo>
                                    <a:lnTo>
                                      <a:pt x="17342" y="90805"/>
                                    </a:lnTo>
                                    <a:lnTo>
                                      <a:pt x="28061" y="56120"/>
                                    </a:lnTo>
                                    <a:lnTo>
                                      <a:pt x="0" y="3468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DE824" id="AutoShape 4" o:spid="_x0000_s1026" style="position:absolute;margin-left:129.45pt;margin-top:2.5pt;width:7.15pt;height: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0805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DQYMQQAAAcOAAAOAAAAZHJzL2Uyb0RvYy54bWysV9uO2zYQfS/QfyD4WKCru2wLqw2CTbco&#10;kLYB4n4ALVGWUElUSdry9uszJCUttQmFRRA/2JR5eDgzZzQc3r+7dS26Ui4a1uc4uPMxon3ByqY/&#10;5/if49Ove4yEJH1JWtbTHD9Tgd89/PzT/ThkNGQ1a0vKEZD0IhuHHNdSDpnniaKmHRF3bKA9TFaM&#10;d0TCIz97JScjsHetF/p+6o2MlwNnBRUC/v1gJvGD5q8qWsi/q0pQidocg21Sf3P9fVLf3sM9yc6c&#10;DHVTTGaQ77CiI00Pmy5UH4gk6MKbr6i6puBMsEreFazzWFU1BdU+gDeB/8qbzzUZqPYFgiOGJUzi&#10;x9EWf10/cdSUOY4w6kkHEr2/SKZ3RrEKzziIDFCfh09cOSiGj6z4V6CePdakP9P3nLOxpqQEowKF&#10;91YL1IOApeg0/slKYCfAriN1q3inCCEG6KYFeV4EoTeJCvjz4O/9BKMCZsxQ8ZNsXlpchPydMk1D&#10;rh+FNGqWMNJalJNHR1C+6loQ9hcP+WhECxkItoACCxTF6T5G9beB4Stg4mKEkC7bKsbExRhbwDiJ&#10;/cjFCMFYGH0XW2qBkjQInR7vLOCmffASL9vq2LnsO1jAzRgGtiRpuItjF2Vg62LccegS2MLsYHtn&#10;GANbGeOQi/PN0gS2NukhSvcufQJboAAMDZ2+2wpt22lLFO79NHBy2hptxjO0NXImUWjrs6l5aOvj&#10;o9SHD0qTJEqnMry8iqGtzzbS1mcbaeuzjbT12Uba+mwjbX22kbY+m8horc9GPCNbo23OTY2g9p7n&#10;6krqueAWt36quDBCcCjk+AhaqxI8MKGKuyrAUMOP5oAgGeDUrAWPVnAwQsEjfZ58Cx6v4JADCp44&#10;4ckKDvIq+M4JT1dwUE7BD074bgVXlU3hoW6Z0+prZ/frBZO3UJRcCw7rBZO/UHEcCyAz7OirgqNN&#10;croMCbJaMPkcOJ2O1vqqUqF2gGJgmQTpAs5PucGhF3vdhXGMoAs7qTWQK0SqlJqHaJwPfVTPIzXX&#10;sSs9Mo2SL42DLjzT3i+ItreRCgNFAOw0I2PpjJl/B82qT2GN1T0ieDLPz78GpwvoGzlN1zHvr5sr&#10;J68+EjWv2WHLVn3UaazZYQv74pc+oqaIzT7Nv8Y3fTS9kVcfOW+01+SKrdi8b9EyQY35Kht0s7ek&#10;hcomq+ETrG3Kp6ZtVSoIfj49thxdCfT5T/ozubaCtb3OqiQ0BWE1t6JQR5M/K7+CdY2EC0vbdDne&#10;LyCSqQ74t74E20kmSdOasZZ3aolVF2y66RMrn6Ej5szcRuD2BIOa8f8xGuEmkmPx34VwilH7Rw9d&#10;9SGIYwiZ1A9xslPvGrdnTvYM6QugyrHEUInV8FGa685l4M25hp3Mq94z1edXjeqZdcturJoe4Lah&#10;gz/djNR1xn7WqJf728MXAAAA//8DAFBLAwQUAAYACAAAACEAwkQnW+AAAAAIAQAADwAAAGRycy9k&#10;b3ducmV2LnhtbEyPW0vEMBCF3wX/QxjBNzdtl73Vpot4QRBhcRXEt2wz2waTSWmyu9Vf7/ikj8P5&#10;OPOdaj16J444RBtIQT7JQCA1wVhqFby9PlwtQcSkyWgXCBV8YYR1fX5W6dKEE73gcZtawSUUS62g&#10;S6kvpYxNh17HSeiRONuHwevE59BKM+gTl3sniyybS68t8YdO93jbYfO5PXgFc/d+7+334+Zpsflo&#10;8nx8tnf7qNTlxXhzDSLhmP5g+NVndajZaRcOZKJwCorZcsWoghlP4rxYTAsQOwZXU5B1Jf8PqH8A&#10;AAD//wMAUEsBAi0AFAAGAAgAAAAhALaDOJL+AAAA4QEAABMAAAAAAAAAAAAAAAAAAAAAAFtDb250&#10;ZW50X1R5cGVzXS54bWxQSwECLQAUAAYACAAAACEAOP0h/9YAAACUAQAACwAAAAAAAAAAAAAAAAAv&#10;AQAAX3JlbHMvLnJlbHNQSwECLQAUAAYACAAAACEA4yQ0GDEEAAAHDgAADgAAAAAAAAAAAAAAAAAu&#10;AgAAZHJzL2Uyb0RvYy54bWxQSwECLQAUAAYACAAAACEAwkQnW+AAAAAIAQAADwAAAAAAAAAAAAAA&#10;AACLBgAAZHJzL2Rvd25yZXYueG1sUEsFBgAAAAAEAAQA8wAAAJgHAAAAAA==&#10;" path="m,34684r34685,1l45403,,56120,34685r34685,-1l62744,56120,73463,90805,45403,69368,17342,90805,28061,56120,,34684xe">
                      <v:stroke joinstyle="miter"/>
                      <v:path o:connecttype="custom" o:connectlocs="0,34684;34685,34685;45403,0;56120,34685;90805,34684;62744,56120;73463,90805;45403,69368;17342,90805;28061,56120;0,34684" o:connectangles="0,0,0,0,0,0,0,0,0,0,0"/>
                    </v:shape>
                  </w:pict>
                </mc:Fallback>
              </mc:AlternateConten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5.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ขั้นตอนการทดสอบ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  </w:t>
            </w:r>
          </w:p>
        </w:tc>
      </w:tr>
      <w:tr w:rsidR="00067E17" w:rsidRPr="00AB32B7" w:rsidTr="00067E17">
        <w:trPr>
          <w:trHeight w:val="6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4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5.1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มีคู่มือการทดสอบตัวอย่างครบทุกรายการที่เปิดให้บริการ</w:t>
            </w:r>
          </w:p>
          <w:p w:rsidR="00067E17" w:rsidRPr="00AB32B7" w:rsidRDefault="00067E17" w:rsidP="00D91E70">
            <w:pPr>
              <w:pStyle w:val="NoSpacing"/>
              <w:numPr>
                <w:ilvl w:val="0"/>
                <w:numId w:val="14"/>
              </w:numPr>
              <w:ind w:left="-8" w:firstLine="413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คู่มือการตรวจวิเคราะห์/การเก็บสิ่งส่งตรวจนอกจากของกรมวิทยาศาสตร์การแพทย์ แล้ว 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CUP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สามารถจัดทำขึ้นเองได้โดยนักเทคนิคการแพทย์ และ ต้องมีเอกสารกำกับน้ำยา / ชุดตรวจ ที่เป็นปัจจุบันอยู่ด้วยเสมอ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มีครบทุกการทดสอบ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มีแต่ไม่ครบ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</w:t>
            </w: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หยิบดู ตรวจสอบถาม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</w:tr>
      <w:tr w:rsidR="00067E17" w:rsidRPr="00AB32B7" w:rsidTr="00067E17">
        <w:trPr>
          <w:trHeight w:val="1503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lastRenderedPageBreak/>
              <w:t>27</w:t>
            </w:r>
          </w:p>
        </w:tc>
        <w:tc>
          <w:tcPr>
            <w:tcW w:w="4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5.2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ปฏิบัติตามขั้นตอนที่ระบุไว้ในคู่มืออย่างเคร่งครัด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4"/>
              </w:numPr>
              <w:ind w:left="-8" w:firstLine="413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บุคลากรผู้รับผิดชอบต้องสาธิตวิธีการตรวจวิเคราะห์ให้ดูทั้ง 4 รายการทดสอบและมีการสุ่มเลือกผู้สาธิต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ปฏิบัติตามขั้นตอนถูกต้อง</w:t>
            </w:r>
          </w:p>
        </w:tc>
        <w:tc>
          <w:tcPr>
            <w:tcW w:w="1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ไม่ปฏิบัติตามขั้นตอน หรือปฏิบัติไม่ถูกต้อง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   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ให้ปฏิบัติหรือบรรยายขั้นตอน สังเกต,ถาม</w:t>
            </w:r>
          </w:p>
        </w:tc>
      </w:tr>
      <w:tr w:rsidR="00067E17" w:rsidRPr="00AB32B7" w:rsidTr="00067E17">
        <w:trPr>
          <w:trHeight w:val="454"/>
        </w:trPr>
        <w:tc>
          <w:tcPr>
            <w:tcW w:w="113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44AC599" wp14:editId="738B7497">
                      <wp:simplePos x="0" y="0"/>
                      <wp:positionH relativeFrom="column">
                        <wp:posOffset>1911350</wp:posOffset>
                      </wp:positionH>
                      <wp:positionV relativeFrom="paragraph">
                        <wp:posOffset>41275</wp:posOffset>
                      </wp:positionV>
                      <wp:extent cx="90805" cy="90805"/>
                      <wp:effectExtent l="0" t="38100" r="42545" b="42545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custGeom>
                                <a:avLst/>
                                <a:gdLst>
                                  <a:gd name="T0" fmla="*/ 0 w 90805"/>
                                  <a:gd name="T1" fmla="*/ 34684 h 90805"/>
                                  <a:gd name="T2" fmla="*/ 34685 w 90805"/>
                                  <a:gd name="T3" fmla="*/ 34685 h 90805"/>
                                  <a:gd name="T4" fmla="*/ 45403 w 90805"/>
                                  <a:gd name="T5" fmla="*/ 0 h 90805"/>
                                  <a:gd name="T6" fmla="*/ 56120 w 90805"/>
                                  <a:gd name="T7" fmla="*/ 34685 h 90805"/>
                                  <a:gd name="T8" fmla="*/ 90805 w 90805"/>
                                  <a:gd name="T9" fmla="*/ 34684 h 90805"/>
                                  <a:gd name="T10" fmla="*/ 62744 w 90805"/>
                                  <a:gd name="T11" fmla="*/ 56120 h 90805"/>
                                  <a:gd name="T12" fmla="*/ 73463 w 90805"/>
                                  <a:gd name="T13" fmla="*/ 90805 h 90805"/>
                                  <a:gd name="T14" fmla="*/ 45403 w 90805"/>
                                  <a:gd name="T15" fmla="*/ 69368 h 90805"/>
                                  <a:gd name="T16" fmla="*/ 17342 w 90805"/>
                                  <a:gd name="T17" fmla="*/ 90805 h 90805"/>
                                  <a:gd name="T18" fmla="*/ 28061 w 90805"/>
                                  <a:gd name="T19" fmla="*/ 56120 h 90805"/>
                                  <a:gd name="T20" fmla="*/ 0 w 90805"/>
                                  <a:gd name="T21" fmla="*/ 34684 h 90805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90805" h="90805">
                                    <a:moveTo>
                                      <a:pt x="0" y="34684"/>
                                    </a:moveTo>
                                    <a:lnTo>
                                      <a:pt x="34685" y="34685"/>
                                    </a:lnTo>
                                    <a:lnTo>
                                      <a:pt x="45403" y="0"/>
                                    </a:lnTo>
                                    <a:lnTo>
                                      <a:pt x="56120" y="34685"/>
                                    </a:lnTo>
                                    <a:lnTo>
                                      <a:pt x="90805" y="34684"/>
                                    </a:lnTo>
                                    <a:lnTo>
                                      <a:pt x="62744" y="56120"/>
                                    </a:lnTo>
                                    <a:lnTo>
                                      <a:pt x="73463" y="90805"/>
                                    </a:lnTo>
                                    <a:lnTo>
                                      <a:pt x="45403" y="69368"/>
                                    </a:lnTo>
                                    <a:lnTo>
                                      <a:pt x="17342" y="90805"/>
                                    </a:lnTo>
                                    <a:lnTo>
                                      <a:pt x="28061" y="56120"/>
                                    </a:lnTo>
                                    <a:lnTo>
                                      <a:pt x="0" y="3468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291A92" id="AutoShape 5" o:spid="_x0000_s1026" style="position:absolute;margin-left:150.5pt;margin-top:3.25pt;width:7.15pt;height: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0805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zsPMgQAAAcOAAAOAAAAZHJzL2Uyb0RvYy54bWysV9uO2zYQfS/QfyD4WKCru2wLqw2CTbco&#10;kLYB4n4ALVGWUElUSdry9uszJCUtlQ2FRRA/2JR5eDgzZzQc3r+7dS26Ui4a1uc4uPMxon3ByqY/&#10;5/if49Ove4yEJH1JWtbTHD9Tgd89/PzT/ThkNGQ1a0vKEZD0IhuHHNdSDpnniaKmHRF3bKA9TFaM&#10;d0TCIz97JScjsHetF/p+6o2MlwNnBRUC/v1gJvGD5q8qWsi/q0pQidocg21Sf3P9fVLf3sM9yc6c&#10;DHVTTGaQ77CiI00Pmy5UH4gk6MKbV1RdU3AmWCXvCtZ5rKqagmofwJvA/8qbzzUZqPYFgiOGJUzi&#10;x9EWf10/cdSUOQ4x6kkHEr2/SKZ3RokKzziIDFCfh09cOSiGj6z4V6CePdakP9P3nLOxpqQEowKF&#10;91YL1IOApeg0/slKYCfAriN1q3inCCEG6KYFeV4EoTeJCvjz4O/9BKMCZsxQ8ZNsXlpchPydMk1D&#10;rh+FNGqWMNJalJNHR1C+6loQ9hcP+WhECxkItoACCxTF6T5G9beBEKmFTQETF2P0CuhgjC1gnMR+&#10;5GKEYCxb+y77UguUpEHo9HhnAY0jDvvgJV621bFz2XewgJsxDGxJ0nAXxy7KwNbFuOOwMrCF2cH2&#10;zjAGtjLGIRfnm6UJbG3SQ5TuXfoEtkABGBo6fbcV2rbTlijc+2ng5LQ12oxnaGvkTKLQ1mdT89DW&#10;x0epDx+UJkmUTmV4eRVDW59tpK3PNtLWZxtp67ONtPXZRtr6bCNtfTaR0VqfjXhGtkbbnJsaQe09&#10;z9WV1HPBLW79VHFhhOBQyPERtFYleGBCFXdVgKGGH80BQTLAqVkLHq3gYISCR/o8+RY8XsEhBxRc&#10;H1dg4mv2ZAUHeRV852RPV3BQTsEPTvhuBVeVTeGhbpnT6rU5+/WCyVsoSq4Fh/WCyV+oOI4FkBl2&#10;9FXB0SY5XYYEWS2YfA6cTkdrfVWpUDtAMbBMMlpMucGhF/u6C+MYQRd2UmsgV4hUKTUP0Tgf+qie&#10;R2quY1d6ZBolXxoHXXimvV8QbW8jFQaKANhpRsbSGTP/DppVn8Iaq3tE8GSen38NThfQN3KarmPe&#10;P56snfnmX8Orj0TNa3bYslUfdRprdtjCvvilj6hNG/TR9EZefeS80V6TK7Zis+9FywQ15qts0M3e&#10;khYqm6yGT7C2KZ+atlWpIPj59NhydCXQ5z/pz+TaCtb2OquS0BSE1dyKQh1N/qz8CtY1Ei4sbdPl&#10;eL+ASKY64N/6EmwnmSRNa8Y6baaWWHXBpps+sfIZOmLOzG0Ebk8wqBn/H6MRbiI5Fv9dCKcYtX/0&#10;0FUfgjiGkEn9ECc79a5xe+Zkz5C+AKocSwyVWA0fpbnuXAbenGvYybzqPVN9ftWonlm37Maq6QFu&#10;Gzr4081IXWfsZ416ub89fAEAAP//AwBQSwMEFAAGAAgAAAAhAPqLkc7gAAAACAEAAA8AAABkcnMv&#10;ZG93bnJldi54bWxMj11LAzEQRd8F/0MYwTebpEtrWTdbxA8EEYpVKH1LN+luMJksm7Rd/fVOn/Rx&#10;uMO551bLMXh2tENyERXIiQBmsYnGYavg8+P5ZgEsZY1G+4hWwbdNsKwvLypdmnjCd3tc55YRBFOp&#10;FXQ59yXnqels0GkSe4uU7eMQdKZzaLkZ9IngwfOpEHMetENq6HRvHzrbfK0PQcHcb56C+3lZvd6u&#10;to2U45t73Celrq/G+ztg2Y757xnO+qQONTnt4gFNYl5BISRtyQSbAaO8kLMC2E7BVCyA1xX/P6D+&#10;BQAA//8DAFBLAQItABQABgAIAAAAIQC2gziS/gAAAOEBAAATAAAAAAAAAAAAAAAAAAAAAABbQ29u&#10;dGVudF9UeXBlc10ueG1sUEsBAi0AFAAGAAgAAAAhADj9If/WAAAAlAEAAAsAAAAAAAAAAAAAAAAA&#10;LwEAAF9yZWxzLy5yZWxzUEsBAi0AFAAGAAgAAAAhAEK3Ow8yBAAABw4AAA4AAAAAAAAAAAAAAAAA&#10;LgIAAGRycy9lMm9Eb2MueG1sUEsBAi0AFAAGAAgAAAAhAPqLkc7gAAAACAEAAA8AAAAAAAAAAAAA&#10;AAAAjAYAAGRycy9kb3ducmV2LnhtbFBLBQYAAAAABAAEAPMAAACZBwAAAAA=&#10;" path="m,34684r34685,1l45403,,56120,34685r34685,-1l62744,56120,73463,90805,45403,69368,17342,90805,28061,56120,,34684xe">
                      <v:stroke joinstyle="miter"/>
                      <v:path o:connecttype="custom" o:connectlocs="0,34684;34685,34685;45403,0;56120,34685;90805,34684;62744,56120;73463,90805;45403,69368;17342,90805;28061,56120;0,34684" o:connectangles="0,0,0,0,0,0,0,0,0,0,0"/>
                    </v:shape>
                  </w:pict>
                </mc:Fallback>
              </mc:AlternateConten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6.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การประกันคุณภาพการทดสอบ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    </w:t>
            </w:r>
          </w:p>
        </w:tc>
      </w:tr>
      <w:tr w:rsidR="00067E17" w:rsidRPr="00AB32B7" w:rsidTr="00067E17">
        <w:trPr>
          <w:trHeight w:val="342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6.1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มีการควบคุมคุณภาพภายใน (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Internal Quality Control, IQC)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ควบคู่กับการทดสอบ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4"/>
              </w:numPr>
              <w:ind w:left="-8" w:firstLine="413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ควบคุมคุณภาพภายใน(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IQC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)อย่างน้อยเดือนละ 1 ครั้งกรณีที่ทำแบบฟอร์มแยกต่างหาก ควรทำ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IQC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โดยบันทึกใน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Worksheet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การปฏิบัติงานประจำต่อจากผู้ป่วย ไม่ต้องแยกแบบฟอร์มดังกล่าว ส่วนการทดสอบ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 Hematocrit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ให้ควบคุมปัจจัยนำเข้าและกระบวนการ(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input &amp;process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)ตรวจวิเคราะห์แทนการส่งตัวอย่างเลือดทำ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IQC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ทำ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IQC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ทุกการทดสอบความถี่เดือนละ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ครั้ง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ทำไม่ครบหรือครบทุกการทดสอบแต่หรือความถี่ไม่ได้ตามกำหนด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ไม่มีการทำ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IQC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เลย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ดู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,สังเกต,ถาม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ดูหลักฐาน</w:t>
            </w:r>
          </w:p>
        </w:tc>
      </w:tr>
      <w:tr w:rsidR="00067E17" w:rsidRPr="00AB32B7" w:rsidTr="00067E17">
        <w:trPr>
          <w:trHeight w:val="454"/>
        </w:trPr>
        <w:tc>
          <w:tcPr>
            <w:tcW w:w="113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804C85B" wp14:editId="7A871C81">
                      <wp:simplePos x="0" y="0"/>
                      <wp:positionH relativeFrom="column">
                        <wp:posOffset>2168525</wp:posOffset>
                      </wp:positionH>
                      <wp:positionV relativeFrom="paragraph">
                        <wp:posOffset>41275</wp:posOffset>
                      </wp:positionV>
                      <wp:extent cx="90805" cy="90805"/>
                      <wp:effectExtent l="0" t="38100" r="42545" b="42545"/>
                      <wp:wrapNone/>
                      <wp:docPr id="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custGeom>
                                <a:avLst/>
                                <a:gdLst>
                                  <a:gd name="T0" fmla="*/ 0 w 90805"/>
                                  <a:gd name="T1" fmla="*/ 34684 h 90805"/>
                                  <a:gd name="T2" fmla="*/ 34685 w 90805"/>
                                  <a:gd name="T3" fmla="*/ 34685 h 90805"/>
                                  <a:gd name="T4" fmla="*/ 45403 w 90805"/>
                                  <a:gd name="T5" fmla="*/ 0 h 90805"/>
                                  <a:gd name="T6" fmla="*/ 56120 w 90805"/>
                                  <a:gd name="T7" fmla="*/ 34685 h 90805"/>
                                  <a:gd name="T8" fmla="*/ 90805 w 90805"/>
                                  <a:gd name="T9" fmla="*/ 34684 h 90805"/>
                                  <a:gd name="T10" fmla="*/ 62744 w 90805"/>
                                  <a:gd name="T11" fmla="*/ 56120 h 90805"/>
                                  <a:gd name="T12" fmla="*/ 73463 w 90805"/>
                                  <a:gd name="T13" fmla="*/ 90805 h 90805"/>
                                  <a:gd name="T14" fmla="*/ 45403 w 90805"/>
                                  <a:gd name="T15" fmla="*/ 69368 h 90805"/>
                                  <a:gd name="T16" fmla="*/ 17342 w 90805"/>
                                  <a:gd name="T17" fmla="*/ 90805 h 90805"/>
                                  <a:gd name="T18" fmla="*/ 28061 w 90805"/>
                                  <a:gd name="T19" fmla="*/ 56120 h 90805"/>
                                  <a:gd name="T20" fmla="*/ 0 w 90805"/>
                                  <a:gd name="T21" fmla="*/ 34684 h 90805"/>
                                  <a:gd name="T22" fmla="*/ 0 60000 65536"/>
                                  <a:gd name="T23" fmla="*/ 0 60000 65536"/>
                                  <a:gd name="T24" fmla="*/ 0 60000 65536"/>
                                  <a:gd name="T25" fmla="*/ 0 60000 65536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</a:gdLst>
                                <a:ahLst/>
                                <a:cxnLst>
                                  <a:cxn ang="T22">
                                    <a:pos x="T0" y="T1"/>
                                  </a:cxn>
                                  <a:cxn ang="T23">
                                    <a:pos x="T2" y="T3"/>
                                  </a:cxn>
                                  <a:cxn ang="T24">
                                    <a:pos x="T4" y="T5"/>
                                  </a:cxn>
                                  <a:cxn ang="T25">
                                    <a:pos x="T6" y="T7"/>
                                  </a:cxn>
                                  <a:cxn ang="T26">
                                    <a:pos x="T8" y="T9"/>
                                  </a:cxn>
                                  <a:cxn ang="T27">
                                    <a:pos x="T10" y="T11"/>
                                  </a:cxn>
                                  <a:cxn ang="T28">
                                    <a:pos x="T12" y="T13"/>
                                  </a:cxn>
                                  <a:cxn ang="T29">
                                    <a:pos x="T14" y="T15"/>
                                  </a:cxn>
                                  <a:cxn ang="T30">
                                    <a:pos x="T16" y="T17"/>
                                  </a:cxn>
                                  <a:cxn ang="T31">
                                    <a:pos x="T18" y="T19"/>
                                  </a:cxn>
                                  <a:cxn ang="T32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90805" h="90805">
                                    <a:moveTo>
                                      <a:pt x="0" y="34684"/>
                                    </a:moveTo>
                                    <a:lnTo>
                                      <a:pt x="34685" y="34685"/>
                                    </a:lnTo>
                                    <a:lnTo>
                                      <a:pt x="45403" y="0"/>
                                    </a:lnTo>
                                    <a:lnTo>
                                      <a:pt x="56120" y="34685"/>
                                    </a:lnTo>
                                    <a:lnTo>
                                      <a:pt x="90805" y="34684"/>
                                    </a:lnTo>
                                    <a:lnTo>
                                      <a:pt x="62744" y="56120"/>
                                    </a:lnTo>
                                    <a:lnTo>
                                      <a:pt x="73463" y="90805"/>
                                    </a:lnTo>
                                    <a:lnTo>
                                      <a:pt x="45403" y="69368"/>
                                    </a:lnTo>
                                    <a:lnTo>
                                      <a:pt x="17342" y="90805"/>
                                    </a:lnTo>
                                    <a:lnTo>
                                      <a:pt x="28061" y="56120"/>
                                    </a:lnTo>
                                    <a:lnTo>
                                      <a:pt x="0" y="3468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059CD" id="AutoShape 5" o:spid="_x0000_s1026" style="position:absolute;margin-left:170.75pt;margin-top:3.25pt;width:7.15pt;height: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0805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qZeLwQAAAcOAAAOAAAAZHJzL2Uyb0RvYy54bWysV22PozYQ/l6p/8HiY6Uu7yRBy55Oe92q&#10;0rU96dIf4IAJqGBT2wnZ/vob28Ca3TNaVc2HxMSPH8/MM4zH9x9ufYeuhIuW0cIL7wIPEVqyqqXn&#10;wvvr+PTz3kNCYlrhjlFSeM9EeB8efvzhfhxyErGGdRXhCEioyMeh8Boph9z3RdmQHos7NhAKkzXj&#10;PZbwyM9+xfEI7H3nR0GQ+SPj1cBZSYSAfz+ZSe9B89c1KeWfdS2IRF3hgW1Sf3P9fVLf/sM9zs8c&#10;D01bTmbg/2BFj1sKmy5Un7DE6MLbN1R9W3ImWC3vStb7rK7bkmgfwJsweOXN1wYPRPsCwRHDEibx&#10;/9GWf1y/cNRWhQdCUdyDRB8vkumdUarCMw4iB9TX4QtXDorhMyv/FoiyxwbTM/nIORsbgiswKlR4&#10;f7VAPQhYik7j76wCdgzsOlK3mveKEGKAblqQ50UQcpOohD8PwT5IPVTCjBkqfpzPS8uLkL8Spmnw&#10;9bOQRs0KRlqLavLoCMrXfQfC/uSjAI1oIQPBFlBogeIk2yeo+T4wegVMXYzxG6CDMbGASZoEsYsR&#10;gmE54mDLLFCahZHT450FVB6nLo8hN5Ztdexc9h0s4GYMQ1uSLNoliYsytHUx7jj8Dm1hdrC9M4yh&#10;rYxxyMX5bmlCW5vsEGd7VzRDW6AQDI2cvtsKbdtpSxTtgyx0ctoabcYzsjVyJlFk67OpeWTrE6As&#10;gA/K0jTOpjK8vIqRrc820tZnG2nrs4209dlG2vpsI219tpG2PpvIeK3PRjxjW6Ntzk2NoPae5+qK&#10;m7ngljc6VVwYITgUCu8IWqsSPDChirsqwFDDj+aAwDng1KwFj1dwMELBY32efA+erOCQAwqujysw&#10;8S17uoKDvAq+c7JnKzgop+AHJ3y3gqvKpvBQt8xp9dac/XrB5C0UJdeCw3rB5C9UHMcCyAw7+qrg&#10;aJOcLkOCrBZMPodOp+O1vqpUqB2gGFgmGS2m3ODQi73uwriHoAs7qTWQK1iqlJqHaJwPfdTMIzXX&#10;sys5Mo2SL42DLjzT3i+IjtpIhYEiAHaakbF0xsy/g2bVp7DG6h4RPJnn51+D0wX0nZym65j3TyZr&#10;Z7751/DqI1Hzmh22bNVHncaaHbawL37pI2rTBn00vZNXHznvtNfkiq3Y7HvZMUGM+SobdLO3pIXK&#10;JqvhE6xrq6e261QqCH4+PXYcXTH0+U/6M7m2gnVUZ1UamYKwmltRqKMpmJVfwfpWwoWla3vomBcQ&#10;zlUH/AutwHacS9x2ZqzTZmqJVRdsuukTq56hI+bM3Ebg9gSDhvF/PTTCTaTwxD8XzImHut8odNWH&#10;MEkgZFI/JOlOvWvcnjnZM5iWQFV40oNKrIaP0lx3LgNvzw3sZF51ylSfX7eqZ9Ytu7FqeoDbhg7+&#10;dDNS1xn7WaNe7m8P3wAAAP//AwBQSwMEFAAGAAgAAAAhAMeSD4vgAAAACAEAAA8AAABkcnMvZG93&#10;bnJldi54bWxMj09Lw0AQxe+C32EZwZvdpDW1xGyK+AdBhGJbEG/b7DRZ3J0N2W0b/fSOJz0Nj/f4&#10;zXvVcvROHHGINpCCfJKBQGqCsdQq2G6erhYgYtJktAuECr4wwrI+P6t0acKJ3vC4Tq1gCMVSK+hS&#10;6kspY9Oh13ESeiT29mHwOrEcWmkGfWK4d3KaZXPptSX+0Oke7ztsPtcHr2Du3h+9/X5evdysPpo8&#10;H1/twz4qdXkx3t2CSDimvzD81ufqUHOnXTiQicIpmF3nBUcZxof9WVHwlJ2CabYAWVfy/4D6BwAA&#10;//8DAFBLAQItABQABgAIAAAAIQC2gziS/gAAAOEBAAATAAAAAAAAAAAAAAAAAAAAAABbQ29udGVu&#10;dF9UeXBlc10ueG1sUEsBAi0AFAAGAAgAAAAhADj9If/WAAAAlAEAAAsAAAAAAAAAAAAAAAAALwEA&#10;AF9yZWxzLy5yZWxzUEsBAi0AFAAGAAgAAAAhAECipl4vBAAABw4AAA4AAAAAAAAAAAAAAAAALgIA&#10;AGRycy9lMm9Eb2MueG1sUEsBAi0AFAAGAAgAAAAhAMeSD4vgAAAACAEAAA8AAAAAAAAAAAAAAAAA&#10;iQYAAGRycy9kb3ducmV2LnhtbFBLBQYAAAAABAAEAPMAAACWBwAAAAA=&#10;" path="m,34684r34685,1l45403,,56120,34685r34685,-1l62744,56120,73463,90805,45403,69368,17342,90805,28061,56120,,34684xe">
                      <v:stroke joinstyle="miter"/>
                      <v:path o:connecttype="custom" o:connectlocs="0,34684;34685,34685;45403,0;56120,34685;90805,34684;62744,56120;73463,90805;45403,69368;17342,90805;28061,56120;0,34684" o:connectangles="0,0,0,0,0,0,0,0,0,0,0"/>
                    </v:shape>
                  </w:pict>
                </mc:Fallback>
              </mc:AlternateConten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6.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การประกันคุณภาพการทดสอบ (ต่อ)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    </w:t>
            </w:r>
          </w:p>
        </w:tc>
      </w:tr>
      <w:tr w:rsidR="00067E17" w:rsidRPr="00AB32B7" w:rsidTr="00067E17">
        <w:trPr>
          <w:trHeight w:val="45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6.2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ควรมีการควบคุมคุณภาพโดยองค์กรภายนอก (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External Quality Assessment, EQA)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หรือเปรียบเทียบผลระหว่างห้องปฏิบัติการ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4"/>
              </w:numPr>
              <w:ind w:left="-8" w:firstLine="413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มีการทำเปรียบเทียบผลระหว่างห้องปฏิบัติการอย่างน้อยปีละ 2 ครั้ง มีสรุปผลการเปรียบเทียบ มีบันทึกทบทวนผลการเปรียบเทียบ กรณีขณะที่ออกตรวจ อาจไม่ครบทั้ง 2 ครั้ง ต้องมีแผนรองรับ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ทำ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EQA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หรือ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Lab comparisons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ทุกการทดสอบ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มีแต่ทำไม่ครบทุกการทดสอบ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ไม่มีการทำเลย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     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ดู,สังเกต,ถาม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ดูหลักฐาน</w:t>
            </w:r>
          </w:p>
        </w:tc>
      </w:tr>
      <w:tr w:rsidR="00067E17" w:rsidRPr="00AB32B7" w:rsidTr="00067E17">
        <w:trPr>
          <w:trHeight w:val="160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6.3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กรณีที่พบว่าการควบคุมคุณภาพภายใน หรือ การควบคุมคุณภาพโดยองค์กรภายนอกมีผลดำเนินการออกนอกเกณฑ์การยอมรับ ให้มีการหาสาเหตุปัญหา ดำเนินการแก้ไขและป้องกันไม่ให้เกิดซ้ำ โดยมีบันทึกไว้เป็นหลักฐาน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4"/>
              </w:numPr>
              <w:ind w:left="-8" w:firstLine="413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มีบันทึกการทบทวนกรณีผลการควบคุมคุณภาพออกนอกเกณฑ์ที่ยอมรับ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มีการหาสาเหตุ แก้ไขและป้องกัน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มีแต่ไม่สมบูรณ์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ไม่มีการดำเนินการ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ขอดูบันทึกการดำเนินการ</w:t>
            </w:r>
          </w:p>
        </w:tc>
      </w:tr>
      <w:tr w:rsidR="00067E17" w:rsidRPr="00AB32B7" w:rsidTr="00067E17">
        <w:trPr>
          <w:trHeight w:val="454"/>
        </w:trPr>
        <w:tc>
          <w:tcPr>
            <w:tcW w:w="113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7.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ขั้นตอนหลังการทดสอบและความปลอดภัย</w:t>
            </w:r>
          </w:p>
        </w:tc>
      </w:tr>
      <w:tr w:rsidR="00067E17" w:rsidRPr="00AB32B7" w:rsidTr="00067E17">
        <w:trPr>
          <w:trHeight w:val="656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4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rPr>
                <w:rFonts w:ascii="TH SarabunPSK" w:hAnsi="TH SarabunPSK" w:cs="TH SarabunPSK"/>
                <w:sz w:val="28"/>
              </w:rPr>
            </w:pPr>
            <w:r w:rsidRPr="00AB32B7">
              <w:rPr>
                <w:rFonts w:ascii="TH SarabunPSK" w:hAnsi="TH SarabunPSK" w:cs="TH SarabunPSK"/>
                <w:sz w:val="28"/>
                <w:cs/>
              </w:rPr>
              <w:t>ปฏิบัติตามกระบวนการหลังการทดสอบและความปลอดภัยทางห้องปฏิบัติการได้อย่างถูกต้อง</w:t>
            </w:r>
          </w:p>
          <w:p w:rsidR="00067E17" w:rsidRPr="00AB32B7" w:rsidRDefault="00067E17" w:rsidP="00067E17">
            <w:pPr>
              <w:rPr>
                <w:rFonts w:ascii="TH SarabunPSK" w:hAnsi="TH SarabunPSK" w:cs="TH SarabunPSK"/>
                <w:sz w:val="28"/>
              </w:rPr>
            </w:pPr>
            <w:r w:rsidRPr="00AB32B7">
              <w:rPr>
                <w:rFonts w:ascii="TH SarabunPSK" w:hAnsi="TH SarabunPSK" w:cs="TH SarabunPSK"/>
                <w:sz w:val="28"/>
              </w:rPr>
              <w:lastRenderedPageBreak/>
              <w:t xml:space="preserve">7.1 </w:t>
            </w:r>
            <w:r w:rsidRPr="00AB32B7">
              <w:rPr>
                <w:rFonts w:ascii="TH SarabunPSK" w:hAnsi="TH SarabunPSK" w:cs="TH SarabunPSK"/>
                <w:sz w:val="28"/>
                <w:cs/>
              </w:rPr>
              <w:t>ทำลายตัวอย่างหลังการทดสอบอย่างถูกต้องตามมาตรฐานความปลอดภัยในห้องปฏิบัติการ</w:t>
            </w:r>
            <w:r w:rsidRPr="00AB32B7">
              <w:rPr>
                <w:rFonts w:ascii="TH SarabunPSK" w:hAnsi="TH SarabunPSK" w:cs="TH SarabunPSK"/>
                <w:sz w:val="28"/>
              </w:rPr>
              <w:t xml:space="preserve"> </w:t>
            </w:r>
            <w:r w:rsidRPr="00AB32B7">
              <w:rPr>
                <w:rFonts w:ascii="TH SarabunPSK" w:hAnsi="TH SarabunPSK" w:cs="TH SarabunPSK"/>
                <w:sz w:val="28"/>
                <w:cs/>
              </w:rPr>
              <w:t>มีน้ำยาฆ่าเชื้อโรค</w:t>
            </w:r>
          </w:p>
          <w:p w:rsidR="00067E17" w:rsidRPr="00AB32B7" w:rsidRDefault="00067E17" w:rsidP="00067E17">
            <w:pPr>
              <w:rPr>
                <w:rFonts w:ascii="TH SarabunPSK" w:hAnsi="TH SarabunPSK" w:cs="TH SarabunPSK"/>
                <w:sz w:val="28"/>
              </w:rPr>
            </w:pPr>
            <w:r w:rsidRPr="00AB32B7">
              <w:rPr>
                <w:rFonts w:ascii="TH SarabunPSK" w:hAnsi="TH SarabunPSK" w:cs="TH SarabunPSK"/>
                <w:sz w:val="28"/>
                <w:cs/>
              </w:rPr>
              <w:t>7.2 มีคู่มือหรือแนวทางการปฏิบัติหลังการทดสอบและความปลอดภัยทางห้องปฏิบัติการ เช่น กรณีเลือดหก เข็มทิ่มตำ ปฏิบัติตามได้ถูกต้อง เป็นต้น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lastRenderedPageBreak/>
              <w:t>1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 xml:space="preserve"> มีการทำลายตัวอย่างถูกต้อง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มีการใช้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มีคู่มือหรือ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WI 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lastRenderedPageBreak/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ไม่มีแนวทางหรือทำไม่ถูกต้อง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lastRenderedPageBreak/>
              <w:t> 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ถาม ให้อธิบาย สังเกตหลักฐานแวดล้อม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ถามหาเพื่อดูตรวจสอบ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ความถูกต้อง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</w:tr>
      <w:tr w:rsidR="00067E17" w:rsidRPr="00AB32B7" w:rsidTr="00067E17">
        <w:trPr>
          <w:trHeight w:val="397"/>
        </w:trPr>
        <w:tc>
          <w:tcPr>
            <w:tcW w:w="113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 xml:space="preserve">8. </w:t>
            </w:r>
            <w:r w:rsidRPr="00AB32B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การรายงานผลการทดสอบ</w:t>
            </w:r>
          </w:p>
        </w:tc>
      </w:tr>
      <w:tr w:rsidR="00067E17" w:rsidRPr="00AB32B7" w:rsidTr="00067E17">
        <w:trPr>
          <w:trHeight w:val="693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44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8.1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มีทะเบียนผลการทดสอบ จัดทำรายงานผลการทดสอบกรณีที่ทำการทดสอบได้เองและมีบันทึกการรายงานค่าวิกฤติ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4"/>
              </w:numPr>
              <w:ind w:left="-8" w:firstLine="413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work sheet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การทดสอบปัสสาวะ บันทึกการอ่านปฏิกิริยา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UPT,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น้ำตาลและโปรตีนในปัสสาวะ กรณีทะเบียนผลการตรวจน้ำตาลปลายนิ้วไม่ได้ทำในรูปแบบ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worksheet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ต้องสามารถทวนสอบได้ว่า ณ วันที่ตรวจ ใช้ชุดตรวจ 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lot number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อะไร หมดอายุเมื่อไหร่ ใครเป็นผู้ตรวจให้มีการลงลายมือชื่อผู้ตรวจ/ผู้ตรวจสอบรับรองรายงานผล ถ้าระบุชื่อไม่ได้ เช่น ในหมู่บ้าน อสม. 2 คนช่วยกันตรวจ แต่ทวนสอบข้อมูลอื่นๆ ได้ ให้ 1 คะแนนทั้งนี้ให้ดูหลักฐานการควบคุมกำกับอสม. ของรพ.สต.ในการเจาะปลายนิ้วตรวจน้ำตาลในเลือดด้วย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มีทะเบียนหรือ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เอกสารที่ตรวจสอบผลหรือรายงานได้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มีแต่ไม่สมบูรณ์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ไม่มีหลักฐานแสดง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ถามหาเพื่อดูตรวจสอบ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ความถูกต้อง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</w:tr>
      <w:tr w:rsidR="00067E17" w:rsidRPr="00AB32B7" w:rsidTr="00067E17">
        <w:trPr>
          <w:trHeight w:val="693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33</w:t>
            </w:r>
          </w:p>
        </w:tc>
        <w:tc>
          <w:tcPr>
            <w:tcW w:w="44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8.2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ใบรายงานผลการทดสอบมีรายละเอียดของผู้ป่วยครบถ้วนผลการทดสอบชื่อผู้ทดสอบ วันเวลาที่รายงานผล ผู้ตรวจสอบผลและลงนามกำกับไว้เป็นหลักฐาน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4"/>
              </w:numPr>
              <w:ind w:left="-8" w:firstLine="413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กรณีส่งต่อให้ดูใบรายงานจากรพ.ที่ส่งผลกลับมากรณีตรวจเองให้ดูจาก ข้อ 8.1 ได้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  <w:p w:rsidR="00067E1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ใบรายงานมีข้อมูลครบถ้วน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มีแต่ข้อมูลไม่ครบถ้วน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ไม่มีใบรายงานผล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ถามหาเพื่อดูตรวจสอบ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ความถูกต้อง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67E17" w:rsidRPr="00AB32B7" w:rsidTr="00067E17">
        <w:trPr>
          <w:trHeight w:val="693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34</w:t>
            </w:r>
          </w:p>
        </w:tc>
        <w:tc>
          <w:tcPr>
            <w:tcW w:w="44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8.3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เก็บสำเนารายงานผลการทดสอบไว้ เพื่ออ้างอิงตามระยะเวลาที่กำหนด</w:t>
            </w:r>
          </w:p>
          <w:p w:rsidR="00067E17" w:rsidRPr="00AB32B7" w:rsidRDefault="00067E17" w:rsidP="00067E17">
            <w:pPr>
              <w:pStyle w:val="NoSpacing"/>
              <w:numPr>
                <w:ilvl w:val="0"/>
                <w:numId w:val="14"/>
              </w:numPr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เก็บสำเนาผลการตรวจ อย่างน้อย 5 ปี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มีสำเนารายงานผล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ถามหาเพื่อดูตรวจสอบ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ความถูกต้อง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</w:tr>
      <w:tr w:rsidR="00067E17" w:rsidRPr="00AB32B7" w:rsidTr="00067E17">
        <w:trPr>
          <w:trHeight w:val="768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35</w:t>
            </w:r>
          </w:p>
        </w:tc>
        <w:tc>
          <w:tcPr>
            <w:tcW w:w="44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 xml:space="preserve">8.4 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มีระบบทะเบียนบันทึกการส่งตรวจต่อ และผลการตรวจกรณีส่งสิ่งตรวจไปยังโรงพยาบาลแม่ข่าย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มีทะเบียนการส่งต่อและผลการตรวจ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ไม่มีทะเบียนแต่สามารถค้นหาจากระบบได้ครบถ้วน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ไม่มีและค้นหาไม่ได้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ถามหาเพื่อดูตรวจสอบ</w:t>
            </w:r>
          </w:p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ความถูกต้อง</w:t>
            </w:r>
            <w:r w:rsidRPr="00AB32B7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</w:tr>
      <w:tr w:rsidR="00067E17" w:rsidRPr="00AB32B7" w:rsidTr="00067E17">
        <w:trPr>
          <w:trHeight w:val="309"/>
        </w:trPr>
        <w:tc>
          <w:tcPr>
            <w:tcW w:w="6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 xml:space="preserve">รวม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67E17" w:rsidRPr="00AB32B7" w:rsidTr="00067E17">
        <w:trPr>
          <w:trHeight w:val="271"/>
        </w:trPr>
        <w:tc>
          <w:tcPr>
            <w:tcW w:w="60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ผลรวมคะแนน</w:t>
            </w:r>
          </w:p>
        </w:tc>
        <w:tc>
          <w:tcPr>
            <w:tcW w:w="524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67E17" w:rsidRPr="00AB32B7" w:rsidTr="00067E17">
        <w:trPr>
          <w:trHeight w:val="267"/>
        </w:trPr>
        <w:tc>
          <w:tcPr>
            <w:tcW w:w="113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สรุปผลการตรวจติดตามและประเมินผล</w:t>
            </w:r>
          </w:p>
        </w:tc>
      </w:tr>
      <w:tr w:rsidR="00067E17" w:rsidRPr="00AB32B7" w:rsidTr="00067E17">
        <w:trPr>
          <w:trHeight w:val="267"/>
        </w:trPr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คะแนนเต็ม </w:t>
            </w:r>
          </w:p>
        </w:tc>
        <w:tc>
          <w:tcPr>
            <w:tcW w:w="932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67E17" w:rsidRPr="00AB32B7" w:rsidTr="00067E17">
        <w:trPr>
          <w:trHeight w:val="267"/>
        </w:trPr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คะแนนที่ได้ </w:t>
            </w:r>
          </w:p>
        </w:tc>
        <w:tc>
          <w:tcPr>
            <w:tcW w:w="932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67E17" w:rsidRPr="00AB32B7" w:rsidTr="00067E17">
        <w:trPr>
          <w:trHeight w:val="267"/>
        </w:trPr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  <w:r w:rsidRPr="00AB32B7">
              <w:rPr>
                <w:rFonts w:ascii="TH SarabunPSK" w:hAnsi="TH SarabunPSK" w:cs="TH SarabunPSK"/>
                <w:sz w:val="28"/>
                <w:szCs w:val="28"/>
                <w:cs/>
              </w:rPr>
              <w:t>คิดเป็นร้อยละ</w:t>
            </w:r>
          </w:p>
        </w:tc>
        <w:tc>
          <w:tcPr>
            <w:tcW w:w="932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7E17" w:rsidRPr="00AB32B7" w:rsidRDefault="00067E17" w:rsidP="00067E17">
            <w:pPr>
              <w:pStyle w:val="NoSpacing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AB32B7" w:rsidRDefault="00AB32B7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</w:p>
    <w:p w:rsidR="00AB32B7" w:rsidRDefault="00AB32B7" w:rsidP="00AB32B7">
      <w:pPr>
        <w:pStyle w:val="NoSpacing"/>
        <w:rPr>
          <w:rFonts w:ascii="TH SarabunPSK" w:hAnsi="TH SarabunPSK" w:cs="TH SarabunPSK"/>
          <w:sz w:val="32"/>
        </w:rPr>
      </w:pPr>
    </w:p>
    <w:p w:rsidR="00AB32B7" w:rsidRDefault="00AB32B7" w:rsidP="00AB32B7">
      <w:pPr>
        <w:pStyle w:val="NoSpacing"/>
        <w:rPr>
          <w:rFonts w:ascii="TH SarabunPSK" w:hAnsi="TH SarabunPSK" w:cs="TH SarabunPSK"/>
          <w:sz w:val="32"/>
        </w:rPr>
      </w:pP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  <w:cs/>
        </w:rPr>
      </w:pPr>
      <w:r w:rsidRPr="00F31DDC">
        <w:rPr>
          <w:rFonts w:ascii="TH SarabunPSK" w:hAnsi="TH SarabunPSK" w:cs="TH SarabunPSK"/>
          <w:sz w:val="32"/>
          <w:cs/>
        </w:rPr>
        <w:t>โปรดลงชื่อตัวบรรจง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  <w:cs/>
        </w:rPr>
      </w:pPr>
      <w:r w:rsidRPr="00F31DDC">
        <w:rPr>
          <w:rFonts w:ascii="TH SarabunPSK" w:hAnsi="TH SarabunPSK" w:cs="TH SarabunPSK"/>
          <w:sz w:val="32"/>
        </w:rPr>
        <w:t>1</w:t>
      </w:r>
      <w:r w:rsidRPr="00F31DDC">
        <w:rPr>
          <w:rFonts w:ascii="TH SarabunPSK" w:hAnsi="TH SarabunPSK" w:cs="TH SarabunPSK"/>
          <w:sz w:val="32"/>
          <w:cs/>
        </w:rPr>
        <w:t>.)......................................................................................................  ผู้ตรวจวิเคราะห์</w:t>
      </w:r>
      <w:r w:rsidRPr="00F31DDC">
        <w:rPr>
          <w:rFonts w:ascii="TH SarabunPSK" w:hAnsi="TH SarabunPSK" w:cs="TH SarabunPSK"/>
          <w:sz w:val="32"/>
        </w:rPr>
        <w:t>/</w:t>
      </w:r>
      <w:r w:rsidRPr="00F31DDC">
        <w:rPr>
          <w:rFonts w:ascii="TH SarabunPSK" w:hAnsi="TH SarabunPSK" w:cs="TH SarabunPSK"/>
          <w:sz w:val="32"/>
          <w:cs/>
        </w:rPr>
        <w:t>ให้ข้อมูล</w:t>
      </w:r>
      <w:r w:rsidRPr="00F31DDC">
        <w:rPr>
          <w:rFonts w:ascii="TH SarabunPSK" w:hAnsi="TH SarabunPSK" w:cs="TH SarabunPSK"/>
          <w:sz w:val="32"/>
        </w:rPr>
        <w:t>/</w:t>
      </w:r>
      <w:r w:rsidRPr="00F31DDC">
        <w:rPr>
          <w:rFonts w:ascii="TH SarabunPSK" w:hAnsi="TH SarabunPSK" w:cs="TH SarabunPSK"/>
          <w:sz w:val="32"/>
          <w:cs/>
        </w:rPr>
        <w:t>รับการตรวจประเมิน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  <w:cs/>
        </w:rPr>
      </w:pPr>
      <w:r w:rsidRPr="00F31DDC">
        <w:rPr>
          <w:rFonts w:ascii="TH SarabunPSK" w:hAnsi="TH SarabunPSK" w:cs="TH SarabunPSK"/>
          <w:sz w:val="32"/>
          <w:cs/>
        </w:rPr>
        <w:t>ตำแหน่ง............................................................................................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</w:rPr>
        <w:t>2</w:t>
      </w:r>
      <w:r w:rsidRPr="00F31DDC">
        <w:rPr>
          <w:rFonts w:ascii="TH SarabunPSK" w:hAnsi="TH SarabunPSK" w:cs="TH SarabunPSK"/>
          <w:sz w:val="32"/>
          <w:cs/>
        </w:rPr>
        <w:t>.).......................................................................................................  ผู้ตรวจวิเคราะห์</w:t>
      </w:r>
      <w:r w:rsidRPr="00F31DDC">
        <w:rPr>
          <w:rFonts w:ascii="TH SarabunPSK" w:hAnsi="TH SarabunPSK" w:cs="TH SarabunPSK"/>
          <w:sz w:val="32"/>
        </w:rPr>
        <w:t>/</w:t>
      </w:r>
      <w:r w:rsidRPr="00F31DDC">
        <w:rPr>
          <w:rFonts w:ascii="TH SarabunPSK" w:hAnsi="TH SarabunPSK" w:cs="TH SarabunPSK"/>
          <w:sz w:val="32"/>
          <w:cs/>
        </w:rPr>
        <w:t>ให้ข้อมูล</w:t>
      </w:r>
      <w:r w:rsidRPr="00F31DDC">
        <w:rPr>
          <w:rFonts w:ascii="TH SarabunPSK" w:hAnsi="TH SarabunPSK" w:cs="TH SarabunPSK"/>
          <w:sz w:val="32"/>
        </w:rPr>
        <w:t>/</w:t>
      </w:r>
      <w:r w:rsidRPr="00F31DDC">
        <w:rPr>
          <w:rFonts w:ascii="TH SarabunPSK" w:hAnsi="TH SarabunPSK" w:cs="TH SarabunPSK"/>
          <w:sz w:val="32"/>
          <w:cs/>
        </w:rPr>
        <w:t>รับการตรวจประเมิน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  <w:cs/>
        </w:rPr>
        <w:t>ตำแหน่ง.............................................................................................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</w:rPr>
        <w:t>3</w:t>
      </w:r>
      <w:r w:rsidRPr="00F31DDC">
        <w:rPr>
          <w:rFonts w:ascii="TH SarabunPSK" w:hAnsi="TH SarabunPSK" w:cs="TH SarabunPSK"/>
          <w:sz w:val="32"/>
          <w:cs/>
        </w:rPr>
        <w:t>.).......................................................................................................  ผู้ตรวจวิเคราะห์</w:t>
      </w:r>
      <w:r w:rsidRPr="00F31DDC">
        <w:rPr>
          <w:rFonts w:ascii="TH SarabunPSK" w:hAnsi="TH SarabunPSK" w:cs="TH SarabunPSK"/>
          <w:sz w:val="32"/>
        </w:rPr>
        <w:t>/</w:t>
      </w:r>
      <w:r w:rsidRPr="00F31DDC">
        <w:rPr>
          <w:rFonts w:ascii="TH SarabunPSK" w:hAnsi="TH SarabunPSK" w:cs="TH SarabunPSK"/>
          <w:sz w:val="32"/>
          <w:cs/>
        </w:rPr>
        <w:t>ให้ข้อมูล</w:t>
      </w:r>
      <w:r w:rsidRPr="00F31DDC">
        <w:rPr>
          <w:rFonts w:ascii="TH SarabunPSK" w:hAnsi="TH SarabunPSK" w:cs="TH SarabunPSK"/>
          <w:sz w:val="32"/>
        </w:rPr>
        <w:t>/</w:t>
      </w:r>
      <w:r w:rsidRPr="00F31DDC">
        <w:rPr>
          <w:rFonts w:ascii="TH SarabunPSK" w:hAnsi="TH SarabunPSK" w:cs="TH SarabunPSK"/>
          <w:sz w:val="32"/>
          <w:cs/>
        </w:rPr>
        <w:t>รับการตรวจประเมิน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  <w:cs/>
        </w:rPr>
      </w:pPr>
      <w:r w:rsidRPr="00F31DDC">
        <w:rPr>
          <w:rFonts w:ascii="TH SarabunPSK" w:hAnsi="TH SarabunPSK" w:cs="TH SarabunPSK"/>
          <w:sz w:val="32"/>
          <w:cs/>
        </w:rPr>
        <w:t>ตำแหน่ง..............................................................</w:t>
      </w:r>
      <w:r>
        <w:rPr>
          <w:rFonts w:ascii="TH SarabunPSK" w:hAnsi="TH SarabunPSK" w:cs="TH SarabunPSK"/>
          <w:sz w:val="32"/>
          <w:cs/>
        </w:rPr>
        <w:t>...............................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  <w:cs/>
        </w:rPr>
        <w:t xml:space="preserve">วันที่ให้ข้อมูล .....................................................................................                          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</w:rPr>
        <w:t>1</w:t>
      </w:r>
      <w:r w:rsidRPr="00F31DDC">
        <w:rPr>
          <w:rFonts w:ascii="TH SarabunPSK" w:hAnsi="TH SarabunPSK" w:cs="TH SarabunPSK"/>
          <w:sz w:val="32"/>
          <w:cs/>
        </w:rPr>
        <w:t>.)......................................................................................................  ผู้นิเทศ</w:t>
      </w:r>
      <w:r w:rsidRPr="00F31DDC">
        <w:rPr>
          <w:rFonts w:ascii="TH SarabunPSK" w:hAnsi="TH SarabunPSK" w:cs="TH SarabunPSK"/>
          <w:sz w:val="32"/>
        </w:rPr>
        <w:t>/</w:t>
      </w:r>
      <w:r w:rsidRPr="00F31DDC">
        <w:rPr>
          <w:rFonts w:ascii="TH SarabunPSK" w:hAnsi="TH SarabunPSK" w:cs="TH SarabunPSK"/>
          <w:sz w:val="32"/>
          <w:cs/>
        </w:rPr>
        <w:t>ตรวจประเมิน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  <w:cs/>
        </w:rPr>
      </w:pPr>
      <w:r w:rsidRPr="00F31DDC">
        <w:rPr>
          <w:rFonts w:ascii="TH SarabunPSK" w:hAnsi="TH SarabunPSK" w:cs="TH SarabunPSK"/>
          <w:sz w:val="32"/>
          <w:cs/>
        </w:rPr>
        <w:t>ตำแหน่ง.............................................................................................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</w:rPr>
        <w:t>2</w:t>
      </w:r>
      <w:r w:rsidRPr="00F31DDC">
        <w:rPr>
          <w:rFonts w:ascii="TH SarabunPSK" w:hAnsi="TH SarabunPSK" w:cs="TH SarabunPSK"/>
          <w:sz w:val="32"/>
          <w:cs/>
        </w:rPr>
        <w:t>.).......................................................................................................  ผู้นิเทศ</w:t>
      </w:r>
      <w:r w:rsidRPr="00F31DDC">
        <w:rPr>
          <w:rFonts w:ascii="TH SarabunPSK" w:hAnsi="TH SarabunPSK" w:cs="TH SarabunPSK"/>
          <w:sz w:val="32"/>
        </w:rPr>
        <w:t>/</w:t>
      </w:r>
      <w:r w:rsidRPr="00F31DDC">
        <w:rPr>
          <w:rFonts w:ascii="TH SarabunPSK" w:hAnsi="TH SarabunPSK" w:cs="TH SarabunPSK"/>
          <w:sz w:val="32"/>
          <w:cs/>
        </w:rPr>
        <w:t>ตรวจประเมิน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  <w:cs/>
        </w:rPr>
        <w:t>ตำแหน่ง..............................................................................................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  <w:cs/>
        </w:rPr>
        <w:t>วันที่นิเทศ</w:t>
      </w:r>
      <w:r w:rsidRPr="00F31DDC">
        <w:rPr>
          <w:rFonts w:ascii="TH SarabunPSK" w:hAnsi="TH SarabunPSK" w:cs="TH SarabunPSK"/>
          <w:sz w:val="32"/>
        </w:rPr>
        <w:t>/</w:t>
      </w:r>
      <w:r w:rsidRPr="00F31DDC">
        <w:rPr>
          <w:rFonts w:ascii="TH SarabunPSK" w:hAnsi="TH SarabunPSK" w:cs="TH SarabunPSK"/>
          <w:sz w:val="32"/>
          <w:cs/>
        </w:rPr>
        <w:t>ตรวจประเมิน....................................................................</w:t>
      </w:r>
    </w:p>
    <w:p w:rsidR="005F4D76" w:rsidRDefault="005F4D76" w:rsidP="00AB32B7">
      <w:pPr>
        <w:pStyle w:val="NoSpacing"/>
        <w:rPr>
          <w:rFonts w:ascii="TH SarabunPSK" w:hAnsi="TH SarabunPSK" w:cs="TH SarabunPSK"/>
          <w:b/>
          <w:bCs/>
          <w:sz w:val="32"/>
          <w:u w:val="single"/>
        </w:rPr>
      </w:pP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b/>
          <w:bCs/>
          <w:sz w:val="32"/>
          <w:cs/>
        </w:rPr>
      </w:pPr>
      <w:r w:rsidRPr="00F31DDC">
        <w:rPr>
          <w:rFonts w:ascii="TH SarabunPSK" w:hAnsi="TH SarabunPSK" w:cs="TH SarabunPSK"/>
          <w:b/>
          <w:bCs/>
          <w:sz w:val="32"/>
          <w:u w:val="single"/>
          <w:cs/>
        </w:rPr>
        <w:t>หมายเหตุ</w:t>
      </w:r>
      <w:r w:rsidRPr="00F31DDC">
        <w:rPr>
          <w:rFonts w:ascii="TH SarabunPSK" w:hAnsi="TH SarabunPSK" w:cs="TH SarabunPSK"/>
          <w:b/>
          <w:bCs/>
          <w:sz w:val="32"/>
          <w:cs/>
        </w:rPr>
        <w:t xml:space="preserve"> สำหรับผู้ประเมินและพี่เลี้ยง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</w:rPr>
        <w:t>1.</w:t>
      </w:r>
      <w:r>
        <w:rPr>
          <w:rFonts w:ascii="TH SarabunPSK" w:hAnsi="TH SarabunPSK" w:cs="TH SarabunPSK"/>
          <w:sz w:val="32"/>
        </w:rPr>
        <w:t xml:space="preserve"> </w:t>
      </w:r>
      <w:r w:rsidRPr="00F31DDC">
        <w:rPr>
          <w:rFonts w:ascii="TH SarabunPSK" w:hAnsi="TH SarabunPSK" w:cs="TH SarabunPSK"/>
          <w:sz w:val="32"/>
          <w:cs/>
        </w:rPr>
        <w:t xml:space="preserve">ศักยภาพ และเครื่องมือ/อุปกรณ์ในการให้บริการของแต่ละหน่วยบริการปฐมภูมิ 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  <w:cs/>
        </w:rPr>
        <w:t>อาจต่างกัน ดังนั้น การคิดคะแนนเต็มให้คิดตามบริบทการให้บริการตรวจวิเคราะห์จริง ของหน่วยบริการปฐมภูมิแต่ละแห่ง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</w:rPr>
        <w:t>2</w:t>
      </w:r>
      <w:r w:rsidRPr="00F31DDC">
        <w:rPr>
          <w:rFonts w:ascii="TH SarabunPSK" w:hAnsi="TH SarabunPSK" w:cs="TH SarabunPSK"/>
          <w:sz w:val="32"/>
          <w:cs/>
        </w:rPr>
        <w:t>.  แนวทางการทำ</w:t>
      </w:r>
      <w:r w:rsidRPr="00F31DDC">
        <w:rPr>
          <w:rFonts w:ascii="TH SarabunPSK" w:hAnsi="TH SarabunPSK" w:cs="TH SarabunPSK"/>
          <w:sz w:val="32"/>
        </w:rPr>
        <w:t xml:space="preserve">IQC 3 </w:t>
      </w:r>
      <w:r w:rsidRPr="00F31DDC">
        <w:rPr>
          <w:rFonts w:ascii="TH SarabunPSK" w:hAnsi="TH SarabunPSK" w:cs="TH SarabunPSK"/>
          <w:sz w:val="32"/>
          <w:cs/>
        </w:rPr>
        <w:t>การทดสอบให้ทำอย่างน้อยเดือนละ 1 ครั้งหากผลวิเคราะห์ไม่ได้ตามเกณฑ์ให้ปรึกษานักเทคนิคการแพทย์ที่ดูแลทันที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</w:rPr>
        <w:t>3.</w:t>
      </w:r>
      <w:r>
        <w:rPr>
          <w:rFonts w:ascii="TH SarabunPSK" w:hAnsi="TH SarabunPSK" w:cs="TH SarabunPSK"/>
          <w:sz w:val="32"/>
        </w:rPr>
        <w:t xml:space="preserve"> </w:t>
      </w:r>
      <w:r w:rsidRPr="00F31DDC">
        <w:rPr>
          <w:rFonts w:ascii="TH SarabunPSK" w:hAnsi="TH SarabunPSK" w:cs="TH SarabunPSK"/>
          <w:sz w:val="32"/>
          <w:cs/>
        </w:rPr>
        <w:t xml:space="preserve">การจัดหา </w:t>
      </w:r>
      <w:r w:rsidRPr="00F31DDC">
        <w:rPr>
          <w:rFonts w:ascii="TH SarabunPSK" w:hAnsi="TH SarabunPSK" w:cs="TH SarabunPSK"/>
          <w:sz w:val="32"/>
        </w:rPr>
        <w:t xml:space="preserve">IQC material </w:t>
      </w:r>
      <w:r w:rsidRPr="00F31DDC">
        <w:rPr>
          <w:rFonts w:ascii="TH SarabunPSK" w:hAnsi="TH SarabunPSK" w:cs="TH SarabunPSK"/>
          <w:sz w:val="32"/>
          <w:cs/>
        </w:rPr>
        <w:t>ให้รพช</w:t>
      </w:r>
      <w:r w:rsidRPr="00F31DDC">
        <w:rPr>
          <w:rFonts w:ascii="TH SarabunPSK" w:hAnsi="TH SarabunPSK" w:cs="TH SarabunPSK"/>
          <w:sz w:val="32"/>
        </w:rPr>
        <w:t>.</w:t>
      </w:r>
      <w:r w:rsidRPr="00F31DDC">
        <w:rPr>
          <w:rFonts w:ascii="TH SarabunPSK" w:hAnsi="TH SarabunPSK" w:cs="TH SarabunPSK"/>
          <w:sz w:val="32"/>
          <w:cs/>
        </w:rPr>
        <w:t>/รพท</w:t>
      </w:r>
      <w:r w:rsidRPr="00F31DDC">
        <w:rPr>
          <w:rFonts w:ascii="TH SarabunPSK" w:hAnsi="TH SarabunPSK" w:cs="TH SarabunPSK"/>
          <w:sz w:val="32"/>
        </w:rPr>
        <w:t>.</w:t>
      </w:r>
      <w:r w:rsidRPr="00F31DDC">
        <w:rPr>
          <w:rFonts w:ascii="TH SarabunPSK" w:hAnsi="TH SarabunPSK" w:cs="TH SarabunPSK"/>
          <w:sz w:val="32"/>
          <w:cs/>
        </w:rPr>
        <w:t>/รพศ</w:t>
      </w:r>
      <w:r w:rsidRPr="00F31DDC">
        <w:rPr>
          <w:rFonts w:ascii="TH SarabunPSK" w:hAnsi="TH SarabunPSK" w:cs="TH SarabunPSK"/>
          <w:sz w:val="32"/>
        </w:rPr>
        <w:t>.</w:t>
      </w:r>
      <w:r w:rsidRPr="00F31DDC">
        <w:rPr>
          <w:rFonts w:ascii="TH SarabunPSK" w:hAnsi="TH SarabunPSK" w:cs="TH SarabunPSK"/>
          <w:sz w:val="32"/>
          <w:cs/>
        </w:rPr>
        <w:t xml:space="preserve">/คปสอ.ดำเนินการเพื่อให้ รพ.สต ทำ </w:t>
      </w:r>
      <w:r w:rsidRPr="00F31DDC">
        <w:rPr>
          <w:rFonts w:ascii="TH SarabunPSK" w:hAnsi="TH SarabunPSK" w:cs="TH SarabunPSK"/>
          <w:sz w:val="32"/>
        </w:rPr>
        <w:t xml:space="preserve">IQC </w:t>
      </w:r>
      <w:r w:rsidRPr="00F31DDC">
        <w:rPr>
          <w:rFonts w:ascii="TH SarabunPSK" w:hAnsi="TH SarabunPSK" w:cs="TH SarabunPSK"/>
          <w:sz w:val="32"/>
          <w:cs/>
        </w:rPr>
        <w:t xml:space="preserve">ส่งผลให้ นักเทคนิคการแพทย์ผู้ดูแล เพื่อดู </w:t>
      </w:r>
      <w:r w:rsidRPr="00F31DDC">
        <w:rPr>
          <w:rFonts w:ascii="TH SarabunPSK" w:hAnsi="TH SarabunPSK" w:cs="TH SarabunPSK"/>
          <w:sz w:val="32"/>
        </w:rPr>
        <w:t xml:space="preserve">trend </w:t>
      </w:r>
      <w:r w:rsidRPr="00F31DDC">
        <w:rPr>
          <w:rFonts w:ascii="TH SarabunPSK" w:hAnsi="TH SarabunPSK" w:cs="TH SarabunPSK"/>
          <w:sz w:val="32"/>
          <w:cs/>
        </w:rPr>
        <w:t>หรือแนวโน้มเพื่อวางแผนป้องกันหรือแก้ไข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</w:rPr>
        <w:t>4.</w:t>
      </w:r>
      <w:r>
        <w:rPr>
          <w:rFonts w:ascii="TH SarabunPSK" w:hAnsi="TH SarabunPSK" w:cs="TH SarabunPSK"/>
          <w:sz w:val="32"/>
        </w:rPr>
        <w:t xml:space="preserve"> </w:t>
      </w:r>
      <w:r w:rsidRPr="00F31DDC">
        <w:rPr>
          <w:rFonts w:ascii="TH SarabunPSK" w:hAnsi="TH SarabunPSK" w:cs="TH SarabunPSK"/>
          <w:sz w:val="32"/>
          <w:cs/>
        </w:rPr>
        <w:t>การทำ</w:t>
      </w:r>
      <w:r w:rsidRPr="00F31DDC">
        <w:rPr>
          <w:rFonts w:ascii="TH SarabunPSK" w:hAnsi="TH SarabunPSK" w:cs="TH SarabunPSK"/>
          <w:sz w:val="32"/>
        </w:rPr>
        <w:t>IQC</w:t>
      </w:r>
      <w:r w:rsidRPr="00F31DDC">
        <w:rPr>
          <w:rFonts w:ascii="TH SarabunPSK" w:hAnsi="TH SarabunPSK" w:cs="TH SarabunPSK"/>
          <w:sz w:val="32"/>
          <w:cs/>
        </w:rPr>
        <w:t>ของ</w:t>
      </w:r>
      <w:r w:rsidRPr="00F31DDC">
        <w:rPr>
          <w:rFonts w:ascii="TH SarabunPSK" w:hAnsi="TH SarabunPSK" w:cs="TH SarabunPSK"/>
          <w:sz w:val="32"/>
        </w:rPr>
        <w:t>Hct</w:t>
      </w:r>
      <w:r w:rsidRPr="00F31DDC">
        <w:rPr>
          <w:rFonts w:ascii="TH SarabunPSK" w:hAnsi="TH SarabunPSK" w:cs="TH SarabunPSK"/>
          <w:sz w:val="32"/>
          <w:cs/>
        </w:rPr>
        <w:t>ให้ควบคุมปัจจัยนำเข้าและกระบวนการ(</w:t>
      </w:r>
      <w:r w:rsidRPr="00F31DDC">
        <w:rPr>
          <w:rFonts w:ascii="TH SarabunPSK" w:hAnsi="TH SarabunPSK" w:cs="TH SarabunPSK"/>
          <w:sz w:val="32"/>
        </w:rPr>
        <w:t>input &amp;process</w:t>
      </w:r>
      <w:r w:rsidRPr="00F31DDC">
        <w:rPr>
          <w:rFonts w:ascii="TH SarabunPSK" w:hAnsi="TH SarabunPSK" w:cs="TH SarabunPSK"/>
          <w:sz w:val="32"/>
          <w:cs/>
        </w:rPr>
        <w:t xml:space="preserve">)ได้แก่ การฝึกอบรม การสอบเทียบเรื่องปั่นและเวลา ระดับเลือดและดินน้ำมัน เครื่องวัด หรือ อาจใช้ </w:t>
      </w:r>
      <w:r w:rsidRPr="00F31DDC">
        <w:rPr>
          <w:rFonts w:ascii="TH SarabunPSK" w:hAnsi="TH SarabunPSK" w:cs="TH SarabunPSK"/>
          <w:sz w:val="32"/>
        </w:rPr>
        <w:t xml:space="preserve">known Control </w:t>
      </w:r>
      <w:r w:rsidRPr="00F31DDC">
        <w:rPr>
          <w:rFonts w:ascii="TH SarabunPSK" w:hAnsi="TH SarabunPSK" w:cs="TH SarabunPSK"/>
          <w:sz w:val="32"/>
          <w:cs/>
        </w:rPr>
        <w:t>ให้ทำเป็นครั้งคราว ทำควบคู่ไปด้วยก็ได้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  <w:cs/>
        </w:rPr>
      </w:pPr>
      <w:r w:rsidRPr="00F31DDC">
        <w:rPr>
          <w:rFonts w:ascii="TH SarabunPSK" w:hAnsi="TH SarabunPSK" w:cs="TH SarabunPSK"/>
          <w:sz w:val="32"/>
        </w:rPr>
        <w:lastRenderedPageBreak/>
        <w:t>5.</w:t>
      </w:r>
      <w:r>
        <w:rPr>
          <w:rFonts w:ascii="TH SarabunPSK" w:hAnsi="TH SarabunPSK" w:cs="TH SarabunPSK"/>
          <w:sz w:val="32"/>
        </w:rPr>
        <w:t xml:space="preserve"> </w:t>
      </w:r>
      <w:r w:rsidRPr="00F31DDC">
        <w:rPr>
          <w:rFonts w:ascii="TH SarabunPSK" w:hAnsi="TH SarabunPSK" w:cs="TH SarabunPSK"/>
          <w:sz w:val="32"/>
          <w:cs/>
        </w:rPr>
        <w:t xml:space="preserve">การทดสอบที่ไม่มี </w:t>
      </w:r>
      <w:r w:rsidRPr="00F31DDC">
        <w:rPr>
          <w:rFonts w:ascii="TH SarabunPSK" w:hAnsi="TH SarabunPSK" w:cs="TH SarabunPSK"/>
          <w:sz w:val="32"/>
        </w:rPr>
        <w:t xml:space="preserve">EQA </w:t>
      </w:r>
      <w:r w:rsidRPr="00F31DDC">
        <w:rPr>
          <w:rFonts w:ascii="TH SarabunPSK" w:hAnsi="TH SarabunPSK" w:cs="TH SarabunPSK"/>
          <w:sz w:val="32"/>
          <w:cs/>
        </w:rPr>
        <w:t>ให้ทำการเปรียบเทียบผลระหว่างห้องปฏิบัติการ</w:t>
      </w:r>
      <w:r w:rsidRPr="00F31DDC">
        <w:rPr>
          <w:rFonts w:ascii="TH SarabunPSK" w:hAnsi="TH SarabunPSK" w:cs="TH SarabunPSK"/>
          <w:sz w:val="32"/>
        </w:rPr>
        <w:t xml:space="preserve"> (Interlab Comparisons) </w:t>
      </w:r>
      <w:r w:rsidRPr="00F31DDC">
        <w:rPr>
          <w:rFonts w:ascii="TH SarabunPSK" w:hAnsi="TH SarabunPSK" w:cs="TH SarabunPSK"/>
          <w:sz w:val="32"/>
          <w:cs/>
        </w:rPr>
        <w:t>โดยรพช</w:t>
      </w:r>
      <w:r w:rsidRPr="00F31DDC">
        <w:rPr>
          <w:rFonts w:ascii="TH SarabunPSK" w:hAnsi="TH SarabunPSK" w:cs="TH SarabunPSK"/>
          <w:sz w:val="32"/>
        </w:rPr>
        <w:t>.</w:t>
      </w:r>
      <w:r w:rsidRPr="00F31DDC">
        <w:rPr>
          <w:rFonts w:ascii="TH SarabunPSK" w:hAnsi="TH SarabunPSK" w:cs="TH SarabunPSK"/>
          <w:sz w:val="32"/>
          <w:cs/>
        </w:rPr>
        <w:t>/รพท</w:t>
      </w:r>
      <w:r w:rsidRPr="00F31DDC">
        <w:rPr>
          <w:rFonts w:ascii="TH SarabunPSK" w:hAnsi="TH SarabunPSK" w:cs="TH SarabunPSK"/>
          <w:sz w:val="32"/>
        </w:rPr>
        <w:t>.</w:t>
      </w:r>
      <w:r w:rsidRPr="00F31DDC">
        <w:rPr>
          <w:rFonts w:ascii="TH SarabunPSK" w:hAnsi="TH SarabunPSK" w:cs="TH SarabunPSK"/>
          <w:sz w:val="32"/>
          <w:cs/>
        </w:rPr>
        <w:t>/รพศ</w:t>
      </w:r>
      <w:r w:rsidRPr="00F31DDC">
        <w:rPr>
          <w:rFonts w:ascii="TH SarabunPSK" w:hAnsi="TH SarabunPSK" w:cs="TH SarabunPSK"/>
          <w:sz w:val="32"/>
        </w:rPr>
        <w:t>.</w:t>
      </w:r>
      <w:r w:rsidRPr="00F31DDC">
        <w:rPr>
          <w:rFonts w:ascii="TH SarabunPSK" w:hAnsi="TH SarabunPSK" w:cs="TH SarabunPSK"/>
          <w:sz w:val="32"/>
          <w:cs/>
        </w:rPr>
        <w:t>/</w:t>
      </w:r>
      <w:r w:rsidRPr="00F31DDC">
        <w:rPr>
          <w:rFonts w:ascii="TH SarabunPSK" w:hAnsi="TH SarabunPSK" w:cs="TH SarabunPSK"/>
          <w:sz w:val="32"/>
        </w:rPr>
        <w:t>CUP</w:t>
      </w:r>
      <w:r w:rsidRPr="00F31DDC">
        <w:rPr>
          <w:rFonts w:ascii="TH SarabunPSK" w:hAnsi="TH SarabunPSK" w:cs="TH SarabunPSK"/>
          <w:sz w:val="32"/>
          <w:cs/>
        </w:rPr>
        <w:t xml:space="preserve">เป็นผู้สนับสนุนพร้อมดำเนินการและวิเคราะห์ โดยทำ </w:t>
      </w:r>
      <w:r w:rsidRPr="00F31DDC">
        <w:rPr>
          <w:rFonts w:ascii="TH SarabunPSK" w:hAnsi="TH SarabunPSK" w:cs="TH SarabunPSK"/>
          <w:sz w:val="32"/>
        </w:rPr>
        <w:t xml:space="preserve">EQA </w:t>
      </w:r>
      <w:r w:rsidRPr="00F31DDC">
        <w:rPr>
          <w:rFonts w:ascii="TH SarabunPSK" w:hAnsi="TH SarabunPSK" w:cs="TH SarabunPSK"/>
          <w:sz w:val="32"/>
          <w:cs/>
        </w:rPr>
        <w:t>หรือเปรียบเทียบผลระหว่างห้องปฏิบัติการ</w:t>
      </w:r>
      <w:r w:rsidRPr="00F31DDC">
        <w:rPr>
          <w:rFonts w:ascii="TH SarabunPSK" w:hAnsi="TH SarabunPSK" w:cs="TH SarabunPSK"/>
          <w:sz w:val="32"/>
        </w:rPr>
        <w:t xml:space="preserve"> (interab Comparisons)</w:t>
      </w:r>
      <w:r w:rsidRPr="00F31DDC">
        <w:rPr>
          <w:rFonts w:ascii="TH SarabunPSK" w:hAnsi="TH SarabunPSK" w:cs="TH SarabunPSK"/>
          <w:sz w:val="32"/>
          <w:cs/>
        </w:rPr>
        <w:t xml:space="preserve"> อย่างน้อยปีละ 2 ครั้ง</w:t>
      </w:r>
      <w:r w:rsidRPr="00F31DDC">
        <w:rPr>
          <w:rFonts w:ascii="TH SarabunPSK" w:hAnsi="TH SarabunPSK" w:cs="TH SarabunPSK"/>
          <w:sz w:val="32"/>
        </w:rPr>
        <w:t xml:space="preserve"> </w:t>
      </w:r>
      <w:r w:rsidRPr="00F31DDC">
        <w:rPr>
          <w:rFonts w:ascii="TH SarabunPSK" w:hAnsi="TH SarabunPSK" w:cs="TH SarabunPSK"/>
          <w:sz w:val="32"/>
          <w:cs/>
        </w:rPr>
        <w:t>(สมป.รับทำ 1 ครั้งสำหรับหน่วยงานที่ได้รับการรับรองปี2557)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</w:rPr>
        <w:t>6.</w:t>
      </w:r>
      <w:r>
        <w:rPr>
          <w:rFonts w:ascii="TH SarabunPSK" w:hAnsi="TH SarabunPSK" w:cs="TH SarabunPSK"/>
          <w:sz w:val="32"/>
        </w:rPr>
        <w:t xml:space="preserve"> </w:t>
      </w:r>
      <w:r w:rsidRPr="00F31DDC">
        <w:rPr>
          <w:rFonts w:ascii="TH SarabunPSK" w:hAnsi="TH SarabunPSK" w:cs="TH SarabunPSK"/>
          <w:sz w:val="32"/>
          <w:cs/>
        </w:rPr>
        <w:t>ข้อเสนอแนะในการตรวจประเมิน มีข้อเสนอแนะอย่างน้อยดังนี้</w:t>
      </w:r>
    </w:p>
    <w:p w:rsidR="00AB32B7" w:rsidRPr="00F31DDC" w:rsidRDefault="00AB32B7" w:rsidP="00AB32B7">
      <w:pPr>
        <w:pStyle w:val="NoSpacing"/>
        <w:ind w:left="284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</w:rPr>
        <w:t xml:space="preserve">6.1 </w:t>
      </w:r>
      <w:r w:rsidRPr="00F31DDC">
        <w:rPr>
          <w:rFonts w:ascii="TH SarabunPSK" w:hAnsi="TH SarabunPSK" w:cs="TH SarabunPSK"/>
          <w:sz w:val="32"/>
          <w:cs/>
        </w:rPr>
        <w:t>การรักษาความลับของผู้ใช้บริการ</w:t>
      </w:r>
    </w:p>
    <w:p w:rsidR="00AB32B7" w:rsidRPr="00F31DDC" w:rsidRDefault="00AB32B7" w:rsidP="00AB32B7">
      <w:pPr>
        <w:pStyle w:val="NoSpacing"/>
        <w:ind w:left="284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</w:rPr>
        <w:t xml:space="preserve">6.2 </w:t>
      </w:r>
      <w:r w:rsidRPr="00F31DDC">
        <w:rPr>
          <w:rFonts w:ascii="TH SarabunPSK" w:hAnsi="TH SarabunPSK" w:cs="TH SarabunPSK"/>
          <w:sz w:val="32"/>
          <w:cs/>
        </w:rPr>
        <w:t xml:space="preserve">การเบิกวัสดุใช้งานไม่เกิน </w:t>
      </w:r>
      <w:r w:rsidRPr="00F31DDC">
        <w:rPr>
          <w:rFonts w:ascii="TH SarabunPSK" w:hAnsi="TH SarabunPSK" w:cs="TH SarabunPSK"/>
          <w:sz w:val="32"/>
        </w:rPr>
        <w:t xml:space="preserve">3 </w:t>
      </w:r>
      <w:r w:rsidRPr="00F31DDC">
        <w:rPr>
          <w:rFonts w:ascii="TH SarabunPSK" w:hAnsi="TH SarabunPSK" w:cs="TH SarabunPSK"/>
          <w:sz w:val="32"/>
          <w:cs/>
        </w:rPr>
        <w:t>เดือน</w:t>
      </w:r>
    </w:p>
    <w:p w:rsidR="00AB32B7" w:rsidRPr="00F31DDC" w:rsidRDefault="00AB32B7" w:rsidP="00AB32B7">
      <w:pPr>
        <w:pStyle w:val="NoSpacing"/>
        <w:ind w:left="284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</w:rPr>
        <w:t xml:space="preserve">6.3 </w:t>
      </w:r>
      <w:r w:rsidRPr="00F31DDC">
        <w:rPr>
          <w:rFonts w:ascii="TH SarabunPSK" w:hAnsi="TH SarabunPSK" w:cs="TH SarabunPSK"/>
          <w:sz w:val="32"/>
          <w:cs/>
        </w:rPr>
        <w:t>การสุ่มตรวจรายงานผล</w:t>
      </w:r>
    </w:p>
    <w:p w:rsidR="00AB32B7" w:rsidRPr="00F31DDC" w:rsidRDefault="00AB32B7" w:rsidP="00AB32B7">
      <w:pPr>
        <w:pStyle w:val="NoSpacing"/>
        <w:ind w:left="284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</w:rPr>
        <w:t xml:space="preserve">6.4 </w:t>
      </w:r>
      <w:r w:rsidRPr="00F31DDC">
        <w:rPr>
          <w:rFonts w:ascii="TH SarabunPSK" w:hAnsi="TH SarabunPSK" w:cs="TH SarabunPSK"/>
          <w:sz w:val="32"/>
          <w:cs/>
        </w:rPr>
        <w:t>การนำส่งตรวจต่อมีอุปกรณ์นำส่งที่มีฝาปิดมิดชิดและมี</w:t>
      </w:r>
      <w:r w:rsidRPr="00F31DDC">
        <w:rPr>
          <w:rFonts w:ascii="TH SarabunPSK" w:hAnsi="TH SarabunPSK" w:cs="TH SarabunPSK"/>
          <w:sz w:val="32"/>
        </w:rPr>
        <w:t xml:space="preserve">Ice pack </w:t>
      </w:r>
      <w:r w:rsidRPr="00F31DDC">
        <w:rPr>
          <w:rFonts w:ascii="TH SarabunPSK" w:hAnsi="TH SarabunPSK" w:cs="TH SarabunPSK"/>
          <w:sz w:val="32"/>
          <w:cs/>
        </w:rPr>
        <w:t>หรือน้ำแข็งสำหรับควบคุมอุณหภูมิ</w:t>
      </w:r>
    </w:p>
    <w:p w:rsidR="00AB32B7" w:rsidRPr="00F31DDC" w:rsidRDefault="00AB32B7" w:rsidP="00AB32B7">
      <w:pPr>
        <w:pStyle w:val="NoSpacing"/>
        <w:ind w:left="284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</w:rPr>
        <w:t xml:space="preserve">6.5 </w:t>
      </w:r>
      <w:r w:rsidRPr="00F31DDC">
        <w:rPr>
          <w:rFonts w:ascii="TH SarabunPSK" w:hAnsi="TH SarabunPSK" w:cs="TH SarabunPSK"/>
          <w:sz w:val="32"/>
          <w:cs/>
        </w:rPr>
        <w:t>กรณีมีการเก็บ</w:t>
      </w:r>
      <w:r w:rsidRPr="00F31DDC">
        <w:rPr>
          <w:rFonts w:ascii="TH SarabunPSK" w:hAnsi="TH SarabunPSK" w:cs="TH SarabunPSK"/>
          <w:sz w:val="32"/>
        </w:rPr>
        <w:t xml:space="preserve"> rectal swab </w:t>
      </w:r>
      <w:r w:rsidRPr="00F31DDC">
        <w:rPr>
          <w:rFonts w:ascii="TH SarabunPSK" w:hAnsi="TH SarabunPSK" w:cs="TH SarabunPSK"/>
          <w:sz w:val="32"/>
          <w:cs/>
        </w:rPr>
        <w:t>ให้แนะนำการเก็บ</w:t>
      </w:r>
    </w:p>
    <w:p w:rsidR="00AB32B7" w:rsidRPr="00F31DDC" w:rsidRDefault="00AB32B7" w:rsidP="00AB32B7">
      <w:pPr>
        <w:pStyle w:val="NoSpacing"/>
        <w:ind w:left="284"/>
        <w:rPr>
          <w:rFonts w:ascii="TH SarabunPSK" w:hAnsi="TH SarabunPSK" w:cs="TH SarabunPSK"/>
          <w:sz w:val="32"/>
        </w:rPr>
      </w:pPr>
      <w:r w:rsidRPr="00F31DDC">
        <w:rPr>
          <w:rFonts w:ascii="TH SarabunPSK" w:hAnsi="TH SarabunPSK" w:cs="TH SarabunPSK"/>
          <w:sz w:val="32"/>
          <w:cs/>
        </w:rPr>
        <w:t xml:space="preserve">6.6 การเก็บตัวอย่างจากแผลเพื่อเพาะเชื้อในกลุ่ม </w:t>
      </w:r>
      <w:r w:rsidRPr="00F31DDC">
        <w:rPr>
          <w:rFonts w:ascii="TH SarabunPSK" w:hAnsi="TH SarabunPSK" w:cs="TH SarabunPSK"/>
          <w:sz w:val="32"/>
        </w:rPr>
        <w:t>Long Term Care</w:t>
      </w:r>
    </w:p>
    <w:p w:rsidR="00AB32B7" w:rsidRPr="00F31DDC" w:rsidRDefault="00AB32B7" w:rsidP="00AB32B7">
      <w:pPr>
        <w:pStyle w:val="NoSpacing"/>
        <w:ind w:left="284"/>
        <w:rPr>
          <w:rFonts w:ascii="TH SarabunPSK" w:hAnsi="TH SarabunPSK" w:cs="TH SarabunPSK"/>
          <w:sz w:val="32"/>
          <w:cs/>
        </w:rPr>
      </w:pPr>
      <w:r w:rsidRPr="00F31DDC">
        <w:rPr>
          <w:rFonts w:ascii="TH SarabunPSK" w:hAnsi="TH SarabunPSK" w:cs="TH SarabunPSK"/>
          <w:sz w:val="32"/>
        </w:rPr>
        <w:t xml:space="preserve">6.7 </w:t>
      </w:r>
      <w:r w:rsidRPr="00F31DDC">
        <w:rPr>
          <w:rFonts w:ascii="TH SarabunPSK" w:hAnsi="TH SarabunPSK" w:cs="TH SarabunPSK"/>
          <w:sz w:val="32"/>
          <w:cs/>
        </w:rPr>
        <w:t>การจัดทำบัญชีผู้บริจาคโลหิตเพื่อรองรับอุบัติเหตุ</w:t>
      </w:r>
    </w:p>
    <w:p w:rsidR="00AB32B7" w:rsidRPr="00F31DDC" w:rsidRDefault="00AB32B7" w:rsidP="00AB32B7">
      <w:pPr>
        <w:pStyle w:val="NoSpacing"/>
        <w:rPr>
          <w:rFonts w:ascii="TH SarabunPSK" w:hAnsi="TH SarabunPSK" w:cs="TH SarabunPSK"/>
          <w:sz w:val="32"/>
        </w:rPr>
      </w:pPr>
    </w:p>
    <w:p w:rsidR="00AB32B7" w:rsidRDefault="00AB32B7" w:rsidP="00AB32B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ข้อเสนอแนะ(ผู้ประเมิน)...................................................................................................................................................................</w:t>
      </w:r>
    </w:p>
    <w:p w:rsidR="00AB32B7" w:rsidRDefault="00AB32B7" w:rsidP="00AB32B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</w:t>
      </w:r>
    </w:p>
    <w:p w:rsidR="00AB32B7" w:rsidRPr="00F31DDC" w:rsidRDefault="00AB32B7" w:rsidP="00AB32B7">
      <w:pPr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</w:t>
      </w:r>
    </w:p>
    <w:p w:rsidR="00AB32B7" w:rsidRPr="0023683B" w:rsidRDefault="00AB32B7" w:rsidP="00AB32B7">
      <w:pPr>
        <w:spacing w:after="0"/>
        <w:jc w:val="center"/>
        <w:rPr>
          <w:rFonts w:ascii="TH SarabunPSK" w:hAnsi="TH SarabunPSK" w:cs="TH SarabunPSK"/>
          <w:sz w:val="28"/>
        </w:rPr>
      </w:pPr>
    </w:p>
    <w:p w:rsidR="00AB32B7" w:rsidRPr="00254E53" w:rsidRDefault="00AB32B7" w:rsidP="00AB32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32B7" w:rsidRDefault="00AB32B7" w:rsidP="00AB32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4D76" w:rsidRDefault="005F4D76" w:rsidP="00AB32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4D76" w:rsidRDefault="005F4D76" w:rsidP="00AB32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4D76" w:rsidRDefault="005F4D76" w:rsidP="00AB32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4D76" w:rsidRDefault="005F4D76" w:rsidP="00AB32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A3EC0" w:rsidRDefault="00BA3EC0" w:rsidP="00AB32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BA3EC0" w:rsidSect="000D10D6">
          <w:pgSz w:w="12240" w:h="15840"/>
          <w:pgMar w:top="851" w:right="851" w:bottom="851" w:left="851" w:header="720" w:footer="720" w:gutter="0"/>
          <w:cols w:space="720"/>
          <w:docGrid w:linePitch="360"/>
        </w:sectPr>
      </w:pPr>
    </w:p>
    <w:p w:rsidR="00BA3EC0" w:rsidRPr="00AF7E9F" w:rsidRDefault="00BA3EC0" w:rsidP="00AF7E9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F7E9F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BA3EC0" w:rsidRPr="00AF7E9F" w:rsidRDefault="00BA3EC0" w:rsidP="00AF7E9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F7E9F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หมวด 1 การนำองค์กร ธรรมาภิบาลและการวางแผนกลยุทธ์</w:t>
      </w:r>
    </w:p>
    <w:p w:rsidR="00BA3EC0" w:rsidRPr="00AF7E9F" w:rsidRDefault="00BA3EC0" w:rsidP="00AF7E9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F7E9F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หน่วยบริการ......................................................อำเภอ............................. จังหวัด...............................</w:t>
      </w:r>
    </w:p>
    <w:p w:rsidR="00BA3EC0" w:rsidRPr="008D55A1" w:rsidRDefault="00BA3EC0" w:rsidP="00BA3EC0">
      <w:pPr>
        <w:rPr>
          <w:rFonts w:ascii="TH SarabunPSK" w:eastAsia="Calibri" w:hAnsi="TH SarabunPSK" w:cs="TH SarabunPSK"/>
          <w:b/>
          <w:bCs/>
          <w:sz w:val="28"/>
        </w:rPr>
      </w:pPr>
      <w:r w:rsidRPr="008D55A1">
        <w:rPr>
          <w:rFonts w:ascii="TH SarabunPSK" w:eastAsia="+mn-ea" w:hAnsi="TH SarabunPSK" w:cs="TH SarabunPSK"/>
          <w:b/>
          <w:bCs/>
          <w:color w:val="000000"/>
          <w:kern w:val="24"/>
          <w:cs/>
        </w:rPr>
        <w:t xml:space="preserve">ผนวก ง-3 เภสัชกรรม/ </w:t>
      </w:r>
      <w:r w:rsidRPr="00152589">
        <w:rPr>
          <w:rFonts w:ascii="TH SarabunPSK" w:eastAsia="+mn-ea" w:hAnsi="TH SarabunPSK" w:cs="TH SarabunPSK" w:hint="eastAsia"/>
          <w:b/>
          <w:bCs/>
          <w:color w:val="000000"/>
          <w:kern w:val="24"/>
          <w:cs/>
        </w:rPr>
        <w:t>คุ้มครองผู้บริโภคด้านสาธารณสุข</w:t>
      </w:r>
      <w:r>
        <w:rPr>
          <w:rFonts w:ascii="TH SarabunPSK" w:eastAsia="+mn-ea" w:hAnsi="TH SarabunPSK" w:cs="TH SarabunPSK" w:hint="cs"/>
          <w:b/>
          <w:bCs/>
          <w:color w:val="000000"/>
          <w:kern w:val="24"/>
          <w:cs/>
        </w:rPr>
        <w:t xml:space="preserve"> (คบส.)</w:t>
      </w:r>
    </w:p>
    <w:tbl>
      <w:tblPr>
        <w:tblW w:w="1516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2977"/>
        <w:gridCol w:w="2693"/>
        <w:gridCol w:w="2127"/>
        <w:gridCol w:w="2409"/>
        <w:gridCol w:w="851"/>
        <w:gridCol w:w="2126"/>
        <w:gridCol w:w="1418"/>
      </w:tblGrid>
      <w:tr w:rsidR="00AF7E9F" w:rsidRPr="00BD62C3" w:rsidTr="00AF7E9F">
        <w:trPr>
          <w:trHeight w:val="642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6C5D94" w:rsidRDefault="00BA3EC0" w:rsidP="00AF7E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6C5D94" w:rsidRDefault="00BA3EC0" w:rsidP="00AF7E9F">
            <w:pPr>
              <w:spacing w:after="0" w:line="240" w:lineRule="auto"/>
              <w:ind w:left="45" w:right="49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ประเด็นการประเมิน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6C5D94" w:rsidRDefault="00BA3EC0" w:rsidP="00AF7E9F">
            <w:pPr>
              <w:spacing w:after="0" w:line="240" w:lineRule="auto"/>
              <w:ind w:left="93" w:right="173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ดี </w:t>
            </w:r>
            <w:r w:rsidRPr="006C5D94">
              <w:rPr>
                <w:rFonts w:ascii="TH SarabunPSK" w:eastAsia="Calibri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6C5D94" w:rsidRDefault="00BA3EC0" w:rsidP="00AF7E9F">
            <w:pPr>
              <w:spacing w:after="0" w:line="240" w:lineRule="auto"/>
              <w:ind w:left="93" w:right="173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พอใช้ </w:t>
            </w:r>
            <w:r w:rsidRPr="006C5D94">
              <w:rPr>
                <w:rFonts w:ascii="TH SarabunPSK" w:eastAsia="Calibri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6C5D94" w:rsidRDefault="00BA3EC0" w:rsidP="00AF7E9F">
            <w:pPr>
              <w:spacing w:after="0" w:line="240" w:lineRule="auto"/>
              <w:ind w:left="93" w:right="173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ปรับปรุง </w:t>
            </w:r>
            <w:r w:rsidRPr="006C5D94">
              <w:rPr>
                <w:rFonts w:ascii="TH SarabunPSK" w:eastAsia="Calibri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6C5D94" w:rsidRDefault="00BA3EC0" w:rsidP="00AF7E9F">
            <w:pPr>
              <w:spacing w:after="0" w:line="240" w:lineRule="auto"/>
              <w:ind w:left="93" w:right="173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6C5D94" w:rsidRDefault="00BA3EC0" w:rsidP="00AF7E9F">
            <w:pPr>
              <w:spacing w:after="0" w:line="240" w:lineRule="auto"/>
              <w:ind w:left="93" w:right="173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หลักฐาน</w:t>
            </w:r>
            <w:r w:rsidRPr="006C5D94">
              <w:rPr>
                <w:rFonts w:ascii="TH SarabunPSK" w:eastAsia="Calibri" w:hAnsi="TH SarabunPSK" w:cs="TH SarabunPSK"/>
                <w:b/>
                <w:bCs/>
                <w:sz w:val="28"/>
              </w:rPr>
              <w:t>/</w:t>
            </w:r>
          </w:p>
          <w:p w:rsidR="00BA3EC0" w:rsidRPr="006C5D94" w:rsidRDefault="00BA3EC0" w:rsidP="00AF7E9F">
            <w:pPr>
              <w:spacing w:after="0" w:line="240" w:lineRule="auto"/>
              <w:ind w:left="93" w:right="173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6C5D94" w:rsidRDefault="00BA3EC0" w:rsidP="00AF7E9F">
            <w:pPr>
              <w:spacing w:after="0" w:line="240" w:lineRule="auto"/>
              <w:ind w:left="93" w:right="173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  <w:r w:rsidRPr="006C5D94">
              <w:rPr>
                <w:rFonts w:ascii="TH SarabunPSK" w:eastAsia="Calibri" w:hAnsi="TH SarabunPSK" w:cs="TH SarabunPSK"/>
                <w:b/>
                <w:bCs/>
                <w:sz w:val="28"/>
              </w:rPr>
              <w:t>/</w:t>
            </w:r>
            <w:r w:rsidRPr="006C5D94">
              <w:rPr>
                <w:rFonts w:ascii="TH SarabunPSK" w:eastAsia="Calibri" w:hAnsi="TH SarabunPSK" w:cs="TH SarabunPSK"/>
                <w:b/>
                <w:bCs/>
                <w:sz w:val="28"/>
              </w:rPr>
              <w:br/>
            </w: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ข้อเสนอแนะ</w:t>
            </w:r>
          </w:p>
        </w:tc>
      </w:tr>
      <w:tr w:rsidR="00AF7E9F" w:rsidRPr="00BD62C3" w:rsidTr="00AF7E9F">
        <w:trPr>
          <w:trHeight w:val="22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b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บุคลากร </w:t>
            </w:r>
            <w:r w:rsidRPr="00BD62C3">
              <w:rPr>
                <w:rFonts w:ascii="TH SarabunPSK" w:eastAsia="Calibri" w:hAnsi="TH SarabunPSK" w:cs="TH SarabunPSK"/>
                <w:b/>
                <w:sz w:val="28"/>
              </w:rPr>
              <w:t xml:space="preserve">(2 </w:t>
            </w:r>
            <w:r w:rsidRPr="00BD62C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</w:t>
            </w:r>
            <w:r w:rsidRPr="00BD62C3">
              <w:rPr>
                <w:rFonts w:ascii="TH SarabunPSK" w:eastAsia="Calibri" w:hAnsi="TH SarabunPSK" w:cs="TH SarabunPSK"/>
                <w:b/>
                <w:sz w:val="28"/>
              </w:rPr>
              <w:t>)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มีเภสัชกรรับผิดชอบในการพัฒนางาน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บริการเภสัชปฐมภูมิ อย่างน้อย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คน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มีคำสั่งแต่งตั้ง และ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มีแผนการปฏิบัติการ และ</w:t>
            </w:r>
            <w:r w:rsidRPr="00BD62C3">
              <w:rPr>
                <w:rFonts w:ascii="TH SarabunPSK" w:eastAsia="Calibri" w:hAnsi="TH SarabunPSK" w:cs="TH SarabunPSK" w:hint="cs"/>
                <w:sz w:val="28"/>
                <w:cs/>
              </w:rPr>
              <w:t>ปฏิบัติงาน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จริง อย่างน้อย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 xml:space="preserve">ปีละ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t xml:space="preserve">4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ครั้ง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มีคำสั่งแต่งตั้ง 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มีแผนการปฏิบัติการ และปฏิบัติงานจริงอย่างน้อย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ปีละ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ครั้ง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อย่างใดอย่างหนึ่ง)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ไม่มีคำสั่ง แผนการปฏิบัติการ  และไม่มีการออกปฏิบัติงานจริง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มีคำสั่งแต่งตั้ง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มีแผนการปฏิบัติการ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สมุดเยี่ยม หรือผลปฏิบัติงาน หรือเอกสารอื่นๆ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ฯลฯ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AF7E9F" w:rsidRPr="00BD62C3" w:rsidTr="00AF7E9F">
        <w:trPr>
          <w:trHeight w:val="164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b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คลังยาและเวชภัณฑ์ </w:t>
            </w:r>
            <w:r w:rsidRPr="00BD62C3">
              <w:rPr>
                <w:rFonts w:ascii="TH SarabunPSK" w:eastAsia="Calibri" w:hAnsi="TH SarabunPSK" w:cs="TH SarabunPSK"/>
                <w:b/>
                <w:sz w:val="28"/>
              </w:rPr>
              <w:t xml:space="preserve">(16 </w:t>
            </w:r>
            <w:r w:rsidRPr="00BD62C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</w:t>
            </w:r>
            <w:r w:rsidRPr="00BD62C3">
              <w:rPr>
                <w:rFonts w:ascii="TH SarabunPSK" w:eastAsia="Calibri" w:hAnsi="TH SarabunPSK" w:cs="TH SarabunPSK"/>
                <w:b/>
                <w:sz w:val="28"/>
              </w:rPr>
              <w:t>)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2.1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มีสถานที่เก็บยาและเวชภัณฑ์ที่เหมาะสม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มีความมั่นคง ถาวร มีระบบป้องกันการสูญหาย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มีกุญแจ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ดอก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โดยมีเจ้าหน้าที่ถือคนละดอก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)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 xml:space="preserve">2.2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สถานที่เก็บยาและเวชภัณฑ์มีความสะอาด อากาศถ่ายเทสะดวก ป้องกันแสงแดดและความชื้น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สามารถป้องกันสัตว์และแมลงได้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ประตูมีกุญแจล็อค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ชั้น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มีกุญแจ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ดอกและมีคำสั่ง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มอบหมายให้เจ้าหน้าที่ถือ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กุญแจคนละ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1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ดอก มาพร้อมกัน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) 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มีการบันทึกอุณหภูมิและ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ความชื้น เป็นปัจจุบัน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 xml:space="preserve">อย่างน้อย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t xml:space="preserve">6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เดือนนับแต่วันตรวจ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-ผ่านเกณฑ์มาต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ร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ฐาน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อุณหภูมิไม่เกิน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30 °c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ความชื้นไม่เกิน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70%)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</w:rPr>
              <w:lastRenderedPageBreak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คลังยาสามารถป้องกันสัตว์และแมลงได้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ประตูมีกุญแจล็อค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2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ชั้น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มีกุญแจ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ดอกโดยมี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เจ้าหน้าที่ถือคนละดอก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)    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u w:val="single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มีการบันทึกอุณหภูมิและความชื้น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 xml:space="preserve">แต่ไม่เป็นปัจจุบัน อย่างน้อย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t xml:space="preserve">6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เดือนนับแต่วันตรวจ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มีการบันทึกอุณหภูมิและความชื้นเป็นปัจจุบันแต่ไม่ผ่านเกณฑ์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br/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ประตูมีกุญแจล็อค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ชั้น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หรือ กรณีสถานที่เก็บยาและเวชภัณฑ์อยู่นอกอาคาร รพ.สต. มีแต่ประตูกระจก ไม่มีเหล็กดัด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ยาถูกแสงแดด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ไม่มีการบันทึกอุณหภูมิและความชื้น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คลังยาไม่สามารถป้องกันสัตว์และแมลงได้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tabs>
                <w:tab w:val="left" w:pos="2044"/>
              </w:tabs>
              <w:spacing w:after="0" w:line="240" w:lineRule="auto"/>
              <w:ind w:left="93" w:right="26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ประตูมีกุญแจล็อค </w:t>
            </w:r>
            <w:r>
              <w:rPr>
                <w:rFonts w:ascii="TH SarabunPSK" w:eastAsia="Calibri" w:hAnsi="TH SarabunPSK" w:cs="TH SarabunPSK"/>
                <w:sz w:val="28"/>
              </w:rPr>
              <w:t>2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ชั้น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คำสั่ง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หรือบันทึก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มอบหมายให้เจ้าหน้าที่ถือ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กุญแจคนละดอก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ไม่มีกลิ่นอับชื้น ยาไม่ถูกแสงแดด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เครื่องวัดอุณหภูมิและ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ความชื้น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แบบบันทึกอุณหภูมิและความชื้น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lastRenderedPageBreak/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 xml:space="preserve">กรณี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t xml:space="preserve">PCU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รพ. ประเมิน</w:t>
            </w:r>
            <w:r w:rsidRPr="008259C4">
              <w:rPr>
                <w:rFonts w:ascii="TH SarabunPSK" w:eastAsia="Calibri" w:hAnsi="TH SarabunPSK" w:cs="TH SarabunPSK"/>
                <w:spacing w:val="-6"/>
                <w:sz w:val="28"/>
                <w:u w:val="single"/>
                <w:cs/>
              </w:rPr>
              <w:t>ที่คลังยาที่เก็บยา รพ.สต.)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AF7E9F" w:rsidRPr="00BD62C3" w:rsidTr="00AF7E9F">
        <w:trPr>
          <w:trHeight w:val="963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2.3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มีการจัดเก็บยาและเวชภัณฑ์ อย่างเหมาะสม แยกเป็นหมวดหมู่ มีป้ายชื่อยาแต่ละรายการ ไม่วางยาและเวชภัณฑ์บนพื้นโดยตรง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ไม่พบยาและเวชภัณฑ์วางบนพื้นโดยตรง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มีป้ายชื่อยาทุกรายการ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ไม่พบยาและเวชภัณฑ์วางบนพื้นโดยตรง 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>--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มีป้ายชื่อยาทุกรายการ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อย่างใดอย่างหนึ่ง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พบยาและเวชภัณฑ์วางบนพื้นโดยตรง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ไม่มีป้ายชื่อยาทุกรายการ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ไม่พบยาและเวชภัณฑ์วางบนพื้นโดยตรง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มีป้ายชื่อยาทุกรายการ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AF7E9F" w:rsidRPr="00BD62C3" w:rsidTr="00AF7E9F">
        <w:trPr>
          <w:trHeight w:val="260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2.4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การควบคุมและการเบิกจ่ายเวชภัณฑ์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มีบัญชีควบคุมการเบิกจ่าย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(stock card) 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และลงข้อมูลเป็นปัจจุบัน การเบิกจ่ายมีใบเบิก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บันทึกการจ่ายที่ถูกต้องตรงกับทะเบียนควบคุม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คลังยา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สุ่ม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stock card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นับยา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10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รายการตรงทุกรายการ และ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มีใบเบิกยาจากคลังยา และมีการลงนามครบถ้วน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ผู้เบิก ผู้จ่าย ผู้รับ ผู้อนุมัติ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)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และวันที่สอดคล้องกับ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stock card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สุ่ม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stock card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นับยา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10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รายการตรงมากกว่า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5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รายการ 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มีใบเบิกยาจากคลังยา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อย่างใดอย่างหนึ่ง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สุ่ม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stock card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นับยา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10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รายการตรงน้อยกว่า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5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รายการ 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ไม่มีใบเบิกยาจากคลังยา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u w:val="single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สุ่ม รบ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.301 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365F91"/>
              </w:rPr>
              <w:t>Stock Card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และตรวจนับยาในคลัง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10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รายการ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t>-</w:t>
            </w:r>
            <w:r>
              <w:rPr>
                <w:rFonts w:ascii="TH SarabunPSK" w:eastAsia="Calibri" w:hAnsi="TH SarabunPSK" w:cs="TH SarabunPSK" w:hint="cs"/>
                <w:sz w:val="28"/>
                <w:u w:val="single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รบ.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t xml:space="preserve">301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 xml:space="preserve">หรือ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t>stock card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 xml:space="preserve">รพ.สต. ข้อมูล จำนวนรับ และวันที่รับยาต้องสอด 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-</w:t>
            </w:r>
            <w:r>
              <w:rPr>
                <w:rFonts w:ascii="TH SarabunPSK" w:eastAsia="Calibri" w:hAnsi="TH SarabunPSK" w:cs="TH SarabunPSK" w:hint="cs"/>
                <w:sz w:val="28"/>
                <w:u w:val="single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คล้องกับข้อมูลใบเบิกยาจาก รพ.ที่รับยาเข้าคลัง รพ.สต.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AF7E9F" w:rsidRPr="00BD62C3" w:rsidTr="00AF7E9F">
        <w:trPr>
          <w:trHeight w:val="160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2.5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การสำรองยาและเวชภัณฑ์ มียาในคลังจำนวนเพียงพอ 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ไม่มียาขาด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stock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ในคลังยา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หรือ จุดจ่ายยา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ยาขาด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stock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ไม่เกิน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 xml:space="preserve"> 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รายการ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ยาขาด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stock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เกิน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 xml:space="preserve"> 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รายการ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สุ่มรบ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.301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t>Stock Card</w:t>
            </w:r>
            <w:r w:rsidRPr="00161616">
              <w:rPr>
                <w:rFonts w:ascii="TH SarabunPSK" w:eastAsia="Calibri" w:hAnsi="TH SarabunPSK" w:cs="TH SarabunPSK"/>
                <w:sz w:val="28"/>
              </w:rPr>
              <w:t xml:space="preserve">  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และตรวจนับยาในคลัง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10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รายการ หรือจุดจ่ายยา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ยาปฏิชีวนะ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ยาโรคเรื้อรัง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ถ้ามี)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และ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ยา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Life saving drug</w:t>
            </w:r>
          </w:p>
        </w:tc>
      </w:tr>
      <w:tr w:rsidR="00AF7E9F" w:rsidRPr="00BD62C3" w:rsidTr="00AF7E9F">
        <w:trPr>
          <w:trHeight w:val="137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2.6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ไม่พบยาและเวชภัณฑ์ที่มิใช่ยาเสื่อมสภาพหรือ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หมดอายุทั้งในคลังยาและจุดบริการผู้ป่วย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ไม่พบยาและเวชภัณฑ์ที่มิใช่ยาเสื่อมสภาพ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หรือหมดอายุ และระบุวันเปิด วันหมดอายุ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 xml:space="preserve">มีการจัดเรียงยาแบบ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t>first expired first use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ไม่พบยาและเวชภัณฑ์ที่มิใช่ยาเสื่อมสภาพ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หรือหมดอายุ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พบยาหรือเวชภัณฑ์ที่มิใช่ยาเสื่อมสภาพหรือหมดอายุ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สุ่มดูวันหมดอายุ และลักษณะภายนอกของ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ยาและเวชภัณฑ์ที่มิใช่ยา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สุ่ม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10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รายการ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เป็นยา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7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รายการ เวชภัณฑ์ที่มิใช่ยา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3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รายการ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ยา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multiple dose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และ ยา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pre-pack </w:t>
            </w:r>
          </w:p>
          <w:p w:rsidR="00BA3EC0" w:rsidRPr="00BD62C3" w:rsidRDefault="00BA3EC0" w:rsidP="00AF7E9F">
            <w:pPr>
              <w:tabs>
                <w:tab w:val="left" w:pos="1530"/>
              </w:tabs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ยาฉีด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multiple dose1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เดือนหลังเปิด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น้ำเกลือล้างแผล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24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ชม.ยากระปุกและ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ยา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pre-pack 1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ปี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</w:tr>
      <w:tr w:rsidR="00AF7E9F" w:rsidRPr="00BD62C3" w:rsidTr="00AF7E9F">
        <w:trPr>
          <w:trHeight w:val="535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2.7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ตู้เย็นเก็บยา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2.8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ตู้เย็นเก็บวัคซีน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หัวข้อการประเมิน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</w:rPr>
              <w:t>1.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อุณหภูมิขณะตรวจ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2-8 </w:t>
            </w:r>
            <w:r w:rsidRPr="00BD62C3">
              <w:rPr>
                <w:rFonts w:ascii="TH SarabunPSK" w:eastAsia="Calibri" w:hAnsi="TH SarabunPSK" w:cs="TH SarabunPSK"/>
                <w:sz w:val="28"/>
                <w:vertAlign w:val="superscript"/>
              </w:rPr>
              <w:t>0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C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และอุณหภูมิช่องแช่แข็งอยู่ระหว่าง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–15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ถึง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-25 </w:t>
            </w:r>
            <w:r w:rsidRPr="00BD62C3">
              <w:rPr>
                <w:rFonts w:ascii="TH SarabunPSK" w:eastAsia="Calibri" w:hAnsi="TH SarabunPSK" w:cs="TH SarabunPSK"/>
                <w:sz w:val="28"/>
                <w:vertAlign w:val="superscript"/>
              </w:rPr>
              <w:t>0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C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 (เฉพาะตู้เย็นเก็บวัคซีน)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2.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การจัดเก็บยาเป็นไปตามหลักวิชาการ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color w:val="2F5496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3.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บันทึกอุณหภูมิสม่ำเสมอ เป็นปัจจุบัน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 xml:space="preserve">4.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เทอร์โมมิเตอร์ได้มาตรฐาน มีสติ๊กเกอร์รับรองผ่านการสอบเทียบและไม่หมดอายุ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5.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เก็บยาและวัคซีนเป็นสัดส่วนไม่ปะปนกันและเป็นระเบียบเรียบร้อย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6.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ไม่มีอาหารและเครื่องดื่ม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7.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ฝาตู้เย็นมีขวดน้ำสีหรือเติมเกลือ หรือปิดโฟม เพื่อควบคุมอุณหภูมิ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ครบทั้ง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7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ข้อ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ไม่ครบทุกข้อ 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แต่ต้องมีข้อ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1,3,6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ไม่มีข้อ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1,3,6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- ตรวจสอบจาก เทอร์โมมิเตอร์ในตู้เย็น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บันทึกการวัดอุณหภูมิตู้เย็นและช่องแช่แข็ง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AF7E9F" w:rsidRPr="00BD62C3" w:rsidTr="00AF7E9F">
        <w:trPr>
          <w:trHeight w:val="220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b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งานบริการเภสัชกรรม </w:t>
            </w:r>
            <w:r w:rsidRPr="00BD62C3">
              <w:rPr>
                <w:rFonts w:ascii="TH SarabunPSK" w:eastAsia="Calibri" w:hAnsi="TH SarabunPSK" w:cs="TH SarabunPSK"/>
                <w:b/>
                <w:sz w:val="28"/>
              </w:rPr>
              <w:t xml:space="preserve">(16 </w:t>
            </w:r>
            <w:r w:rsidRPr="00BD62C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</w:t>
            </w:r>
            <w:r w:rsidRPr="00BD62C3">
              <w:rPr>
                <w:rFonts w:ascii="TH SarabunPSK" w:eastAsia="Calibri" w:hAnsi="TH SarabunPSK" w:cs="TH SarabunPSK"/>
                <w:b/>
                <w:sz w:val="28"/>
              </w:rPr>
              <w:t>)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3.1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มีบัญชีรายการยาและเวชภัณฑ์ โดยมี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ยาช่วยชีวิต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และมีคู่มือการใช้ยา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  <w:cs/>
              </w:rPr>
              <w:t>ช่วยชีวิต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ได้แก่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 xml:space="preserve">1. </w:t>
            </w:r>
            <w:r w:rsidRPr="00BD62C3">
              <w:rPr>
                <w:rFonts w:ascii="TH SarabunPSK" w:hAnsi="TH SarabunPSK" w:cs="TH SarabunPSK"/>
                <w:sz w:val="28"/>
              </w:rPr>
              <w:t>Adrenaline injection 1:1000</w:t>
            </w:r>
            <w:r w:rsidRPr="00BD62C3">
              <w:rPr>
                <w:rFonts w:ascii="TH SarabunPSK" w:hAnsi="TH SarabunPSK" w:cs="TH SarabunPSK"/>
                <w:sz w:val="28"/>
              </w:rPr>
              <w:br/>
              <w:t xml:space="preserve">2. Atropine injection 1:1000 </w:t>
            </w:r>
            <w:r w:rsidRPr="00BD62C3">
              <w:rPr>
                <w:rFonts w:ascii="TH SarabunPSK" w:hAnsi="TH SarabunPSK" w:cs="TH SarabunPSK"/>
                <w:sz w:val="28"/>
              </w:rPr>
              <w:br/>
            </w:r>
            <w:r w:rsidRPr="00BD62C3">
              <w:rPr>
                <w:rFonts w:ascii="TH SarabunPSK" w:hAnsi="TH SarabunPSK" w:cs="TH SarabunPSK"/>
                <w:sz w:val="28"/>
              </w:rPr>
              <w:lastRenderedPageBreak/>
              <w:t>3. 0.5% calcium chloride/gluconate</w:t>
            </w:r>
            <w:r w:rsidRPr="00BD62C3">
              <w:rPr>
                <w:rFonts w:ascii="TH SarabunPSK" w:hAnsi="TH SarabunPSK" w:cs="TH SarabunPSK"/>
                <w:sz w:val="28"/>
              </w:rPr>
              <w:br/>
              <w:t xml:space="preserve">4. 20% dextrose </w:t>
            </w:r>
            <w:r w:rsidRPr="00BD62C3">
              <w:rPr>
                <w:rFonts w:ascii="TH SarabunPSK" w:hAnsi="TH SarabunPSK" w:cs="TH SarabunPSK"/>
                <w:sz w:val="28"/>
                <w:cs/>
              </w:rPr>
              <w:t xml:space="preserve">หรือ </w:t>
            </w:r>
            <w:r w:rsidRPr="00BD62C3">
              <w:rPr>
                <w:rFonts w:ascii="TH SarabunPSK" w:hAnsi="TH SarabunPSK" w:cs="TH SarabunPSK"/>
                <w:sz w:val="28"/>
              </w:rPr>
              <w:t>50% dextrose</w:t>
            </w:r>
            <w:r w:rsidRPr="00BD62C3">
              <w:rPr>
                <w:rFonts w:ascii="TH SarabunPSK" w:hAnsi="TH SarabunPSK" w:cs="TH SarabunPSK"/>
                <w:sz w:val="28"/>
              </w:rPr>
              <w:br/>
              <w:t>5. Furosemide injection</w:t>
            </w:r>
            <w:r w:rsidRPr="00BD62C3">
              <w:rPr>
                <w:rFonts w:ascii="TH SarabunPSK" w:hAnsi="TH SarabunPSK" w:cs="TH SarabunPSK"/>
                <w:sz w:val="28"/>
              </w:rPr>
              <w:br/>
              <w:t xml:space="preserve">6. Hydrocortisone/Dexamethasone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u w:val="single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lastRenderedPageBreak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มีบัญชีรายการยา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รพ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สต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.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เป็นเอกสาร หรือ ไฟล์ ที่จัดทำต่างหากจากแผนจัดซื้อยา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ไม่มีรายการยา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NED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หรือ มีแต่ได้รับการอนุมัติจากผู้ตรวจ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lastRenderedPageBreak/>
              <w:t>ราชการฯ หรือ อยู่ระหว่างการขออนุมัติ (แจ้ง สสจ.แล้ว)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มียาช่วยชีวิตใน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รพ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สต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และคู่มือการใช้ยาช่วยชีวิต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lastRenderedPageBreak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มีบัญชีรายการยา รพ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สต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u w:val="single" w:color="0070C0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มียาช่วยชีวิตใน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รพ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สต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หรือมีคู่มือการใช้ยา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  <w:cs/>
              </w:rPr>
              <w:t>ช่วยชีวิต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</w:rPr>
              <w:lastRenderedPageBreak/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อย่างใด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  <w:cs/>
              </w:rPr>
              <w:t>อย่างหนึ่ง)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</w:rPr>
              <w:br/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lastRenderedPageBreak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ไม่มีทุกข้อ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บัญชีรายการยา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รพ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สต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และยาช่วยชีวิต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คู่มือการใช้ยาช่วยชีวิต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AF7E9F" w:rsidRPr="00BD62C3" w:rsidTr="00AF7E9F">
        <w:trPr>
          <w:trHeight w:val="22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3.2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มีเภสัชกร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/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เจ้าหน้าที่รับผิดชอบการจัดยา และส่งมอบยา มีความรู้ด้านยา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โรงพยาบาลมีการจัดอบรมความรู้ด้านยาให้กับ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เจ้าหน้าที่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รพ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สต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อย่างน้อยปีละ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ครั้ง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มีการจัดอบรมเรื่องยาโดย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เภสัชกรโรงพยาบาลอย่างน้อยปีละ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ครั้ง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มีคู่มือ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/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สื่อการใช้ยาใน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รพ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สต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.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และคู่มือการใช้ยาช่วยชีวิต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มีการจัดอบรมเรื่องยาโดย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เภสัชกรโรงพยาบาลอย่างน้อยปีละ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ครั้ง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มีคู่มือ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/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สื่อการใช้ยาใน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รพ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สต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มีคู่มือการใช้ยาช่วยชีวิต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อย่างใดอย่างหนึ่ง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ไม่มีทุกข้อ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  <w:cs/>
              </w:rPr>
              <w:t>มี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แผนการอบรม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มีหลักฐานผ่านการอบรม เช่น หนังสือเชิญอบรม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u w:val="single" w:color="0070C0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คู่มือการใช้ยาที่จำเป็น หรือสื่ออื่นๆ นอกเหนือจาก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ยาช่วยชีวิต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(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  <w:cs/>
              </w:rPr>
              <w:t>อาจเป็นคู่มือฯ ของ รพ. หรือ จังหวัดก็ได้)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AF7E9F" w:rsidRPr="00BD62C3" w:rsidTr="00D91E70">
        <w:trPr>
          <w:trHeight w:val="151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3.3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มีการเชื่อมโยงข้อมูลผู้ป่วยแพ้ยา ระหว่าง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br/>
              <w:t xml:space="preserve">รพ.สต. และ รพ.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- มีฐานข้อมูลผู้ป่วยแพ้ยา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br/>
              <w:t xml:space="preserve">- 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มีการบันทึกข้อมูลผู้ป่วยแพ้ยา โดยการติดสติ๊กเกอร์ หรือ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วิธีการอื่นใด ใน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family folder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มีแนวทางหรือการออกบัตรแพ้ยาเบื้องต้นให้แก่ผู้ป่วยไปประเมิน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lastRenderedPageBreak/>
              <w:t>แพ้ยาต่อที่โรงพยาบาลโดยเภสัชกร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lastRenderedPageBreak/>
              <w:t>- มีฐานข้อมูลผู้ป่วยแพ้ย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า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br/>
              <w:t>- มีการบันทึกข้อมูลผู้ป่วยแพ้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ยา โดยการติดสติ๊กเกอร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์ หรือ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วิธีการอื่นใด ใน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family folder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มีแนวทางหรือการออกบัตรแพ้ยาเบื้องต้นให้แก่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lastRenderedPageBreak/>
              <w:t>ผู้ป่วยไปประเมินแพ้ยาต่อที่โรงพยาบาลโดยเภสัชกร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br/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อย่างใดอย่างหนึ่ง)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lastRenderedPageBreak/>
              <w:t xml:space="preserve">ไม่มีทั้ง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3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ข้อ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u w:val="single" w:color="0070C0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ฐานข้อมูลผู้ป่วยแพ้ยาในคอมพิวเตอร์ หรือ ไฟล์ข้อมูล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</w:rPr>
              <w:t>- family folder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  <w:cs/>
              </w:rPr>
              <w:t>มีแนวทางการส่งต่อผู้ป่วย</w:t>
            </w:r>
            <w:r>
              <w:rPr>
                <w:rFonts w:ascii="TH SarabunPSK" w:eastAsia="Calibri" w:hAnsi="TH SarabunPSK" w:cs="TH SarabunPSK" w:hint="cs"/>
                <w:sz w:val="28"/>
                <w:u w:val="single" w:color="0070C0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  <w:cs/>
              </w:rPr>
              <w:t>กรณีแพ้ยา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AF7E9F" w:rsidRPr="00BD62C3" w:rsidTr="00AF7E9F">
        <w:trPr>
          <w:trHeight w:val="187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3.4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ยาที่ส่งมอบต้องมีข้อมูลครบถ้วน โดยระบุสถานที่บริการ ชื่อผู้ป่วย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วันที่จ่ายยา ชื่อยา วิธีใช้ ข้อควรระวังในการใช้ยา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มีการระบุวันหมดอายุในซองยาแบ่งบรรจุ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(Pre-pack)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มีข้อมูลครบถ้วน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มีข้อมูล แต่ไม่ครบถ้วน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ไม่มีข้อมูลรายละเอียด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ของยาที่ส่งมอบ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ซองยา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ฉลากยา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- สาธิตการจ่ายยาให้ดู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AF7E9F" w:rsidRPr="00BD62C3" w:rsidTr="0037611C">
        <w:trPr>
          <w:trHeight w:val="221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3.5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มีการจัดทำเครื่องมือเพื่อส่งเสริมการใช้ยา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ของผู้ป่วยให้ถูกต้อง ปลอดภัย ได้แก่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ฉลากช่วย 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  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 xml:space="preserve">สื่อส่งเสริมการใช้ยาที่สอดคล้องกับ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t xml:space="preserve">ODOP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br/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มีฉลากช่วยในการใช้ยา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สื่อส่งเสริมการใช้ยาที่ปลอดภัย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u w:val="single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มีฉลากช่วยในการใช้หรือ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สื่อส่งเสริมการใช้ยาที่ปลอดภัย</w:t>
            </w:r>
          </w:p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อย่างใดอย่างหนึ่ง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ไม่มีทั้ง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ข้อ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ฉลากช่วย 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  <w:cs/>
              </w:rPr>
              <w:t>เช่น การใช้ยาหยอดตา การใช้ ยาเหน็บ การผสมยาผงแห้ง สำหรับเด็ก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 xml:space="preserve">สื่อส่งเสริมการใช้ยาที่สอดคล้องกับ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t xml:space="preserve">ODOP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93" w:right="173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BA3EC0" w:rsidRPr="00BD62C3" w:rsidRDefault="00BA3EC0" w:rsidP="00BA3EC0">
      <w:pPr>
        <w:rPr>
          <w:rFonts w:ascii="TH SarabunPSK" w:hAnsi="TH SarabunPSK" w:cs="TH SarabunPSK"/>
        </w:rPr>
      </w:pPr>
    </w:p>
    <w:p w:rsidR="00BA3EC0" w:rsidRPr="00BD62C3" w:rsidRDefault="00BA3EC0" w:rsidP="00BA3EC0">
      <w:pPr>
        <w:rPr>
          <w:rFonts w:ascii="TH SarabunPSK" w:hAnsi="TH SarabunPSK" w:cs="TH SarabunPSK"/>
        </w:rPr>
      </w:pPr>
    </w:p>
    <w:tbl>
      <w:tblPr>
        <w:tblW w:w="1530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3119"/>
        <w:gridCol w:w="2551"/>
        <w:gridCol w:w="2268"/>
        <w:gridCol w:w="2410"/>
        <w:gridCol w:w="851"/>
        <w:gridCol w:w="2126"/>
        <w:gridCol w:w="1417"/>
      </w:tblGrid>
      <w:tr w:rsidR="00AF7E9F" w:rsidRPr="00BD62C3" w:rsidTr="00AF7E9F">
        <w:trPr>
          <w:trHeight w:val="642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6C5D94" w:rsidRDefault="00BA3EC0" w:rsidP="00AF7E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lastRenderedPageBreak/>
              <w:t>หัวข้อ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6C5D94" w:rsidRDefault="00BA3EC0" w:rsidP="00AF7E9F">
            <w:pPr>
              <w:spacing w:after="0" w:line="240" w:lineRule="auto"/>
              <w:ind w:left="45" w:right="49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ประเด็นการประเมิน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6C5D94" w:rsidRDefault="00BA3EC0" w:rsidP="00AF7E9F">
            <w:pPr>
              <w:spacing w:after="0" w:line="240" w:lineRule="auto"/>
              <w:ind w:left="45" w:right="49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ดี </w:t>
            </w:r>
            <w:r w:rsidRPr="006C5D94">
              <w:rPr>
                <w:rFonts w:ascii="TH SarabunPSK" w:eastAsia="Calibri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6C5D94" w:rsidRDefault="00BA3EC0" w:rsidP="00AF7E9F">
            <w:pPr>
              <w:spacing w:after="0" w:line="240" w:lineRule="auto"/>
              <w:ind w:left="45" w:right="49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พอใช้ </w:t>
            </w:r>
            <w:r w:rsidRPr="006C5D94">
              <w:rPr>
                <w:rFonts w:ascii="TH SarabunPSK" w:eastAsia="Calibri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6C5D94" w:rsidRDefault="00BA3EC0" w:rsidP="00AF7E9F">
            <w:pPr>
              <w:spacing w:after="0" w:line="240" w:lineRule="auto"/>
              <w:ind w:left="45" w:right="49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ปรับปรุง </w:t>
            </w:r>
            <w:r w:rsidRPr="006C5D94">
              <w:rPr>
                <w:rFonts w:ascii="TH SarabunPSK" w:eastAsia="Calibri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6C5D94" w:rsidRDefault="00BA3EC0" w:rsidP="00AF7E9F">
            <w:pPr>
              <w:spacing w:after="0" w:line="240" w:lineRule="auto"/>
              <w:ind w:left="45" w:right="49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6C5D94" w:rsidRDefault="00BA3EC0" w:rsidP="00AF7E9F">
            <w:pPr>
              <w:spacing w:after="0" w:line="240" w:lineRule="auto"/>
              <w:ind w:left="45" w:right="49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หลักฐาน</w:t>
            </w:r>
            <w:r w:rsidRPr="006C5D94">
              <w:rPr>
                <w:rFonts w:ascii="TH SarabunPSK" w:eastAsia="Calibri" w:hAnsi="TH SarabunPSK" w:cs="TH SarabunPSK"/>
                <w:b/>
                <w:bCs/>
                <w:sz w:val="28"/>
              </w:rPr>
              <w:t>/</w:t>
            </w:r>
          </w:p>
          <w:p w:rsidR="00BA3EC0" w:rsidRPr="006C5D94" w:rsidRDefault="00BA3EC0" w:rsidP="00AF7E9F">
            <w:pPr>
              <w:spacing w:after="0" w:line="240" w:lineRule="auto"/>
              <w:ind w:left="45" w:right="49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6C5D94" w:rsidRDefault="00BA3EC0" w:rsidP="00AF7E9F">
            <w:pPr>
              <w:spacing w:after="0" w:line="240" w:lineRule="auto"/>
              <w:ind w:left="45" w:right="49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หมายเหตุ</w:t>
            </w:r>
            <w:r w:rsidRPr="006C5D94">
              <w:rPr>
                <w:rFonts w:ascii="TH SarabunPSK" w:eastAsia="Calibri" w:hAnsi="TH SarabunPSK" w:cs="TH SarabunPSK"/>
                <w:b/>
                <w:bCs/>
                <w:sz w:val="28"/>
              </w:rPr>
              <w:t>/</w:t>
            </w:r>
            <w:r w:rsidRPr="006C5D94">
              <w:rPr>
                <w:rFonts w:ascii="TH SarabunPSK" w:eastAsia="Calibri" w:hAnsi="TH SarabunPSK" w:cs="TH SarabunPSK"/>
                <w:b/>
                <w:bCs/>
                <w:sz w:val="28"/>
              </w:rPr>
              <w:br/>
            </w:r>
            <w:r w:rsidRPr="006C5D9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ข้อเสนอแนะ</w:t>
            </w:r>
          </w:p>
        </w:tc>
      </w:tr>
      <w:tr w:rsidR="00AF7E9F" w:rsidRPr="00BD62C3" w:rsidTr="00AF7E9F">
        <w:trPr>
          <w:trHeight w:val="2753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b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งานคุ้มครองผู้บริโภค </w:t>
            </w:r>
            <w:r w:rsidRPr="00BD62C3">
              <w:rPr>
                <w:rFonts w:ascii="TH SarabunPSK" w:eastAsia="Calibri" w:hAnsi="TH SarabunPSK" w:cs="TH SarabunPSK"/>
                <w:b/>
                <w:sz w:val="28"/>
              </w:rPr>
              <w:t>(16</w:t>
            </w:r>
            <w:r w:rsidRPr="00BD62C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</w:t>
            </w:r>
            <w:r w:rsidRPr="00BD62C3">
              <w:rPr>
                <w:rFonts w:ascii="TH SarabunPSK" w:eastAsia="Calibri" w:hAnsi="TH SarabunPSK" w:cs="TH SarabunPSK"/>
                <w:b/>
                <w:sz w:val="28"/>
              </w:rPr>
              <w:t>)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4.1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มีการจัดทำฐานข้อมูลร้านค้า  แผงลอย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จำหน่ายอาหารแปรรูป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อย</w:t>
            </w:r>
            <w:r>
              <w:rPr>
                <w:rFonts w:ascii="TH SarabunPSK" w:eastAsia="Calibri" w:hAnsi="TH SarabunPSK" w:cs="TH SarabunPSK"/>
                <w:sz w:val="28"/>
              </w:rPr>
              <w:t xml:space="preserve">.)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อาหารปรุงจำหน่าย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 xml:space="preserve">(CFGT),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อาหารสด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ป้ายทอง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), 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ตลาดสด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เครื่องสำอางสำหรับฝ้า ผิวขาว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ยา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ร้านขายของชำ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)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และสถานีวิทยุในชุมชน ที่ถูกต้องและเป็นปัจจุบัน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มีการจัดทำฐานข้อมูลครบ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ทุกประเภท และเป็นปัจจุบัน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ปรับปรุงฐานข้อมูลปีละ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ครั้ง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มีการจัดทำฐานข้อมูล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จัดทำฐานข้อมูลเป็นปัจจุบัน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ปีละ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 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ครั้ง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)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อย่างใดอย่างหนึ่ง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ไม่มีการจัดทำฐานข้อมูล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ทะเบียนสรุปข้อมูล คบส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ของรพ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สต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แยกรายหมู่บ้าน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AF7E9F" w:rsidRPr="00BD62C3" w:rsidTr="00AF7E9F">
        <w:trPr>
          <w:trHeight w:val="66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tabs>
                <w:tab w:val="left" w:pos="3021"/>
              </w:tabs>
              <w:spacing w:after="0" w:line="240" w:lineRule="auto"/>
              <w:ind w:left="45" w:right="49"/>
              <w:rPr>
                <w:rFonts w:ascii="TH SarabunPSK" w:eastAsia="Calibri" w:hAnsi="TH SarabunPSK" w:cs="TH SarabunPSK"/>
                <w:color w:val="000000"/>
                <w:sz w:val="32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4.2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มีการดำเนินการตรวจสอบเฝ้าระวังอาหารสด อาหารแปรรูป ยา และเครื่องสำอาง ในร้านค้า ตลาดสด แผงลอยในชุมชน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ประเด็นการตรวจสอบเฝ้าระวัง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อาหาร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ฉลาก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, 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อย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.,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ที่ตั้ง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ผู้ผลิต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วันผลิต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วันหมด -อายุ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ด้านกายภาพ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,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บรรจุภัณฑ์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,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การเก็บรักษา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)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ยาที่ห้ามขาย ได้แก่ ยาสเตียรอยด์ ยานอนหลับ   ยาปฏิชีวนะ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NSAIDs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ยาฉีด ยาโรคเรื้อรัง เบาหวาน ความดัน หัวใจ ยาหยุดถ่าย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Loperamide 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ยาน้ำแก้หวัดไอสำหรับเด็ก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เครื่องสำอาง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เครื่องสำอางที่ห้ามจำหน่าย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34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รายการที่ อย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.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ห้ามจำหน่าย ไม่ต้องดู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lot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ถ้าพบ ยี่ห้อนั้นห้ามจำหน่าย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)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lastRenderedPageBreak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เครื่องสำอางที่พบ สารห้ามใช้ที่ อย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.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ประกาศ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ดูเป็น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lot)-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ฉลากเครื่องสำอางที่ไม่มีฉลากภาษาไทย ไม่มีเลขที่ใบรับแจ้ง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10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หลัก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lastRenderedPageBreak/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มีการดำเนินการตรวจสอบ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เฝ้าระวังครบทุกประเภท และเป็นปัจจุบัน 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มีการแก้ไขปัญหาอย่างน้อย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ประเด็นปัญหา เช่น ตรวจสอบเชิงรุก ทำประชาคม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จัดอบรม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มีการดำเนินการตรวจสอบ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เฝ้าระวังครบทุกประเภท และเป็นปัจจุบัน 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มีการแก้ไขปัญหา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อย่างน้อย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ประเด็นปัญหา เช่น ตรวจสอบเชิงรุก ทำประชาคม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อย่างใดอย่างหนึ่ง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ไม่มีทั้ง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อย่าง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สรุปผลการดำเนินงาน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/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บันทึกการดำเนินงาน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AF7E9F" w:rsidRPr="00BD62C3" w:rsidTr="00AF7E9F">
        <w:trPr>
          <w:trHeight w:val="104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4.3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ร้านค้า ร้านชำ ไม่พบผลิตภัณฑ์สุขภาพ ผิดกฎหมาย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ไม่พบผลิตภัณฑ์ผิด</w:t>
            </w:r>
            <w:r w:rsidRPr="00BD62C3">
              <w:rPr>
                <w:rFonts w:ascii="TH SarabunPSK" w:eastAsia="Calibri" w:hAnsi="TH SarabunPSK" w:cs="TH SarabunPSK" w:hint="cs"/>
                <w:sz w:val="28"/>
                <w:cs/>
              </w:rPr>
              <w:t>กฎหมาย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 ทั้ง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ร้าน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ไม่พบผลิตภัณฑ์ผิด</w:t>
            </w:r>
            <w:r w:rsidRPr="00BD62C3">
              <w:rPr>
                <w:rFonts w:ascii="TH SarabunPSK" w:eastAsia="Calibri" w:hAnsi="TH SarabunPSK" w:cs="TH SarabunPSK" w:hint="cs"/>
                <w:sz w:val="28"/>
                <w:cs/>
              </w:rPr>
              <w:t>กฎหมาย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 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 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ร้าน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พบผลิตภัณฑ์ผิดกฎหมายทั้ง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ร้าน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สุ่มตรวจอาหาร และ  ขนมตามแบ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บบันทึกการสุ่มตรวจร้านค้า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แนบท้าย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AF7E9F" w:rsidRPr="00BD62C3" w:rsidTr="00AF7E9F">
        <w:trPr>
          <w:trHeight w:val="207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4.4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ผู้จำหน่ายในร้านค้า ร้านชำ มีองค์ความรู้ด้าน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br/>
              <w:t>ผลิตภัณฑ์สุขภาพ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ผู้จำหน่ายในร้านค้า ร้านชำ มีองค์ความรู้ด้าน ผลิตภัณฑ์ สุขภาพครบ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3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ข้อทั้ง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ร้าน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ผู้จำหน่ายในร้านค้า ร้านชำ มีองค์ความรู้ด้าน ผลิตภัณฑ์ สุขภาพครบ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3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ข้อ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จำนวน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ร้าน  หรือ มีองค์ความรู้ด้านผลิตภัณฑ์สุขภาพไม่ครบ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3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ข้อ ทั้ง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ร้าน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ผู้จำหน่ายในร้านค้า ร้านชำ ไม่มีองค์ความรู้ด้านผลิตภัณฑ์สุขภาพทั้ง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ร้าน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ผู้จำหน่ายร้านค้า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มีความรู้เกี่ยวกับฉลากอาหาร</w:t>
            </w:r>
            <w:r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(</w:t>
            </w: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).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ดู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อย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. </w:t>
            </w:r>
            <w:r>
              <w:rPr>
                <w:rFonts w:ascii="TH SarabunPSK" w:eastAsia="Calibri" w:hAnsi="TH SarabunPSK" w:cs="TH SarabunPSK"/>
                <w:sz w:val="28"/>
              </w:rPr>
              <w:t xml:space="preserve">(2).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ดู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วัน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ผลิต วัน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หมดอายุ ได้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(</w:t>
            </w:r>
            <w:r>
              <w:rPr>
                <w:rFonts w:ascii="TH SarabunPSK" w:eastAsia="Calibri" w:hAnsi="TH SarabunPSK" w:cs="TH SarabunPSK"/>
                <w:sz w:val="28"/>
              </w:rPr>
              <w:t xml:space="preserve">3).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ทราบรายการยาที่ห้ามขายในร้าน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ค้า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ตามข้อ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4.2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รายละเอียดตาม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>แบ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บบันทึกการสุ่มตรวจร้านค้า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แนบท้าย</w:t>
            </w:r>
          </w:p>
        </w:tc>
      </w:tr>
      <w:tr w:rsidR="00AF7E9F" w:rsidRPr="00BD62C3" w:rsidTr="00AF7E9F">
        <w:trPr>
          <w:trHeight w:val="217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4.5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มีการเฝ้าระวังการโฆษณาผลิตภัณฑ์สุขภาพที่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ผิดกฎหมาย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(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t xml:space="preserve">ยาและอาหาร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)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ในสถานีวิทยุ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ป้ายโฆษณา  รถเร่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มีการดำเนินงานเฝ้าระวัง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การโฆษณาผลิตภัณฑ์สุขภาพ ในสถานีวิทยุ กรณีไม่มีสถานีวิทยุ ให้เฝ้าระวังป้ายโฆษณา รถเร่ และสรุปผล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</w:rPr>
              <w:t>/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  <w:cs/>
              </w:rPr>
              <w:t>บันทึก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</w:rPr>
              <w:t>/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  <w:cs/>
              </w:rPr>
              <w:t>หลักฐาน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การดำเนินงาน ให้อำเภอทราบ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มีการดำเนินงานเฝ้าระวัง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การโฆษณาผลิตภัณฑ์สุขภาพ แต่ไม่มีสรุปผล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</w:rPr>
              <w:t>/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  <w:cs/>
              </w:rPr>
              <w:t>บันทึก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</w:rPr>
              <w:t>/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  <w:cs/>
              </w:rPr>
              <w:t>หลักฐาน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การดำเนินงาน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ให้ รพ. หรือ สสอ. ทราบ  พบเพียงหลักฐานใน รพ.สต.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ไม่มีการดำเนินการเฝ้าระวัง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การโฆษณาผลิตภัณฑ์สุขภาพตามแผน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สรุปผล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  <w:cs/>
              </w:rPr>
              <w:t>หรือบันทึก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</w:rPr>
              <w:t>/</w:t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u w:val="single" w:color="0070C0"/>
                <w:cs/>
              </w:rPr>
              <w:t>หลักฐาน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การดำเนินงาน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แผ่นป้ายโฆษณาในชุมชน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สอบถามข้อมูลจาก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ชุมชนเพื่อยืนยัน</w:t>
            </w:r>
          </w:p>
        </w:tc>
      </w:tr>
      <w:tr w:rsidR="00AF7E9F" w:rsidRPr="00BD62C3" w:rsidTr="00AF7E9F">
        <w:trPr>
          <w:trHeight w:val="133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51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4.6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ร้านค้า ตลาด ที่ หรือ ทางสาธารณะไม่พบการ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br/>
              <w:t>ปิดแผ่นป้ายโฆษณาผลิตภัณฑ์สุขภาพผิดกฎหมาย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51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 w:hint="cs"/>
                <w:sz w:val="28"/>
                <w:cs/>
              </w:rPr>
              <w:t>ไม่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พบแผ่นป้ายโฆษณาผลิตภัณฑ์สุขภาพผิดกฎหมาย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51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พบแผ่นป้ายโฆษณาผลิตภัณฑ์สุขภาพผิดกฎหมาย แต่มีการแจ้งข้อมูลให้ รพ./สสอ. หรือ ผู้ใหญ่บ้าน/ชุมชน ทราบ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51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พบแผ่นป้ายโฆษณาผลิตภัณฑ์สุขภาพผิดกฎหมาย แต่ ไม่มีการแจ้งข้อมูลให้ รพ./สสอ. หรือ ผู้ใหญ่บ้าน/ชุมชน ทราบ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51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51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สำรวจแผ่นป้ายโฆษณาที่ร้านค้า ตลาด ที่หรือทาง สาธารณะ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AF7E9F" w:rsidRPr="00BD62C3" w:rsidTr="00AF7E9F">
        <w:trPr>
          <w:trHeight w:val="109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4.7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มีการพัฒนาศักยภาพผู้บริโภค ได้แก่ กลุ่ม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อสม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.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ครู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/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นักเรียน อย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น้อย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มีการจัดอบรมให้แก่กลุ่ม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อสม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.,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ครู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/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นักเรียน อย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น้อย ทั้ง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2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กลุ่ม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มีการจัดอบรมให้แก่กลุ่ม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อสม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.,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ครู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/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นักเรียน อย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.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น้อย กลุ่มใดกลุ่มหนึ่ง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ไม่มีการดำเนินการ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E9F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แผนการดำเนินงาน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ประจำปี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/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สรุปผลงานหรือ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หลักฐานการดำเนิน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 </w:t>
            </w:r>
          </w:p>
          <w:p w:rsidR="00AF7E9F" w:rsidRDefault="00AF7E9F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สัมภาษณ์ผู้บริโภค อสม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.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ครู นักเรียน อย.น้อย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(ถ้ามี)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u w:val="single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พิจารณาหลักฐานตั้งแต่</w:t>
            </w:r>
            <w:r>
              <w:rPr>
                <w:rFonts w:ascii="TH SarabunPSK" w:eastAsia="Calibri" w:hAnsi="TH SarabunPSK" w:cs="TH SarabunPSK" w:hint="cs"/>
                <w:sz w:val="28"/>
                <w:u w:val="single"/>
                <w:cs/>
              </w:rPr>
              <w:t xml:space="preserve">ตุลาคม </w:t>
            </w:r>
            <w:r>
              <w:rPr>
                <w:rFonts w:ascii="TH SarabunPSK" w:eastAsia="Calibri" w:hAnsi="TH SarabunPSK" w:cs="TH SarabunPSK"/>
                <w:sz w:val="28"/>
                <w:u w:val="single"/>
              </w:rPr>
              <w:t>25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t>5</w:t>
            </w:r>
            <w:r>
              <w:rPr>
                <w:rFonts w:ascii="TH SarabunPSK" w:eastAsia="Calibri" w:hAnsi="TH SarabunPSK" w:cs="TH SarabunPSK"/>
                <w:sz w:val="28"/>
                <w:u w:val="single"/>
              </w:rPr>
              <w:t>9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ถึงปัจจุบัน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AF7E9F" w:rsidRPr="00BD62C3" w:rsidTr="00AF7E9F">
        <w:trPr>
          <w:trHeight w:val="223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4.8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อสม. ครูนักเรียน อย.น้อย มีส่วนร่วมในการแก้ไขปัญหาการคุ้มครองผู้บริโภคในพื้นที่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- มีโครงการหรือกิจกรรม เชิงรุก แก้ไขปัญหาการคุ้มครองผู้บริโภคในพื้นที่  ที่ อสม. และครูนักเรียน อย.น้อย มีส่วนร่วมในการดำเนินการทุกกลุ่ม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 xml:space="preserve">- มีโครงการหรือกิจกรรม เชิงรุก แก้ไขปัญหาการคุ้มครองผู้บริโภคในพื้นที่  ที่ อสม. หรือ ครูนักเรียน อย.น้อย จำนวน 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1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กลุ่ม มีส่วนร่วมในการดำเนินการ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ไม่มีการดำเนินการ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>-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แผนการดำเนินงาน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ประจำปี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>/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สรุปผลงานหรือ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br/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หลักฐานการดำเนิน</w:t>
            </w:r>
          </w:p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cs/>
              </w:rPr>
            </w:pP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-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สัมภาษณ์ผู้บริโภค อสม</w:t>
            </w:r>
            <w:r w:rsidRPr="00BD62C3">
              <w:rPr>
                <w:rFonts w:ascii="TH SarabunPSK" w:eastAsia="Calibri" w:hAnsi="TH SarabunPSK" w:cs="TH SarabunPSK"/>
                <w:sz w:val="28"/>
              </w:rPr>
              <w:t xml:space="preserve">. </w:t>
            </w:r>
            <w:r w:rsidRPr="00BD62C3">
              <w:rPr>
                <w:rFonts w:ascii="TH SarabunPSK" w:eastAsia="Calibri" w:hAnsi="TH SarabunPSK" w:cs="TH SarabunPSK"/>
                <w:sz w:val="28"/>
                <w:cs/>
              </w:rPr>
              <w:t>ครู นักเรียน อย.น้อย (ถ้ามี)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EC0" w:rsidRPr="00BD62C3" w:rsidRDefault="00BA3EC0" w:rsidP="00AF7E9F">
            <w:pPr>
              <w:spacing w:after="0" w:line="240" w:lineRule="auto"/>
              <w:ind w:left="45" w:right="49"/>
              <w:rPr>
                <w:rFonts w:ascii="TH SarabunPSK" w:eastAsia="Calibri" w:hAnsi="TH SarabunPSK" w:cs="TH SarabunPSK"/>
                <w:sz w:val="28"/>
                <w:u w:val="single"/>
              </w:rPr>
            </w:pPr>
            <w:r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พิจารณาหลักฐานตั้งแต่</w:t>
            </w:r>
            <w:r>
              <w:rPr>
                <w:rFonts w:ascii="TH SarabunPSK" w:eastAsia="Calibri" w:hAnsi="TH SarabunPSK" w:cs="TH SarabunPSK" w:hint="cs"/>
                <w:sz w:val="28"/>
                <w:u w:val="single"/>
                <w:cs/>
              </w:rPr>
              <w:t xml:space="preserve">ตุลาคม </w:t>
            </w:r>
            <w:r>
              <w:rPr>
                <w:rFonts w:ascii="TH SarabunPSK" w:eastAsia="Calibri" w:hAnsi="TH SarabunPSK" w:cs="TH SarabunPSK"/>
                <w:sz w:val="28"/>
                <w:u w:val="single"/>
              </w:rPr>
              <w:t>25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t>5</w:t>
            </w:r>
            <w:r>
              <w:rPr>
                <w:rFonts w:ascii="TH SarabunPSK" w:eastAsia="Calibri" w:hAnsi="TH SarabunPSK" w:cs="TH SarabunPSK"/>
                <w:sz w:val="28"/>
                <w:u w:val="single"/>
              </w:rPr>
              <w:t>9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</w:rPr>
              <w:t xml:space="preserve"> </w:t>
            </w:r>
            <w:r w:rsidRPr="00BD62C3">
              <w:rPr>
                <w:rFonts w:ascii="TH SarabunPSK" w:eastAsia="Calibri" w:hAnsi="TH SarabunPSK" w:cs="TH SarabunPSK"/>
                <w:sz w:val="28"/>
                <w:u w:val="single"/>
                <w:cs/>
              </w:rPr>
              <w:t>ถึงปัจจุบัน</w:t>
            </w:r>
          </w:p>
        </w:tc>
      </w:tr>
    </w:tbl>
    <w:p w:rsidR="00BA3EC0" w:rsidRPr="00BD62C3" w:rsidRDefault="00BA3EC0" w:rsidP="00BA3EC0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5F4D76" w:rsidRPr="00BA3EC0" w:rsidRDefault="005F4D76" w:rsidP="00AB32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32B7" w:rsidRDefault="00AB32B7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F7E9F" w:rsidRDefault="00AF7E9F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F7E9F" w:rsidRDefault="00AF7E9F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F7E9F" w:rsidRDefault="00AF7E9F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F7E9F" w:rsidRDefault="00AF7E9F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F7E9F" w:rsidRDefault="00AF7E9F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04F9F" w:rsidRDefault="00004F9F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004F9F" w:rsidSect="00BA3EC0">
          <w:pgSz w:w="15840" w:h="12240" w:orient="landscape"/>
          <w:pgMar w:top="851" w:right="851" w:bottom="851" w:left="851" w:header="720" w:footer="720" w:gutter="0"/>
          <w:cols w:space="720"/>
          <w:docGrid w:linePitch="360"/>
        </w:sectPr>
      </w:pPr>
    </w:p>
    <w:p w:rsidR="00004F9F" w:rsidRPr="0057656B" w:rsidRDefault="00004F9F" w:rsidP="00004F9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7656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004F9F" w:rsidRPr="0057656B" w:rsidRDefault="00004F9F" w:rsidP="00004F9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7656B">
        <w:rPr>
          <w:rFonts w:ascii="TH SarabunPSK" w:hAnsi="TH SarabunPSK" w:cs="TH SarabunPSK"/>
          <w:b/>
          <w:bCs/>
          <w:sz w:val="32"/>
          <w:szCs w:val="32"/>
          <w:cs/>
        </w:rPr>
        <w:t>หมวด 1 การนำองค์กร ธรรมาภิบาลและการวางแผนกลยุทธ์</w:t>
      </w:r>
    </w:p>
    <w:p w:rsidR="00004F9F" w:rsidRPr="0057656B" w:rsidRDefault="00004F9F" w:rsidP="00004F9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7656B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</w:t>
      </w:r>
      <w:r w:rsidRPr="0057656B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57656B">
        <w:rPr>
          <w:rFonts w:ascii="TH SarabunPSK" w:hAnsi="TH SarabunPSK" w:cs="TH SarabunPSK"/>
          <w:b/>
          <w:bCs/>
          <w:sz w:val="32"/>
          <w:szCs w:val="32"/>
          <w:cs/>
        </w:rPr>
        <w:t>เภอ............................. จังหวัด...............................</w:t>
      </w:r>
    </w:p>
    <w:p w:rsidR="00004F9F" w:rsidRDefault="00004F9F" w:rsidP="00004F9F">
      <w:pPr>
        <w:spacing w:after="0" w:line="240" w:lineRule="auto"/>
        <w:rPr>
          <w:rFonts w:ascii="TH SarabunPSK" w:eastAsia="+mn-ea" w:hAnsi="TH SarabunPSK" w:cs="TH SarabunPSK"/>
          <w:b/>
          <w:bCs/>
          <w:color w:val="000000"/>
          <w:kern w:val="24"/>
        </w:rPr>
      </w:pPr>
      <w:r>
        <w:rPr>
          <w:rFonts w:ascii="TH SarabunPSK" w:eastAsia="+mn-ea" w:hAnsi="TH SarabunPSK" w:cs="TH SarabunPSK"/>
          <w:b/>
          <w:bCs/>
          <w:color w:val="000000"/>
          <w:kern w:val="24"/>
          <w:cs/>
        </w:rPr>
        <w:t>ผนวก ง-3</w:t>
      </w:r>
      <w:r>
        <w:rPr>
          <w:rFonts w:ascii="TH SarabunPSK" w:eastAsia="+mn-ea" w:hAnsi="TH SarabunPSK" w:cs="TH SarabunPSK"/>
          <w:b/>
          <w:bCs/>
          <w:color w:val="000000"/>
          <w:kern w:val="24"/>
        </w:rPr>
        <w:t xml:space="preserve"> </w:t>
      </w:r>
      <w:r>
        <w:rPr>
          <w:rFonts w:ascii="TH SarabunPSK" w:eastAsia="+mn-ea" w:hAnsi="TH SarabunPSK" w:cs="TH SarabunPSK"/>
          <w:b/>
          <w:bCs/>
          <w:color w:val="000000"/>
          <w:kern w:val="24"/>
          <w:cs/>
        </w:rPr>
        <w:t xml:space="preserve">เภสัชกรรม/ </w:t>
      </w:r>
      <w:r w:rsidRPr="00413A56">
        <w:rPr>
          <w:rFonts w:ascii="TH SarabunPSK" w:eastAsia="+mn-ea" w:hAnsi="TH SarabunPSK" w:cs="TH SarabunPSK"/>
          <w:b/>
          <w:bCs/>
          <w:color w:val="000000"/>
          <w:kern w:val="24"/>
          <w:cs/>
        </w:rPr>
        <w:t>คุ้มครองผู้บริโภคด้านสาธารณสุข</w:t>
      </w:r>
      <w:r>
        <w:rPr>
          <w:rFonts w:ascii="TH SarabunPSK" w:eastAsia="+mn-ea" w:hAnsi="TH SarabunPSK" w:cs="TH SarabunPSK" w:hint="cs"/>
          <w:b/>
          <w:bCs/>
          <w:color w:val="000000"/>
          <w:kern w:val="24"/>
          <w:cs/>
        </w:rPr>
        <w:t xml:space="preserve"> </w:t>
      </w:r>
      <w:r>
        <w:rPr>
          <w:rFonts w:ascii="TH SarabunPSK" w:eastAsia="+mn-ea" w:hAnsi="TH SarabunPSK" w:cs="TH SarabunPSK"/>
          <w:b/>
          <w:bCs/>
          <w:color w:val="000000"/>
          <w:kern w:val="24"/>
        </w:rPr>
        <w:t xml:space="preserve">: </w:t>
      </w:r>
      <w:r w:rsidRPr="00866583">
        <w:rPr>
          <w:rFonts w:ascii="TH SarabunPSK" w:eastAsia="+mn-ea" w:hAnsi="TH SarabunPSK" w:cs="TH SarabunPSK"/>
          <w:b/>
          <w:bCs/>
          <w:color w:val="000000"/>
          <w:kern w:val="24"/>
          <w:cs/>
        </w:rPr>
        <w:t>แบบบันทึกการสุ่มตรวจร้านค้า</w:t>
      </w:r>
    </w:p>
    <w:p w:rsidR="00004F9F" w:rsidRPr="0057656B" w:rsidRDefault="00004F9F" w:rsidP="00004F9F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57656B">
        <w:rPr>
          <w:rFonts w:ascii="TH SarabunPSK" w:eastAsia="+mn-ea" w:hAnsi="TH SarabunPSK" w:cs="TH SarabunPSK" w:hint="cs"/>
          <w:b/>
          <w:bCs/>
          <w:color w:val="000000"/>
          <w:kern w:val="24"/>
          <w:cs/>
        </w:rPr>
        <w:t xml:space="preserve">            ***(เอกสารแนบท้ายประกอบการประเมินงานเภสัชกรรม/คุ้มครองผู้บริโภคด้านสาธารณสุข)</w:t>
      </w:r>
    </w:p>
    <w:p w:rsidR="00004F9F" w:rsidRDefault="00004F9F" w:rsidP="00004F9F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  <w:cs/>
        </w:rPr>
        <w:t>ชื่อ-นามสกุล ผู้ประกอบการ...............................................ที่อยู่เลขที่........หมู่ที่.........ถนน............ตำบล............................อำเภอ.........................</w:t>
      </w:r>
    </w:p>
    <w:p w:rsidR="00004F9F" w:rsidRPr="00FF3AD8" w:rsidRDefault="00004F9F" w:rsidP="00004F9F">
      <w:pPr>
        <w:numPr>
          <w:ilvl w:val="0"/>
          <w:numId w:val="38"/>
        </w:numPr>
        <w:spacing w:after="0" w:line="240" w:lineRule="auto"/>
        <w:ind w:left="426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b/>
          <w:bCs/>
          <w:sz w:val="28"/>
          <w:cs/>
        </w:rPr>
        <w:t xml:space="preserve">การตรวจสอบผลิตภัณฑ์อาหาร ยา เครื่องสำอาง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992"/>
        <w:gridCol w:w="1417"/>
        <w:gridCol w:w="3397"/>
      </w:tblGrid>
      <w:tr w:rsidR="00004F9F" w:rsidRPr="00FF3AD8" w:rsidTr="0057656B">
        <w:tc>
          <w:tcPr>
            <w:tcW w:w="4390" w:type="dxa"/>
            <w:shd w:val="clear" w:color="auto" w:fill="auto"/>
          </w:tcPr>
          <w:p w:rsidR="00004F9F" w:rsidRPr="0057656B" w:rsidRDefault="00004F9F" w:rsidP="003808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7656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992" w:type="dxa"/>
            <w:shd w:val="clear" w:color="auto" w:fill="auto"/>
          </w:tcPr>
          <w:p w:rsidR="00004F9F" w:rsidRPr="0057656B" w:rsidRDefault="00004F9F" w:rsidP="003808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656B">
              <w:rPr>
                <w:rFonts w:ascii="TH SarabunPSK" w:hAnsi="TH SarabunPSK" w:cs="TH SarabunPSK"/>
                <w:b/>
                <w:bCs/>
                <w:sz w:val="28"/>
                <w:cs/>
              </w:rPr>
              <w:t>ตรวจ</w:t>
            </w:r>
            <w:r w:rsidRPr="0057656B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(รายการ)</w:t>
            </w:r>
          </w:p>
        </w:tc>
        <w:tc>
          <w:tcPr>
            <w:tcW w:w="1417" w:type="dxa"/>
            <w:shd w:val="clear" w:color="auto" w:fill="auto"/>
          </w:tcPr>
          <w:p w:rsidR="00004F9F" w:rsidRPr="0057656B" w:rsidRDefault="00004F9F" w:rsidP="003808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656B">
              <w:rPr>
                <w:rFonts w:ascii="TH SarabunPSK" w:hAnsi="TH SarabunPSK" w:cs="TH SarabunPSK"/>
                <w:b/>
                <w:bCs/>
                <w:sz w:val="28"/>
                <w:cs/>
              </w:rPr>
              <w:t>พบไม่ถูกต้อง</w:t>
            </w:r>
            <w:r w:rsidRPr="0057656B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(รายการ)</w:t>
            </w:r>
          </w:p>
        </w:tc>
        <w:tc>
          <w:tcPr>
            <w:tcW w:w="3397" w:type="dxa"/>
            <w:shd w:val="clear" w:color="auto" w:fill="auto"/>
          </w:tcPr>
          <w:p w:rsidR="00004F9F" w:rsidRPr="0057656B" w:rsidRDefault="00004F9F" w:rsidP="003808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7656B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ชื่อทางการค้าผลิตภัณฑ์ที่พบไม่ถูกต้อง</w:t>
            </w:r>
          </w:p>
        </w:tc>
      </w:tr>
      <w:tr w:rsidR="00004F9F" w:rsidRPr="00FF3AD8" w:rsidTr="0057656B">
        <w:trPr>
          <w:trHeight w:val="1296"/>
        </w:trPr>
        <w:tc>
          <w:tcPr>
            <w:tcW w:w="4390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F3AD8">
              <w:rPr>
                <w:rFonts w:ascii="TH SarabunPSK" w:hAnsi="TH SarabunPSK" w:cs="TH SarabunPSK"/>
                <w:sz w:val="28"/>
                <w:cs/>
              </w:rPr>
              <w:t xml:space="preserve">1. อาหารที่ไม่มี อย. </w:t>
            </w:r>
            <w:r w:rsidRPr="00FF3AD8">
              <w:rPr>
                <w:rFonts w:ascii="TH SarabunPSK" w:hAnsi="TH SarabunPSK" w:cs="TH SarabunPSK"/>
                <w:sz w:val="28"/>
              </w:rPr>
              <w:t xml:space="preserve">10 </w:t>
            </w:r>
            <w:r w:rsidRPr="00FF3AD8">
              <w:rPr>
                <w:rFonts w:ascii="TH SarabunPSK" w:hAnsi="TH SarabunPSK" w:cs="TH SarabunPSK"/>
                <w:sz w:val="28"/>
                <w:cs/>
              </w:rPr>
              <w:t xml:space="preserve">ชนิด ได้แก่ นม นมเปรี้ยว </w:t>
            </w:r>
          </w:p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F3AD8">
              <w:rPr>
                <w:rFonts w:ascii="TH SarabunPSK" w:hAnsi="TH SarabunPSK" w:cs="TH SarabunPSK"/>
                <w:sz w:val="28"/>
                <w:cs/>
              </w:rPr>
              <w:t>ไอศกรีมน้ำดื่ม เครื่องดื่มในภาชนะบรรจุที่ปิดสนิท ซอส</w:t>
            </w:r>
          </w:p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F3AD8">
              <w:rPr>
                <w:rFonts w:ascii="TH SarabunPSK" w:hAnsi="TH SarabunPSK" w:cs="TH SarabunPSK"/>
                <w:sz w:val="28"/>
                <w:cs/>
              </w:rPr>
              <w:t>น้ำปลา</w:t>
            </w:r>
            <w:r w:rsidRPr="00FF3AD8">
              <w:rPr>
                <w:rFonts w:ascii="TH SarabunPSK" w:hAnsi="TH SarabunPSK" w:cs="TH SarabunPSK"/>
                <w:sz w:val="28"/>
              </w:rPr>
              <w:t xml:space="preserve"> </w:t>
            </w:r>
            <w:r w:rsidRPr="00FF3AD8">
              <w:rPr>
                <w:rFonts w:ascii="TH SarabunPSK" w:hAnsi="TH SarabunPSK" w:cs="TH SarabunPSK"/>
                <w:sz w:val="28"/>
                <w:cs/>
              </w:rPr>
              <w:t>เครื่องปรุงรส อาหารกระป๋อง ขนมปัง/เบเกอรี่</w:t>
            </w:r>
          </w:p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F3AD8">
              <w:rPr>
                <w:rFonts w:ascii="TH SarabunPSK" w:hAnsi="TH SarabunPSK" w:cs="TH SarabunPSK"/>
                <w:sz w:val="28"/>
                <w:cs/>
              </w:rPr>
              <w:t>ที่มาจากแหล่งผลิตนอกอำเภอหรือไม่ทราบแหล่งที่มา</w:t>
            </w:r>
          </w:p>
        </w:tc>
        <w:tc>
          <w:tcPr>
            <w:tcW w:w="992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7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004F9F" w:rsidRPr="00FF3AD8" w:rsidTr="0057656B">
        <w:tc>
          <w:tcPr>
            <w:tcW w:w="4390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F3AD8">
              <w:rPr>
                <w:rFonts w:ascii="TH SarabunPSK" w:hAnsi="TH SarabunPSK" w:cs="TH SarabunPSK"/>
                <w:sz w:val="28"/>
              </w:rPr>
              <w:t xml:space="preserve">2. </w:t>
            </w:r>
            <w:r w:rsidRPr="00FF3AD8">
              <w:rPr>
                <w:rFonts w:ascii="TH SarabunPSK" w:hAnsi="TH SarabunPSK" w:cs="TH SarabunPSK"/>
                <w:sz w:val="28"/>
                <w:cs/>
              </w:rPr>
              <w:t xml:space="preserve">อาหารตามข้อ </w:t>
            </w:r>
            <w:r w:rsidRPr="00FF3AD8">
              <w:rPr>
                <w:rFonts w:ascii="TH SarabunPSK" w:hAnsi="TH SarabunPSK" w:cs="TH SarabunPSK"/>
                <w:sz w:val="28"/>
              </w:rPr>
              <w:t xml:space="preserve">1 </w:t>
            </w:r>
            <w:r w:rsidRPr="00FF3AD8">
              <w:rPr>
                <w:rFonts w:ascii="TH SarabunPSK" w:hAnsi="TH SarabunPSK" w:cs="TH SarabunPSK"/>
                <w:sz w:val="28"/>
                <w:cs/>
              </w:rPr>
              <w:t>ที่ฉลากไม่มีวันเดือนปีผลิต/หมดอายุ</w:t>
            </w:r>
          </w:p>
        </w:tc>
        <w:tc>
          <w:tcPr>
            <w:tcW w:w="992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7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004F9F" w:rsidRPr="00FF3AD8" w:rsidTr="0057656B">
        <w:trPr>
          <w:trHeight w:val="643"/>
        </w:trPr>
        <w:tc>
          <w:tcPr>
            <w:tcW w:w="4390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F3AD8">
              <w:rPr>
                <w:rFonts w:ascii="TH SarabunPSK" w:hAnsi="TH SarabunPSK" w:cs="TH SarabunPSK"/>
                <w:sz w:val="28"/>
              </w:rPr>
              <w:t xml:space="preserve">3. </w:t>
            </w:r>
            <w:r w:rsidRPr="00FF3AD8">
              <w:rPr>
                <w:rFonts w:ascii="TH SarabunPSK" w:hAnsi="TH SarabunPSK" w:cs="TH SarabunPSK"/>
                <w:sz w:val="28"/>
                <w:cs/>
              </w:rPr>
              <w:t>ขนม/อาหารที่มีลักษณะกายภาพ/บรรจุภัณฑ์/</w:t>
            </w:r>
          </w:p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F3AD8">
              <w:rPr>
                <w:rFonts w:ascii="TH SarabunPSK" w:hAnsi="TH SarabunPSK" w:cs="TH SarabunPSK"/>
                <w:sz w:val="28"/>
                <w:cs/>
              </w:rPr>
              <w:t>การเก็บรักษาไม่ถูกต้อง</w:t>
            </w:r>
            <w:r w:rsidRPr="00FF3AD8">
              <w:rPr>
                <w:rFonts w:ascii="TH SarabunPSK" w:hAnsi="TH SarabunPSK" w:cs="TH SarabunPSK"/>
                <w:sz w:val="28"/>
              </w:rPr>
              <w:t>/</w:t>
            </w:r>
            <w:r w:rsidRPr="00FF3AD8">
              <w:rPr>
                <w:rFonts w:ascii="TH SarabunPSK" w:hAnsi="TH SarabunPSK" w:cs="TH SarabunPSK"/>
                <w:sz w:val="28"/>
                <w:cs/>
              </w:rPr>
              <w:t>เสื่อมสภาพ หมดอายุ</w:t>
            </w:r>
          </w:p>
        </w:tc>
        <w:tc>
          <w:tcPr>
            <w:tcW w:w="992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7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004F9F" w:rsidRPr="00FF3AD8" w:rsidTr="0057656B">
        <w:tc>
          <w:tcPr>
            <w:tcW w:w="4390" w:type="dxa"/>
            <w:shd w:val="clear" w:color="auto" w:fill="auto"/>
          </w:tcPr>
          <w:p w:rsidR="00004F9F" w:rsidRPr="00BE019F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F3AD8">
              <w:rPr>
                <w:rFonts w:ascii="TH SarabunPSK" w:hAnsi="TH SarabunPSK" w:cs="TH SarabunPSK"/>
                <w:sz w:val="28"/>
              </w:rPr>
              <w:t xml:space="preserve">4. </w:t>
            </w:r>
            <w:r w:rsidRPr="00FF3AD8">
              <w:rPr>
                <w:rFonts w:ascii="TH SarabunPSK" w:hAnsi="TH SarabunPSK" w:cs="TH SarabunPSK"/>
                <w:sz w:val="28"/>
                <w:cs/>
              </w:rPr>
              <w:t>ยาห้ามขาย(ยาสเตียรอยด์ ยานอนหลับ ยาปฏิชีวนะ</w:t>
            </w:r>
            <w:r w:rsidRPr="00BE019F">
              <w:rPr>
                <w:rFonts w:ascii="TH SarabunPSK" w:hAnsi="TH SarabunPSK" w:cs="TH SarabunPSK"/>
                <w:sz w:val="28"/>
              </w:rPr>
              <w:t xml:space="preserve">NSAIDs </w:t>
            </w:r>
            <w:r w:rsidRPr="00BE019F">
              <w:rPr>
                <w:rFonts w:ascii="TH SarabunPSK" w:hAnsi="TH SarabunPSK" w:cs="TH SarabunPSK"/>
                <w:sz w:val="28"/>
                <w:cs/>
              </w:rPr>
              <w:t>ยาฉีด ยาโรคเรื้อรัง เบาหวาน ความดัน หัวใจ</w:t>
            </w:r>
          </w:p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E019F">
              <w:rPr>
                <w:rFonts w:ascii="TH SarabunPSK" w:hAnsi="TH SarabunPSK" w:cs="TH SarabunPSK"/>
                <w:sz w:val="28"/>
                <w:cs/>
              </w:rPr>
              <w:t xml:space="preserve">ยาหยุดถ่าย </w:t>
            </w:r>
            <w:r w:rsidRPr="00BE019F">
              <w:rPr>
                <w:rFonts w:ascii="TH SarabunPSK" w:hAnsi="TH SarabunPSK" w:cs="TH SarabunPSK"/>
                <w:sz w:val="28"/>
              </w:rPr>
              <w:t xml:space="preserve">Loperamide </w:t>
            </w:r>
            <w:r w:rsidRPr="00BE019F">
              <w:rPr>
                <w:rFonts w:ascii="TH SarabunPSK" w:hAnsi="TH SarabunPSK" w:cs="TH SarabunPSK"/>
                <w:sz w:val="28"/>
                <w:cs/>
              </w:rPr>
              <w:t>ยาน้ำแก้หวัดไอสำหรับเด็ก)</w:t>
            </w:r>
          </w:p>
        </w:tc>
        <w:tc>
          <w:tcPr>
            <w:tcW w:w="992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7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004F9F" w:rsidRPr="00FF3AD8" w:rsidTr="0057656B">
        <w:tc>
          <w:tcPr>
            <w:tcW w:w="4390" w:type="dxa"/>
            <w:shd w:val="clear" w:color="auto" w:fill="auto"/>
          </w:tcPr>
          <w:p w:rsidR="00004F9F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F3AD8">
              <w:rPr>
                <w:rFonts w:ascii="TH SarabunPSK" w:hAnsi="TH SarabunPSK" w:cs="TH SarabunPSK"/>
                <w:sz w:val="28"/>
              </w:rPr>
              <w:t xml:space="preserve">5. </w:t>
            </w:r>
            <w:r w:rsidRPr="00FF3AD8">
              <w:rPr>
                <w:rFonts w:ascii="TH SarabunPSK" w:hAnsi="TH SarabunPSK" w:cs="TH SarabunPSK"/>
                <w:sz w:val="28"/>
                <w:cs/>
              </w:rPr>
              <w:t>เครื่องสำอางสำหรับฝ้า หน้าขาว ที่ อย.ห้ามขาย</w:t>
            </w:r>
          </w:p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F3AD8">
              <w:rPr>
                <w:rFonts w:ascii="TH SarabunPSK" w:hAnsi="TH SarabunPSK" w:cs="TH SarabunPSK"/>
                <w:sz w:val="28"/>
                <w:cs/>
              </w:rPr>
              <w:t xml:space="preserve">ขาย </w:t>
            </w:r>
            <w:r w:rsidRPr="00FF3AD8">
              <w:rPr>
                <w:rFonts w:ascii="TH SarabunPSK" w:hAnsi="TH SarabunPSK" w:cs="TH SarabunPSK"/>
                <w:sz w:val="28"/>
              </w:rPr>
              <w:t xml:space="preserve">34 </w:t>
            </w:r>
            <w:r w:rsidRPr="00FF3AD8">
              <w:rPr>
                <w:rFonts w:ascii="TH SarabunPSK" w:hAnsi="TH SarabunPSK" w:cs="TH SarabunPSK"/>
                <w:sz w:val="28"/>
                <w:cs/>
              </w:rPr>
              <w:t>รายการ</w:t>
            </w:r>
          </w:p>
        </w:tc>
        <w:tc>
          <w:tcPr>
            <w:tcW w:w="992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7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004F9F" w:rsidRPr="00FF3AD8" w:rsidTr="0057656B">
        <w:tc>
          <w:tcPr>
            <w:tcW w:w="4390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F3AD8">
              <w:rPr>
                <w:rFonts w:ascii="TH SarabunPSK" w:hAnsi="TH SarabunPSK" w:cs="TH SarabunPSK"/>
                <w:sz w:val="28"/>
              </w:rPr>
              <w:t xml:space="preserve">6. </w:t>
            </w:r>
            <w:r w:rsidRPr="00FF3AD8">
              <w:rPr>
                <w:rFonts w:ascii="TH SarabunPSK" w:hAnsi="TH SarabunPSK" w:cs="TH SarabunPSK"/>
                <w:sz w:val="28"/>
                <w:cs/>
              </w:rPr>
              <w:t>เครื่องสำอางสำหรับฝ้า หน้าขาว ที่ อย.</w:t>
            </w:r>
            <w:r w:rsidRPr="00FF3AD8">
              <w:rPr>
                <w:rFonts w:ascii="TH SarabunPSK" w:hAnsi="TH SarabunPSK" w:cs="TH SarabunPSK"/>
                <w:sz w:val="28"/>
              </w:rPr>
              <w:t xml:space="preserve"> </w:t>
            </w:r>
            <w:r w:rsidRPr="00FF3AD8">
              <w:rPr>
                <w:rFonts w:ascii="TH SarabunPSK" w:hAnsi="TH SarabunPSK" w:cs="TH SarabunPSK"/>
                <w:sz w:val="28"/>
                <w:cs/>
              </w:rPr>
              <w:t>ประกาศผลตรวจวิเคราะห์พบสารห้ามใช้ (ตามรายการที่กำหนด)</w:t>
            </w:r>
          </w:p>
        </w:tc>
        <w:tc>
          <w:tcPr>
            <w:tcW w:w="992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7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004F9F" w:rsidRPr="00FF3AD8" w:rsidTr="0057656B">
        <w:tc>
          <w:tcPr>
            <w:tcW w:w="4390" w:type="dxa"/>
            <w:shd w:val="clear" w:color="auto" w:fill="auto"/>
          </w:tcPr>
          <w:p w:rsidR="00004F9F" w:rsidRPr="00BE019F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F3AD8">
              <w:rPr>
                <w:rFonts w:ascii="TH SarabunPSK" w:hAnsi="TH SarabunPSK" w:cs="TH SarabunPSK"/>
                <w:sz w:val="28"/>
              </w:rPr>
              <w:t xml:space="preserve">7. </w:t>
            </w:r>
            <w:r w:rsidRPr="00FF3AD8">
              <w:rPr>
                <w:rFonts w:ascii="TH SarabunPSK" w:hAnsi="TH SarabunPSK" w:cs="TH SarabunPSK"/>
                <w:sz w:val="28"/>
                <w:cs/>
              </w:rPr>
              <w:t>เครื่องสำอางสำหรับฝ้า หน้าขาว ที่ฉลากไม่ถูกต้อง</w:t>
            </w:r>
            <w:r w:rsidRPr="00BE019F">
              <w:rPr>
                <w:rFonts w:ascii="TH SarabunPSK" w:hAnsi="TH SarabunPSK" w:cs="TH SarabunPSK"/>
                <w:sz w:val="28"/>
                <w:cs/>
              </w:rPr>
              <w:t>(ไม่มีฉลากภาษาไทย  ไม่มีฉลาก ไม่มีเลขที่ใบรับแจ้ง</w:t>
            </w:r>
          </w:p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E019F">
              <w:rPr>
                <w:rFonts w:ascii="TH SarabunPSK" w:hAnsi="TH SarabunPSK" w:cs="TH SarabunPSK"/>
                <w:sz w:val="28"/>
                <w:cs/>
              </w:rPr>
              <w:t>10 หลัก)</w:t>
            </w:r>
          </w:p>
        </w:tc>
        <w:tc>
          <w:tcPr>
            <w:tcW w:w="992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7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004F9F" w:rsidRPr="00FF3AD8" w:rsidTr="0057656B">
        <w:tc>
          <w:tcPr>
            <w:tcW w:w="4390" w:type="dxa"/>
            <w:shd w:val="clear" w:color="auto" w:fill="auto"/>
          </w:tcPr>
          <w:p w:rsidR="00004F9F" w:rsidRPr="00BE019F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F3AD8">
              <w:rPr>
                <w:rFonts w:ascii="TH SarabunPSK" w:hAnsi="TH SarabunPSK" w:cs="TH SarabunPSK"/>
                <w:sz w:val="28"/>
              </w:rPr>
              <w:t xml:space="preserve">8. </w:t>
            </w:r>
            <w:r w:rsidRPr="00FF3AD8">
              <w:rPr>
                <w:rFonts w:ascii="TH SarabunPSK" w:hAnsi="TH SarabunPSK" w:cs="TH SarabunPSK"/>
                <w:sz w:val="28"/>
                <w:cs/>
              </w:rPr>
              <w:t>แผ่นป้ายโฆษณาอาหาร เครื่องดื่ม  ยาที่ผิดกฎหมาย</w:t>
            </w:r>
            <w:r w:rsidRPr="00BE019F">
              <w:rPr>
                <w:rFonts w:ascii="TH SarabunPSK" w:hAnsi="TH SarabunPSK" w:cs="TH SarabunPSK"/>
                <w:sz w:val="28"/>
                <w:cs/>
              </w:rPr>
              <w:t>(1.อาหาร/เครื่องดื่ม โฆษณาสรรพคุณป้องกันรักษาโรค</w:t>
            </w:r>
          </w:p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E019F">
              <w:rPr>
                <w:rFonts w:ascii="TH SarabunPSK" w:hAnsi="TH SarabunPSK" w:cs="TH SarabunPSK"/>
                <w:sz w:val="28"/>
                <w:cs/>
              </w:rPr>
              <w:t>2. ยา โฆษณารักษาเบาหวาน มะเร็ง อัมพาต หัวใจ ปอด ตับ ม้าม ไต บำรุงกาม คุมกำเนิด โฆษณาสรรพคุณยาอันตราย ยาควบคุมพิเศษ หรือโฆษณาชิงโชค ส่งกล่องยารับรางวัล)</w:t>
            </w:r>
          </w:p>
        </w:tc>
        <w:tc>
          <w:tcPr>
            <w:tcW w:w="992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97" w:type="dxa"/>
            <w:shd w:val="clear" w:color="auto" w:fill="auto"/>
          </w:tcPr>
          <w:p w:rsidR="00004F9F" w:rsidRPr="00FF3AD8" w:rsidRDefault="00004F9F" w:rsidP="00380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004F9F" w:rsidRDefault="00004F9F" w:rsidP="00004F9F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004F9F" w:rsidRPr="00FF3AD8" w:rsidRDefault="00004F9F" w:rsidP="00004F9F">
      <w:pPr>
        <w:spacing w:after="0" w:line="240" w:lineRule="auto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45E303" wp14:editId="4A22C67A">
                <wp:simplePos x="0" y="0"/>
                <wp:positionH relativeFrom="column">
                  <wp:posOffset>4529455</wp:posOffset>
                </wp:positionH>
                <wp:positionV relativeFrom="paragraph">
                  <wp:posOffset>52705</wp:posOffset>
                </wp:positionV>
                <wp:extent cx="197485" cy="90805"/>
                <wp:effectExtent l="5080" t="5080" r="6985" b="8890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9080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4E2FC2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4" o:spid="_x0000_s1026" type="#_x0000_t185" style="position:absolute;margin-left:356.65pt;margin-top:4.15pt;width:15.55pt;height: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tSyhQIAACAFAAAOAAAAZHJzL2Uyb0RvYy54bWysVNuO2yAQfa/Uf0C8Z22nzs1aZ7WKk6pS&#10;Lytt+wEEcEwXAwUSZ1v13ztgJ026L1VVP2Bg4MycmTPc3h1biQ7cOqFVibObFCOuqGZC7Ur85fNm&#10;NMfIeaIYkVrxEj9zh++Wr1/ddqbgY91oybhFAKJc0ZkSN96bIkkcbXhL3I02XIGx1rYlHpZ2lzBL&#10;OkBvZTJO02nSacuM1ZQ7B7tVb8TLiF/XnPpPde24R7LEEJuPo43jNozJ8pYUO0tMI+gQBvmHKFoi&#10;FDg9Q1XEE7S34gVUK6jVTtf+huo20XUtKI8cgE2W/sHmsSGGRy6QHGfOaXL/D5Z+PDxYJBjULsNI&#10;kRZqdL/3OrpGechPZ1wBxx7Ngw0MnXmv6ZNDSq8aonb83lrdNZwwiCoL55OrC2Hh4Cradh80A3QC&#10;6DFVx9q2ARCSgI6xIs/nivCjRxQ2s8Usn08womBapPN0Eh2Q4nTXWOffct2iMCnx1hL6xP0DETa6&#10;IIf3zseysIEbYV8xqlsJRT4QibLpdDobMIfDCSlOqOGm0hshZZSJVKiDMCbjSQR3WgoWjDErdrdd&#10;SYsAFEjEb4C9Omb1XrEIFjK2HuaeCNnPwblUAQ8SMIQeUhGV9GORLtbz9Twf5ePpepSnVTW636zy&#10;0XSTzSbVm2q1qrKfIbQsLxrBGFchupOqs/zvVDP0V6/Hs66vWLhLspv4vSSbXIcBuoisTv/ILkol&#10;qKNX2VazZ1CK1X2bwrMCk0bb7xh10KIldt/2xHKM5DsFaltkeR56Oi7yyWwMC3tp2V5aiKIAVWKP&#10;UT9d+f4d2Bsrdg14ymJZlQ76r4U/SbmPatA1tGFkMDwZoc8v1/HU74dt+QsAAP//AwBQSwMEFAAG&#10;AAgAAAAhAPJ/NtLfAAAACAEAAA8AAABkcnMvZG93bnJldi54bWxMj0FPg0AQhe8m/ofNmHizS4FA&#10;pQyNMfFWE1ubGG8DbAFlZwm7FPz3rid7epm8l/e+yXeL7sVFjbYzjLBeBSAUV6buuEE4vb88bEBY&#10;R1xTb1gh/CgLu+L2JqesNjMf1OXoGuFL2GaE0Do3ZFLaqlWa7MoMir13NqMm58+xkfVIsy/XvQyD&#10;IJGaOvYLLQ3quVXV93HSCJ/htJ8P+68oSh+TU9ml9Pb6QYj3d8vTFoRTi/sPwx++R4fCM5Vm4tqK&#10;HiFdR5GPImy8eD+N4xhEiRCGCcgil9cPFL8AAAD//wMAUEsBAi0AFAAGAAgAAAAhALaDOJL+AAAA&#10;4QEAABMAAAAAAAAAAAAAAAAAAAAAAFtDb250ZW50X1R5cGVzXS54bWxQSwECLQAUAAYACAAAACEA&#10;OP0h/9YAAACUAQAACwAAAAAAAAAAAAAAAAAvAQAAX3JlbHMvLnJlbHNQSwECLQAUAAYACAAAACEA&#10;kdbUsoUCAAAgBQAADgAAAAAAAAAAAAAAAAAuAgAAZHJzL2Uyb0RvYy54bWxQSwECLQAUAAYACAAA&#10;ACEA8n820t8AAAAIAQAADwAAAAAAAAAAAAAAAADfBAAAZHJzL2Rvd25yZXYueG1sUEsFBgAAAAAE&#10;AAQA8wAAAOsFAAAAAA==&#10;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250EBD" wp14:editId="2FB32906">
                <wp:simplePos x="0" y="0"/>
                <wp:positionH relativeFrom="column">
                  <wp:posOffset>3821430</wp:posOffset>
                </wp:positionH>
                <wp:positionV relativeFrom="paragraph">
                  <wp:posOffset>74295</wp:posOffset>
                </wp:positionV>
                <wp:extent cx="175260" cy="90805"/>
                <wp:effectExtent l="11430" t="7620" r="13335" b="6350"/>
                <wp:wrapNone/>
                <wp:docPr id="1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9080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477B91" id="AutoShape 2" o:spid="_x0000_s1026" type="#_x0000_t185" style="position:absolute;margin-left:300.9pt;margin-top:5.85pt;width:13.8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69xhgIAACAFAAAOAAAAZHJzL2Uyb0RvYy54bWysVF1v2yAUfZ+0/4B4T/0xx02sOlUVJ9Ok&#10;bqvU7QcQwDErBg9InK7af98FO1myvkzT/ICBC+fec++53NweWon23FihVYmTqxgjrqhmQm1L/PXL&#10;ejLDyDqiGJFa8RI/c4tvF2/f3PRdwVPdaMm4QQCibNF3JW6c64oosrThLbFXuuMKjLU2LXGwNNuI&#10;GdIDeiujNI7zqNeGdUZTbi3sVoMRLwJ+XXPqPte15Q7JEkNsLowmjBs/RosbUmwN6RpBxzDIP0TR&#10;EqHA6QmqIo6gnRGvoFpBjba6dldUt5Gua0F54ABskvgPNo8N6XjgAsmx3SlN9v/B0k/7B4MEg9ql&#10;GCnSQo3udk4H1yj1+ek7W8Cxx+7BeIa2u9f0ySKllw1RW35njO4bThhElfjz0cUFv7BwFW36j5oB&#10;OgH0kKpDbVoPCElAh1CR51NF+MEhCpvJ9TTNoW4UTPN4Fk+DA1Ic73bGuvdct8hPSrwxhD5x90CE&#10;CS7I/t66UBY2ciPsG0Z1K6HIeyJRkuf59Yg5Ho5IcUT1N5VeCymDTKRCPYQxTacB3GopmDeGrJjt&#10;ZikNAlAgEb4R9uKY0TvFApjP2GqcOyLkMAfnUnk8SMAYuk9FUNLLPJ6vZqtZNsnSfDXJ4qqa3K2X&#10;2SRfQ5qqd9VyWSU/fWhJVjSCMa58dEdVJ9nfqWbsr0GPJ11fsLDnZNfhe002ugwDdBFYHf+BXZCK&#10;V8egso1mz6AUo4c2hWcFJo02PzDqoUVLbL/viOEYyQ8K1DZPssz3dFhk0+sUFubcsjm3EEUBqsQO&#10;o2G6dMM7sOuM2DbgKQllVdrrvxbuKOUhqlHX0IaBwfhk+D4/X4dTvx+2xS8AAAD//wMAUEsDBBQA&#10;BgAIAAAAIQCguOvc3wAAAAkBAAAPAAAAZHJzL2Rvd25yZXYueG1sTI9BS8QwFITvgv8hPMGbm7Qr&#10;qdttuojgbQV3XZC9vTaxrTYvpUm39d8bT3ocZpj5ptgttmcXM/rOkYJkJYAZqp3uqFFwenu+ewDm&#10;A5LG3pFR8G087MrrqwJz7WY6mMsxNCyWkM9RQRvCkHPu69ZY9Cs3GIrehxsthijHhusR51hue54K&#10;IbnFjuJCi4N5ak39dZysgnM67efD/nO9zjbyVHUZvr68o1K3N8vjFlgwS/gLwy9+RIcyMlVuIu1Z&#10;r0CKJKKHaCQZsBiQ6eYeWKUglQJ4WfD/D8ofAAAA//8DAFBLAQItABQABgAIAAAAIQC2gziS/gAA&#10;AOEBAAATAAAAAAAAAAAAAAAAAAAAAABbQ29udGVudF9UeXBlc10ueG1sUEsBAi0AFAAGAAgAAAAh&#10;ADj9If/WAAAAlAEAAAsAAAAAAAAAAAAAAAAALwEAAF9yZWxzLy5yZWxzUEsBAi0AFAAGAAgAAAAh&#10;AOL3r3GGAgAAIAUAAA4AAAAAAAAAAAAAAAAALgIAAGRycy9lMm9Eb2MueG1sUEsBAi0AFAAGAAgA&#10;AAAhAKC469zfAAAACQEAAA8AAAAAAAAAAAAAAAAA4AQAAGRycy9kb3ducmV2LnhtbFBLBQYAAAAA&#10;BAAEAPMAAADsBQAAAAA=&#10;"/>
            </w:pict>
          </mc:Fallback>
        </mc:AlternateContent>
      </w:r>
      <w:r w:rsidRPr="00654C06">
        <w:rPr>
          <w:rFonts w:ascii="TH SarabunPSK" w:hAnsi="TH SarabunPSK" w:cs="TH SarabunPSK"/>
          <w:b/>
          <w:bCs/>
          <w:sz w:val="28"/>
          <w:cs/>
        </w:rPr>
        <w:t>2.</w:t>
      </w:r>
      <w:r w:rsidRPr="00654C06">
        <w:rPr>
          <w:rFonts w:ascii="TH SarabunPSK" w:hAnsi="TH SarabunPSK" w:cs="TH SarabunPSK"/>
          <w:b/>
          <w:bCs/>
          <w:sz w:val="28"/>
        </w:rPr>
        <w:t xml:space="preserve"> </w:t>
      </w:r>
      <w:r w:rsidRPr="00654C06">
        <w:rPr>
          <w:rFonts w:ascii="TH SarabunPSK" w:hAnsi="TH SarabunPSK" w:cs="TH SarabunPSK"/>
          <w:b/>
          <w:bCs/>
          <w:sz w:val="28"/>
          <w:cs/>
        </w:rPr>
        <w:t>การทดสอบความรู้ผู้จำหน่าย</w:t>
      </w:r>
      <w:r w:rsidRPr="00FF3AD8">
        <w:rPr>
          <w:rFonts w:ascii="TH SarabunPSK" w:hAnsi="TH SarabunPSK" w:cs="TH SarabunPSK"/>
          <w:sz w:val="28"/>
          <w:cs/>
        </w:rPr>
        <w:tab/>
        <w:t>- ดูเครื่องหมาย อย.บนฉลาก อาหาร               ถูกต้อง</w:t>
      </w:r>
      <w:r w:rsidRPr="00FF3AD8">
        <w:rPr>
          <w:rFonts w:ascii="TH SarabunPSK" w:hAnsi="TH SarabunPSK" w:cs="TH SarabunPSK"/>
          <w:sz w:val="28"/>
        </w:rPr>
        <w:t xml:space="preserve">          </w:t>
      </w:r>
      <w:r w:rsidRPr="00FF3AD8">
        <w:rPr>
          <w:rFonts w:ascii="TH SarabunPSK" w:hAnsi="TH SarabunPSK" w:cs="TH SarabunPSK"/>
          <w:sz w:val="28"/>
          <w:cs/>
        </w:rPr>
        <w:t>ไม่ถูกต้อง</w:t>
      </w:r>
    </w:p>
    <w:p w:rsidR="00004F9F" w:rsidRPr="00FF3AD8" w:rsidRDefault="00004F9F" w:rsidP="00004F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760"/>
          <w:tab w:val="left" w:pos="6693"/>
        </w:tabs>
        <w:spacing w:after="0" w:line="240" w:lineRule="auto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39A625" wp14:editId="49A7A08C">
                <wp:simplePos x="0" y="0"/>
                <wp:positionH relativeFrom="column">
                  <wp:posOffset>4551680</wp:posOffset>
                </wp:positionH>
                <wp:positionV relativeFrom="paragraph">
                  <wp:posOffset>59055</wp:posOffset>
                </wp:positionV>
                <wp:extent cx="175260" cy="90805"/>
                <wp:effectExtent l="8255" t="11430" r="6985" b="12065"/>
                <wp:wrapNone/>
                <wp:docPr id="1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9080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8B4A5" id="AutoShape 5" o:spid="_x0000_s1026" type="#_x0000_t185" style="position:absolute;margin-left:358.4pt;margin-top:4.65pt;width:13.8pt;height: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8C7hgIAACAFAAAOAAAAZHJzL2Uyb0RvYy54bWysVNFu2yAUfZ+0f0C8p7ZTx0msOlUVJ9Ok&#10;bqvU7QMI4JgVgwckTjbt33fBTpasL9M0P9jgC4dz7j2Xu/tDI9GeGyu0KnByE2PEFdVMqG2Bv3xe&#10;j2YYWUcUI1IrXuAjt/h+8fbNXdfmfKxrLRk3CECUzbu2wLVzbR5Flta8IfZGt1xBsNKmIQ6mZhsx&#10;QzpAb2Q0juMs6rRhrdGUWwt/yz6IFwG/qjh1n6rKcodkgYGbC28T3hv/jhZ3JN8a0taCDjTIP7Bo&#10;iFBw6BmqJI6gnRGvoBpBjba6cjdUN5GuKkF50ABqkvgPNc81aXnQAsmx7TlN9v/B0o/7J4MEg9rd&#10;YqRIAzV62DkdjkYTn5+utTkse26fjFdo20dNXyxSelkTteUPxuiu5oQBq8Svj642+ImFrWjTfdAM&#10;0Amgh1QdKtN4QEgCOoSKHM8V4QeHKPxMppNxBnWjEJrHszgQikh+2tsa695x3SA/KPDGEPrC3RMR&#10;JhxB9o/WhbKwQRthXzGqGglF3hOJkizLpoE0yYfFgH5C9TuVXgspg02kQh3QmIwnAdxqKZgPhqyY&#10;7WYpDQJQEBGeAfZqmdE7xQKYz9hqGDsiZD+Gw6XyeJCAgbpPRXDSj3k8X81Ws3SUjrPVKI3LcvSw&#10;XqajbA1pKm/L5bJMfnpqSZrXgjGuPLuTq5P071wz9Ffvx7Ovr1TYS7Hr8LwWG13TAF8EVadvUBes&#10;4t3Ru2yj2RGcYnTfpnCtwKDW5jtGHbRoge23HTEcI/legdvmSZr6ng6TdDIdw8RcRjaXEaIoQBXY&#10;YdQPl66/B3atEdsaTkpCWZX2/q+EO1m5ZzX4GtowKBiuDN/nl/Ow6vfFtvgFAAD//wMAUEsDBBQA&#10;BgAIAAAAIQBXLBEp3gAAAAgBAAAPAAAAZHJzL2Rvd25yZXYueG1sTI9BT4NAFITvJv6HzTPxZpcC&#10;AUt5NMbEW01sbWK8PWALKPuWsEvBf+96ssfJTGa+yXeL7sVFjbYzjLBeBSAUV6buuEE4vb88PIKw&#10;jrim3rBC+FEWdsXtTU5ZbWY+qMvRNcKXsM0IoXVuyKS0Vas02ZUZFHvvbEZNzsuxkfVIsy/XvQyD&#10;IJGaOvYLLQ3quVXV93HSCJ/htJ8P+68oSjfJqexSenv9IMT7u+VpC8Kpxf2H4Q/fo0PhmUozcW1F&#10;j5CuE4/uEDYRCO+ncRyDKBHCKAFZ5PL6QPELAAD//wMAUEsBAi0AFAAGAAgAAAAhALaDOJL+AAAA&#10;4QEAABMAAAAAAAAAAAAAAAAAAAAAAFtDb250ZW50X1R5cGVzXS54bWxQSwECLQAUAAYACAAAACEA&#10;OP0h/9YAAACUAQAACwAAAAAAAAAAAAAAAAAvAQAAX3JlbHMvLnJlbHNQSwECLQAUAAYACAAAACEA&#10;zw/Au4YCAAAgBQAADgAAAAAAAAAAAAAAAAAuAgAAZHJzL2Uyb0RvYy54bWxQSwECLQAUAAYACAAA&#10;ACEAVywRKd4AAAAIAQAADwAAAAAAAAAAAAAAAADgBAAAZHJzL2Rvd25yZXYueG1sUEsFBgAAAAAE&#10;AAQA8wAAAOsFAAAAAA==&#10;"/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C70329" wp14:editId="73D10FBD">
                <wp:simplePos x="0" y="0"/>
                <wp:positionH relativeFrom="column">
                  <wp:posOffset>3837940</wp:posOffset>
                </wp:positionH>
                <wp:positionV relativeFrom="paragraph">
                  <wp:posOffset>59055</wp:posOffset>
                </wp:positionV>
                <wp:extent cx="175260" cy="90805"/>
                <wp:effectExtent l="8890" t="11430" r="6350" b="12065"/>
                <wp:wrapNone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9080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F45B3" id="AutoShape 6" o:spid="_x0000_s1026" type="#_x0000_t185" style="position:absolute;margin-left:302.2pt;margin-top:4.65pt;width:13.8pt;height: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XZqhQIAACAFAAAOAAAAZHJzL2Uyb0RvYy54bWysVMGO2yAQvVfqPyDuWdup402sOKtVnFSV&#10;tm2kbT+AAI7pYnCBxNmu+u8dsJMm3UtV1QcMDLyZN/OG+d2xkejAjRVaFTi5iTHiimom1K7AX7+s&#10;R1OMrCOKEakVL/Azt/hu8fbNvGtzPta1lowbBCDK5l1b4Nq5No8iS2veEHujW67AWGnTEAdLs4uY&#10;IR2gNzIax3EWddqw1mjKrYXdsjfiRcCvKk7d56qy3CFZYIjNhdGEcevHaDEn+c6QthZ0CIP8QxQN&#10;EQqcnqFK4gjaG/EKqhHUaKsrd0N1E+mqEpQHDsAmif9g81iTlgcukBzbntNk/x8s/XTYGCQY1C7F&#10;SJEGanS/dzq4RpnPT9faHI49thvjGdr2QdMni5Re1kTt+L0xuqs5YRBV4s9HVxf8wsJVtO0+agbo&#10;BNBDqo6VaTwgJAEdQ0WezxXhR4cobCa3k3EGdaNgmsXTeBIckPx0tzXWvee6QX5S4K0h9Im7DREm&#10;uCCHB+tCWdjAjbBvGFWNhCIfiERJlmW3A+ZwOCL5CdXfVHotpAwykQp1EMZkPAngVkvBvDFkxey2&#10;S2kQgAKJ8A2wV8eM3isWwHzGVsPcESH7OTiXyuNBAobQfSqCkl5m8Ww1XU3TUTrOVqM0LsvR/XqZ&#10;jrI1pKl8Vy6XZfLTh5akeS0Y48pHd1J1kv6daob+6vV41vUVC3tJdh2+12Sj6zBAF4HV6R/YBal4&#10;dfQq22r2DEoxum9TeFZgUmvzA6MOWrTA9vueGI6R/KBAbbMkTX1Ph0U6uR3DwlxatpcWoihAFdhh&#10;1E+Xrn8H9q0Ruxo8JaGsSnv9V8KdpNxHNega2jAwGJ4M3+eX63Dq98O2+AUAAP//AwBQSwMEFAAG&#10;AAgAAAAhAEQA15neAAAACAEAAA8AAABkcnMvZG93bnJldi54bWxMj0FLxDAUhO+C/yE8wZub2i5Z&#10;t/Z1EcHbCu66IN5em2dbbZLSpNv6740nPQ4zzHxT7BbTizOPvnMW4XaVgGBbO93ZBuH0+nRzB8IH&#10;spp6Zxnhmz3sysuLgnLtZnvg8zE0IpZYnxNCG8KQS+nrlg35lRvYRu/DjYZClGMj9UhzLDe9TJNE&#10;SUOdjQstDfzYcv11nAzCezrt58P+M8s2W3Wqug29PL8R4vXV8nAPIvAS/sLwix/RoYxMlZus9qJH&#10;UMl6HaMI2wxE9FWWxm8VQpopkGUh/x8ofwAAAP//AwBQSwECLQAUAAYACAAAACEAtoM4kv4AAADh&#10;AQAAEwAAAAAAAAAAAAAAAAAAAAAAW0NvbnRlbnRfVHlwZXNdLnhtbFBLAQItABQABgAIAAAAIQA4&#10;/SH/1gAAAJQBAAALAAAAAAAAAAAAAAAAAC8BAABfcmVscy8ucmVsc1BLAQItABQABgAIAAAAIQB1&#10;PXZqhQIAACAFAAAOAAAAAAAAAAAAAAAAAC4CAABkcnMvZTJvRG9jLnhtbFBLAQItABQABgAIAAAA&#10;IQBEANeZ3gAAAAgBAAAPAAAAAAAAAAAAAAAAAN8EAABkcnMvZG93bnJldi54bWxQSwUGAAAAAAQA&#10;BADzAAAA6gUAAAAA&#10;"/>
            </w:pict>
          </mc:Fallback>
        </mc:AlternateContent>
      </w:r>
      <w:r w:rsidRPr="00FF3AD8">
        <w:rPr>
          <w:rFonts w:ascii="TH SarabunPSK" w:hAnsi="TH SarabunPSK" w:cs="TH SarabunPSK"/>
          <w:sz w:val="28"/>
          <w:cs/>
        </w:rPr>
        <w:tab/>
      </w:r>
      <w:r w:rsidRPr="00FF3AD8">
        <w:rPr>
          <w:rFonts w:ascii="TH SarabunPSK" w:hAnsi="TH SarabunPSK" w:cs="TH SarabunPSK"/>
          <w:sz w:val="28"/>
          <w:cs/>
        </w:rPr>
        <w:tab/>
      </w:r>
      <w:r w:rsidRPr="00FF3AD8">
        <w:rPr>
          <w:rFonts w:ascii="TH SarabunPSK" w:hAnsi="TH SarabunPSK" w:cs="TH SarabunPSK"/>
          <w:sz w:val="28"/>
          <w:cs/>
        </w:rPr>
        <w:tab/>
        <w:t xml:space="preserve">            - ดูวันผลิต วันหมดอายุในฉลากอาหาร</w:t>
      </w:r>
      <w:r w:rsidRPr="00FF3AD8">
        <w:rPr>
          <w:rFonts w:ascii="TH SarabunPSK" w:hAnsi="TH SarabunPSK" w:cs="TH SarabunPSK"/>
          <w:sz w:val="28"/>
        </w:rPr>
        <w:t xml:space="preserve">             </w:t>
      </w:r>
      <w:r w:rsidRPr="00FF3AD8">
        <w:rPr>
          <w:rFonts w:ascii="TH SarabunPSK" w:hAnsi="TH SarabunPSK" w:cs="TH SarabunPSK"/>
          <w:sz w:val="28"/>
          <w:cs/>
        </w:rPr>
        <w:t xml:space="preserve">ถูกต้อง </w:t>
      </w:r>
      <w:r w:rsidRPr="00FF3AD8">
        <w:rPr>
          <w:rFonts w:ascii="TH SarabunPSK" w:hAnsi="TH SarabunPSK" w:cs="TH SarabunPSK"/>
          <w:sz w:val="28"/>
          <w:cs/>
        </w:rPr>
        <w:tab/>
        <w:t xml:space="preserve">      ไม่ถูกต้อง</w:t>
      </w:r>
    </w:p>
    <w:p w:rsidR="00004F9F" w:rsidRPr="00FF3AD8" w:rsidRDefault="00004F9F" w:rsidP="00004F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93"/>
          <w:tab w:val="left" w:pos="7672"/>
        </w:tabs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55A951" wp14:editId="0F4D5262">
                <wp:simplePos x="0" y="0"/>
                <wp:positionH relativeFrom="column">
                  <wp:posOffset>3837940</wp:posOffset>
                </wp:positionH>
                <wp:positionV relativeFrom="paragraph">
                  <wp:posOffset>64770</wp:posOffset>
                </wp:positionV>
                <wp:extent cx="175260" cy="90805"/>
                <wp:effectExtent l="8890" t="7620" r="6350" b="6350"/>
                <wp:wrapNone/>
                <wp:docPr id="1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9080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9E4AC1" id="AutoShape 8" o:spid="_x0000_s1026" type="#_x0000_t185" style="position:absolute;margin-left:302.2pt;margin-top:5.1pt;width:13.8pt;height: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xZPhgIAACAFAAAOAAAAZHJzL2Uyb0RvYy54bWysVMGO2yAQvVfqPyDuWdup402sOKtVnFSV&#10;tm2kbT+AAI7pYnCBxNmu+u8dsJMm3UtV1QcMDLyZN/OG+d2xkejAjRVaFTi5iTHiimom1K7AX7+s&#10;R1OMrCOKEakVL/Azt/hu8fbNvGtzPta1lowbBCDK5l1b4Nq5No8iS2veEHujW67AWGnTEAdLs4uY&#10;IR2gNzIax3EWddqw1mjKrYXdsjfiRcCvKk7d56qy3CFZYIjNhdGEcevHaDEn+c6QthZ0CIP8QxQN&#10;EQqcnqFK4gjaG/EKqhHUaKsrd0N1E+mqEpQHDsAmif9g81iTlgcukBzbntNk/x8s/XTYGCQY1G6C&#10;kSIN1Oh+73RwjaY+P11rczj22G6MZ2jbB02fLFJ6WRO14/fG6K7mhEFUiT8fXV3wCwtX0bb7qBmg&#10;E0APqTpWpvGAkAR0DBV5PleEHx2isJncTsYZ1I2CaRZP40lwQPLT3dZY957rBvlJgbeG0CfuNkSY&#10;4IIcHqwLZWEDN8K+YVQ1Eop8IBIlWZbdDpjD4YjkJ1R/U+m1kDLIRCrUQRiT8SSAWy0F88aQFbPb&#10;LqVBAAokwjfAXh0zeq9YAPMZWw1zR4Ts5+BcKo8HCRhC96kISnqZxbPVdDVNR+k4W43SuCxH9+tl&#10;OsrWkKbyXblclslPH1qS5rVgjCsf3UnVSfp3qhn6q9fjWddXLOwl2XX4XpONrsMAXQRWp39gF6Ti&#10;1dGrbKvZMyjF6L5N4VmBSa3ND4w6aNEC2+97YjhG8oMCtc2SNPU9HRbp5HYMC3Np2V5aiKIAVWCH&#10;UT9duv4d2LdG7GrwlISyKu31Xwl3knIf1aBraMPAYHgyfJ9frsOp3w/b4hcAAAD//wMAUEsDBBQA&#10;BgAIAAAAIQBDIoVq3wAAAAkBAAAPAAAAZHJzL2Rvd25yZXYueG1sTI/BTsMwEETvSPyDtUjcqI0T&#10;0hLiVAiJW5FoqYR628QmCcR2FDtN+HuWExxX8zT7ptgutmdnM4bOOwW3KwHMuNrrzjUKjm/PNxtg&#10;IaLT2HtnFHybANvy8qLAXPvZ7c35EBtGJS7kqKCNccg5D3VrLIaVH4yj7MOPFiOdY8P1iDOV255L&#10;ITJusXP0ocXBPLWm/jpMVsFJTrt5v/tMkvV9dqy6Nb6+vKNS11fL4wOwaJb4B8OvPqlDSU6Vn5wO&#10;rFeQiTQllAIhgRGQJZLGVQpkege8LPj/BeUPAAAA//8DAFBLAQItABQABgAIAAAAIQC2gziS/gAA&#10;AOEBAAATAAAAAAAAAAAAAAAAAAAAAABbQ29udGVudF9UeXBlc10ueG1sUEsBAi0AFAAGAAgAAAAh&#10;ADj9If/WAAAAlAEAAAsAAAAAAAAAAAAAAAAALwEAAF9yZWxzLy5yZWxzUEsBAi0AFAAGAAgAAAAh&#10;ACbDFk+GAgAAIAUAAA4AAAAAAAAAAAAAAAAALgIAAGRycy9lMm9Eb2MueG1sUEsBAi0AFAAGAAgA&#10;AAAhAEMihWrfAAAACQEAAA8AAAAAAAAAAAAAAAAA4AQAAGRycy9kb3ducmV2LnhtbFBLBQYAAAAA&#10;BAAEAPMAAADsBQAAAAA=&#10;"/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5E37CB" wp14:editId="4D8F3772">
                <wp:simplePos x="0" y="0"/>
                <wp:positionH relativeFrom="column">
                  <wp:posOffset>4551680</wp:posOffset>
                </wp:positionH>
                <wp:positionV relativeFrom="paragraph">
                  <wp:posOffset>64770</wp:posOffset>
                </wp:positionV>
                <wp:extent cx="175260" cy="90805"/>
                <wp:effectExtent l="8255" t="7620" r="6985" b="6350"/>
                <wp:wrapNone/>
                <wp:docPr id="1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9080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83380D" id="AutoShape 7" o:spid="_x0000_s1026" type="#_x0000_t185" style="position:absolute;margin-left:358.4pt;margin-top:5.1pt;width:13.8pt;height: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QiOhgIAACAFAAAOAAAAZHJzL2Uyb0RvYy54bWysVMGO0zAQvSPxD5bv3SQlzbZR09WqaRHS&#10;ApUWPsC1ncasYwfbbbqs+HfGTlpa9oIQOSTjjP1m3swbz++OjUQHbqzQqsDJTYwRV1QzoXYF/vpl&#10;PZpiZB1RjEiteIGfucV3i7dv5l2b87GutWTcIABRNu/aAtfOtXkUWVrzhtgb3XIFzkqbhjhYml3E&#10;DOkAvZHROI6zqNOGtUZTbi38LXsnXgT8quLUfa4qyx2SBYbcXHib8N76d7SYk3xnSFsLOqRB/iGL&#10;hggFQc9QJXEE7Y14BdUIarTVlbuhuol0VQnKAwdgk8R/sHmsScsDFyiObc9lsv8Pln46bAwSDHqX&#10;YaRIAz263zsdQqNbX5+utTlse2w3xjO07YOmTxYpvayJ2vF7Y3RXc8Igq8Tvj64O+IWFo2jbfdQM&#10;0Amgh1IdK9N4QCgCOoaOPJ87wo8OUfiZ3E7GGfSNgmsWT+NJCEDy09nWWPee6wZ5o8BbQ+gTdxsi&#10;TAhBDg/WhbawgRth3zCqGglNPhCJkizLAsmI5MNmsE6o/qTSayFlkIlUqIM0JuNJALdaCuadoSpm&#10;t11KgwAUSIRnSPVqm9F7xQKYr9hqsB0RsrchuFQeDwowpO5LEZT0Motnq+lqmo7ScbYapXFZju7X&#10;y3SUraFM5btyuSyTnz61JM1rwRhXPruTqpP071QzzFevx7Our1jYS7Lr8LwmG12nAboIrE7fwC5I&#10;xaujV9lWs2dQitH9mMK1AkatzQ+MOhjRAtvve2I4RvKDArXNkjT1Mx0W6eR2DAtz6dleeoiiAFVg&#10;h1FvLl1/D+xbI3Y1REpCW5X2+q+EO0m5z2rQNYxhYDBcGX7OL9dh1++LbfELAAD//wMAUEsDBBQA&#10;BgAIAAAAIQALTwNo3wAAAAkBAAAPAAAAZHJzL2Rvd25yZXYueG1sTI9BT4NAFITvJv6HzTPxZpdS&#10;BEWWxph4q4mtTYy3B/sElN0l7FLw3/s81eNkJjPfFNvF9OJEo++cVbBeRSDI1k53tlFwfHu+uQPh&#10;A1qNvbOk4Ic8bMvLiwJz7Wa7p9MhNIJLrM9RQRvCkEvp65YM+pUbyLL36UaDgeXYSD3izOWml3EU&#10;pdJgZ3mhxYGeWqq/D5NR8BFPu3m/+9pssvv0WHUZvr68o1LXV8vjA4hASziH4Q+f0aFkpspNVnvR&#10;K8jWKaMHNqIYBAeyJElAVAri5BZkWcj/D8pfAAAA//8DAFBLAQItABQABgAIAAAAIQC2gziS/gAA&#10;AOEBAAATAAAAAAAAAAAAAAAAAAAAAABbQ29udGVudF9UeXBlc10ueG1sUEsBAi0AFAAGAAgAAAAh&#10;ADj9If/WAAAAlAEAAAsAAAAAAAAAAAAAAAAALwEAAF9yZWxzLy5yZWxzUEsBAi0AFAAGAAgAAAAh&#10;ADR5CI6GAgAAIAUAAA4AAAAAAAAAAAAAAAAALgIAAGRycy9lMm9Eb2MueG1sUEsBAi0AFAAGAAgA&#10;AAAhAAtPA2jfAAAACQEAAA8AAAAAAAAAAAAAAAAA4AQAAGRycy9kb3ducmV2LnhtbFBLBQYAAAAA&#10;BAAEAPMAAADsBQAAAAA=&#10;"/>
            </w:pict>
          </mc:Fallback>
        </mc:AlternateContent>
      </w:r>
      <w:r w:rsidRPr="00FF3AD8">
        <w:rPr>
          <w:rFonts w:ascii="TH SarabunPSK" w:hAnsi="TH SarabunPSK" w:cs="TH SarabunPSK"/>
          <w:sz w:val="28"/>
          <w:cs/>
        </w:rPr>
        <w:tab/>
      </w:r>
      <w:r w:rsidRPr="00FF3AD8">
        <w:rPr>
          <w:rFonts w:ascii="TH SarabunPSK" w:hAnsi="TH SarabunPSK" w:cs="TH SarabunPSK"/>
          <w:sz w:val="28"/>
          <w:cs/>
        </w:rPr>
        <w:tab/>
      </w:r>
      <w:r w:rsidRPr="00FF3AD8">
        <w:rPr>
          <w:rFonts w:ascii="TH SarabunPSK" w:hAnsi="TH SarabunPSK" w:cs="TH SarabunPSK"/>
          <w:sz w:val="28"/>
          <w:cs/>
        </w:rPr>
        <w:tab/>
        <w:t xml:space="preserve">            - รายการยาที่ห้ามขายในร้านค้า</w:t>
      </w:r>
      <w:r w:rsidRPr="00FF3AD8">
        <w:rPr>
          <w:rFonts w:ascii="TH SarabunPSK" w:hAnsi="TH SarabunPSK" w:cs="TH SarabunPSK"/>
          <w:sz w:val="28"/>
        </w:rPr>
        <w:t xml:space="preserve">                      </w:t>
      </w:r>
      <w:r w:rsidRPr="00FF3AD8">
        <w:rPr>
          <w:rFonts w:ascii="TH SarabunPSK" w:hAnsi="TH SarabunPSK" w:cs="TH SarabunPSK"/>
          <w:sz w:val="28"/>
          <w:cs/>
        </w:rPr>
        <w:t>รู้                 ไม่รู้</w:t>
      </w:r>
    </w:p>
    <w:p w:rsidR="0057656B" w:rsidRPr="00FF3AD8" w:rsidRDefault="0057656B" w:rsidP="00004F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93"/>
          <w:tab w:val="left" w:pos="7672"/>
        </w:tabs>
        <w:spacing w:after="0" w:line="240" w:lineRule="auto"/>
        <w:rPr>
          <w:rFonts w:ascii="TH SarabunPSK" w:hAnsi="TH SarabunPSK" w:cs="TH SarabunPSK"/>
          <w:sz w:val="28"/>
          <w:cs/>
        </w:rPr>
      </w:pPr>
    </w:p>
    <w:p w:rsidR="00004F9F" w:rsidRPr="00FF3AD8" w:rsidRDefault="00004F9F" w:rsidP="00004F9F">
      <w:pPr>
        <w:tabs>
          <w:tab w:val="left" w:pos="3836"/>
        </w:tabs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  <w:cs/>
        </w:rPr>
        <w:tab/>
      </w:r>
      <w:r w:rsidRPr="00FF3AD8">
        <w:rPr>
          <w:rFonts w:ascii="TH SarabunPSK" w:hAnsi="TH SarabunPSK" w:cs="TH SarabunPSK"/>
          <w:sz w:val="28"/>
          <w:cs/>
        </w:rPr>
        <w:tab/>
      </w:r>
      <w:r w:rsidRPr="00FF3AD8">
        <w:rPr>
          <w:rFonts w:ascii="TH SarabunPSK" w:hAnsi="TH SarabunPSK" w:cs="TH SarabunPSK"/>
          <w:sz w:val="28"/>
          <w:cs/>
        </w:rPr>
        <w:tab/>
      </w:r>
      <w:r w:rsidRPr="00FF3AD8">
        <w:rPr>
          <w:rFonts w:ascii="TH SarabunPSK" w:hAnsi="TH SarabunPSK" w:cs="TH SarabunPSK"/>
          <w:sz w:val="28"/>
          <w:cs/>
        </w:rPr>
        <w:tab/>
      </w:r>
      <w:r w:rsidRPr="00FF3AD8">
        <w:rPr>
          <w:rFonts w:ascii="TH SarabunPSK" w:hAnsi="TH SarabunPSK" w:cs="TH SarabunPSK"/>
          <w:sz w:val="28"/>
          <w:cs/>
        </w:rPr>
        <w:tab/>
        <w:t>ลงชื่อ...................................... ผู้ประกอบการร้านค้า</w:t>
      </w:r>
    </w:p>
    <w:p w:rsidR="00004F9F" w:rsidRPr="00FF3AD8" w:rsidRDefault="00004F9F" w:rsidP="00004F9F">
      <w:pPr>
        <w:tabs>
          <w:tab w:val="left" w:pos="3836"/>
        </w:tabs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  <w:cs/>
        </w:rPr>
        <w:tab/>
      </w:r>
      <w:r w:rsidRPr="00FF3AD8">
        <w:rPr>
          <w:rFonts w:ascii="TH SarabunPSK" w:hAnsi="TH SarabunPSK" w:cs="TH SarabunPSK"/>
          <w:sz w:val="28"/>
          <w:cs/>
        </w:rPr>
        <w:tab/>
      </w:r>
      <w:r w:rsidRPr="00FF3AD8">
        <w:rPr>
          <w:rFonts w:ascii="TH SarabunPSK" w:hAnsi="TH SarabunPSK" w:cs="TH SarabunPSK"/>
          <w:sz w:val="28"/>
          <w:cs/>
        </w:rPr>
        <w:tab/>
      </w:r>
      <w:r w:rsidRPr="00FF3AD8">
        <w:rPr>
          <w:rFonts w:ascii="TH SarabunPSK" w:hAnsi="TH SarabunPSK" w:cs="TH SarabunPSK"/>
          <w:sz w:val="28"/>
          <w:cs/>
        </w:rPr>
        <w:tab/>
      </w:r>
      <w:r w:rsidRPr="00FF3AD8">
        <w:rPr>
          <w:rFonts w:ascii="TH SarabunPSK" w:hAnsi="TH SarabunPSK" w:cs="TH SarabunPSK"/>
          <w:sz w:val="28"/>
          <w:cs/>
        </w:rPr>
        <w:tab/>
        <w:t>ลงชื่อ........................................ผู้ตรวจประเมิน</w:t>
      </w:r>
    </w:p>
    <w:p w:rsidR="00004F9F" w:rsidRDefault="00004F9F" w:rsidP="00004F9F">
      <w:pPr>
        <w:tabs>
          <w:tab w:val="left" w:pos="3836"/>
        </w:tabs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  <w:cs/>
        </w:rPr>
        <w:tab/>
      </w:r>
      <w:r w:rsidRPr="00FF3AD8">
        <w:rPr>
          <w:rFonts w:ascii="TH SarabunPSK" w:hAnsi="TH SarabunPSK" w:cs="TH SarabunPSK"/>
          <w:sz w:val="28"/>
          <w:cs/>
        </w:rPr>
        <w:tab/>
      </w:r>
      <w:r w:rsidRPr="00FF3AD8">
        <w:rPr>
          <w:rFonts w:ascii="TH SarabunPSK" w:hAnsi="TH SarabunPSK" w:cs="TH SarabunPSK"/>
          <w:sz w:val="28"/>
          <w:cs/>
        </w:rPr>
        <w:tab/>
      </w:r>
      <w:r w:rsidRPr="00FF3AD8">
        <w:rPr>
          <w:rFonts w:ascii="TH SarabunPSK" w:hAnsi="TH SarabunPSK" w:cs="TH SarabunPSK"/>
          <w:sz w:val="28"/>
          <w:cs/>
        </w:rPr>
        <w:tab/>
      </w:r>
      <w:r w:rsidRPr="00FF3AD8">
        <w:rPr>
          <w:rFonts w:ascii="TH SarabunPSK" w:hAnsi="TH SarabunPSK" w:cs="TH SarabunPSK"/>
          <w:sz w:val="28"/>
          <w:cs/>
        </w:rPr>
        <w:tab/>
        <w:t>ลงชื่อ.........................................ผู้ตรวจประเมิน</w:t>
      </w:r>
    </w:p>
    <w:p w:rsidR="00004F9F" w:rsidRPr="0057656B" w:rsidRDefault="00004F9F" w:rsidP="00004F9F">
      <w:pPr>
        <w:tabs>
          <w:tab w:val="left" w:pos="3836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57656B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lastRenderedPageBreak/>
        <w:t xml:space="preserve">รายการเครื่องสำอางสำหรับฝ้า </w:t>
      </w:r>
      <w:r w:rsidRPr="0057656B">
        <w:rPr>
          <w:rFonts w:ascii="TH SarabunPSK" w:hAnsi="TH SarabunPSK" w:cs="TH SarabunPSK"/>
          <w:b/>
          <w:bCs/>
          <w:spacing w:val="-2"/>
          <w:sz w:val="32"/>
          <w:szCs w:val="32"/>
        </w:rPr>
        <w:t xml:space="preserve">34 </w:t>
      </w:r>
      <w:r w:rsidRPr="0057656B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รายการที่ห้ามขายตาม</w:t>
      </w:r>
      <w:r w:rsidRPr="0057656B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br/>
        <w:t>ประกาศกระทรวงสาธารณสุข</w:t>
      </w:r>
      <w:r w:rsidRPr="0057656B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เรื่อง  กำหนดชื่อเครื่องสำอางที่ห้ามผลิต</w:t>
      </w:r>
      <w:r w:rsidRPr="0057656B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 </w:t>
      </w:r>
      <w:r w:rsidRPr="0057656B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นำเข้า หรือขาย</w:t>
      </w:r>
      <w:r w:rsidRPr="0057656B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br/>
        <w:t>ฉบับที่ 1   ลงวันที่ 31 มีนาคม 2552</w:t>
      </w:r>
      <w:r w:rsidR="0057656B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 </w:t>
      </w:r>
      <w:r w:rsidRPr="0057656B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และ</w:t>
      </w:r>
      <w:r w:rsidR="0057656B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Pr="0057656B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ฉบับที่ 2  ลงวันที่  16  ตุลาคม  2552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</w:rPr>
        <w:t xml:space="preserve">BEANNE  </w:t>
      </w:r>
      <w:r w:rsidRPr="00FF3AD8">
        <w:rPr>
          <w:rFonts w:ascii="TH SarabunPSK" w:hAnsi="TH SarabunPSK" w:cs="TH SarabunPSK"/>
          <w:sz w:val="28"/>
          <w:cs/>
        </w:rPr>
        <w:t>บีแอน  ครีมไข่มุกตราแตร</w:t>
      </w:r>
      <w:r w:rsidRPr="00FF3AD8">
        <w:rPr>
          <w:rFonts w:ascii="TH SarabunPSK" w:hAnsi="TH SarabunPSK" w:cs="TH SarabunPSK"/>
          <w:sz w:val="28"/>
        </w:rPr>
        <w:t xml:space="preserve"> 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  <w:cs/>
        </w:rPr>
        <w:t>แอนตี้-ฟาร์ ครีม</w:t>
      </w:r>
      <w:r w:rsidRPr="00FF3AD8">
        <w:rPr>
          <w:rFonts w:ascii="TH SarabunPSK" w:hAnsi="TH SarabunPSK" w:cs="TH SarabunPSK"/>
          <w:sz w:val="28"/>
        </w:rPr>
        <w:t xml:space="preserve"> 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  <w:cs/>
        </w:rPr>
        <w:t>แอนตี้-ฟาร์ โลชั่นกันฝ้า ปรับผิว</w:t>
      </w:r>
      <w:r w:rsidRPr="00FF3AD8">
        <w:rPr>
          <w:rFonts w:ascii="TH SarabunPSK" w:hAnsi="TH SarabunPSK" w:cs="TH SarabunPSK"/>
          <w:sz w:val="28"/>
        </w:rPr>
        <w:t xml:space="preserve"> 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</w:rPr>
        <w:t xml:space="preserve">ROSE </w:t>
      </w:r>
      <w:r w:rsidRPr="00FF3AD8">
        <w:rPr>
          <w:rFonts w:ascii="TH SarabunPSK" w:hAnsi="TH SarabunPSK" w:cs="TH SarabunPSK"/>
          <w:sz w:val="28"/>
          <w:cs/>
        </w:rPr>
        <w:t>ครีมขจัดฝ้า</w:t>
      </w:r>
      <w:r w:rsidRPr="00FF3AD8">
        <w:rPr>
          <w:rFonts w:ascii="TH SarabunPSK" w:hAnsi="TH SarabunPSK" w:cs="TH SarabunPSK"/>
          <w:sz w:val="28"/>
        </w:rPr>
        <w:t xml:space="preserve"> 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</w:rPr>
        <w:t xml:space="preserve">FAR-ACT </w:t>
      </w:r>
      <w:r w:rsidRPr="00FF3AD8">
        <w:rPr>
          <w:rFonts w:ascii="TH SarabunPSK" w:hAnsi="TH SarabunPSK" w:cs="TH SarabunPSK"/>
          <w:sz w:val="28"/>
          <w:cs/>
        </w:rPr>
        <w:t>ครีมรักษาฝ้า</w:t>
      </w:r>
      <w:r w:rsidRPr="00FF3AD8">
        <w:rPr>
          <w:rFonts w:ascii="TH SarabunPSK" w:hAnsi="TH SarabunPSK" w:cs="TH SarabunPSK"/>
          <w:sz w:val="28"/>
        </w:rPr>
        <w:t xml:space="preserve"> 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</w:rPr>
        <w:t xml:space="preserve">CN </w:t>
      </w:r>
      <w:r w:rsidRPr="00FF3AD8">
        <w:rPr>
          <w:rFonts w:ascii="TH SarabunPSK" w:hAnsi="TH SarabunPSK" w:cs="TH SarabunPSK"/>
          <w:sz w:val="28"/>
          <w:cs/>
        </w:rPr>
        <w:t xml:space="preserve">คลินิก </w:t>
      </w:r>
      <w:r w:rsidRPr="00FF3AD8">
        <w:rPr>
          <w:rFonts w:ascii="TH SarabunPSK" w:hAnsi="TH SarabunPSK" w:cs="TH SarabunPSK"/>
          <w:sz w:val="28"/>
        </w:rPr>
        <w:t xml:space="preserve">99 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  <w:cs/>
        </w:rPr>
        <w:t>ครีมฝ้าเมลาแคร์</w:t>
      </w:r>
      <w:r w:rsidRPr="00FF3AD8">
        <w:rPr>
          <w:rFonts w:ascii="TH SarabunPSK" w:hAnsi="TH SarabunPSK" w:cs="TH SarabunPSK"/>
          <w:sz w:val="28"/>
        </w:rPr>
        <w:t xml:space="preserve"> 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  <w:cs/>
        </w:rPr>
        <w:t>โลชั่นกันแดด กันฝ้า เมลาแคร์</w:t>
      </w:r>
      <w:r w:rsidRPr="00FF3AD8">
        <w:rPr>
          <w:rFonts w:ascii="TH SarabunPSK" w:hAnsi="TH SarabunPSK" w:cs="TH SarabunPSK"/>
          <w:sz w:val="28"/>
        </w:rPr>
        <w:t xml:space="preserve"> 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  <w:cs/>
        </w:rPr>
        <w:t>ครีมวินเซิร์ฟ</w:t>
      </w:r>
      <w:r w:rsidRPr="00FF3AD8">
        <w:rPr>
          <w:rFonts w:ascii="TH SarabunPSK" w:hAnsi="TH SarabunPSK" w:cs="TH SarabunPSK"/>
          <w:sz w:val="28"/>
        </w:rPr>
        <w:t xml:space="preserve"> 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  <w:cs/>
        </w:rPr>
        <w:t>โลชั่นวินเซิร์ฟ ลดฝ้ากันแดด</w:t>
      </w:r>
      <w:r w:rsidRPr="00FF3AD8">
        <w:rPr>
          <w:rFonts w:ascii="TH SarabunPSK" w:hAnsi="TH SarabunPSK" w:cs="TH SarabunPSK"/>
          <w:sz w:val="28"/>
        </w:rPr>
        <w:t xml:space="preserve"> 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</w:rPr>
        <w:t xml:space="preserve">MUI LEE HIANG PEARL CREAM 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  <w:cs/>
        </w:rPr>
        <w:t>เอสจี โลชั่นปรับสภาพผิว</w:t>
      </w:r>
      <w:r w:rsidRPr="00FF3AD8">
        <w:rPr>
          <w:rFonts w:ascii="TH SarabunPSK" w:hAnsi="TH SarabunPSK" w:cs="TH SarabunPSK"/>
          <w:sz w:val="28"/>
        </w:rPr>
        <w:t xml:space="preserve"> 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  <w:cs/>
        </w:rPr>
        <w:t>เลนาว ครีมบำรุงผิวหน้ากลางคืน</w:t>
      </w:r>
      <w:r w:rsidRPr="00FF3AD8">
        <w:rPr>
          <w:rFonts w:ascii="TH SarabunPSK" w:hAnsi="TH SarabunPSK" w:cs="TH SarabunPSK"/>
          <w:sz w:val="28"/>
        </w:rPr>
        <w:t xml:space="preserve"> 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</w:rPr>
        <w:t xml:space="preserve">NEW CARE </w:t>
      </w:r>
      <w:r w:rsidRPr="00FF3AD8">
        <w:rPr>
          <w:rFonts w:ascii="TH SarabunPSK" w:hAnsi="TH SarabunPSK" w:cs="TH SarabunPSK"/>
          <w:sz w:val="28"/>
          <w:cs/>
        </w:rPr>
        <w:t>นิวแคร์ ครีมประทินผิว</w:t>
      </w:r>
      <w:r w:rsidRPr="00FF3AD8">
        <w:rPr>
          <w:rFonts w:ascii="TH SarabunPSK" w:hAnsi="TH SarabunPSK" w:cs="TH SarabunPSK"/>
          <w:sz w:val="28"/>
        </w:rPr>
        <w:t xml:space="preserve"> 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 w:val="28"/>
        </w:rPr>
      </w:pPr>
      <w:r w:rsidRPr="00FF3AD8">
        <w:rPr>
          <w:rFonts w:ascii="TH SarabunPSK" w:hAnsi="TH SarabunPSK" w:cs="TH SarabunPSK"/>
          <w:sz w:val="28"/>
        </w:rPr>
        <w:t xml:space="preserve">NEW CARE </w:t>
      </w:r>
      <w:r w:rsidRPr="00FF3AD8">
        <w:rPr>
          <w:rFonts w:ascii="TH SarabunPSK" w:hAnsi="TH SarabunPSK" w:cs="TH SarabunPSK"/>
          <w:sz w:val="28"/>
          <w:cs/>
        </w:rPr>
        <w:t>นิวแคร์ โลชั่นปรับสภาพผิว</w:t>
      </w:r>
      <w:r w:rsidRPr="00FF3AD8">
        <w:rPr>
          <w:rFonts w:ascii="TH SarabunPSK" w:hAnsi="TH SarabunPSK" w:cs="TH SarabunPSK"/>
          <w:sz w:val="28"/>
        </w:rPr>
        <w:t xml:space="preserve"> 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</w:rPr>
        <w:t xml:space="preserve">3 </w:t>
      </w:r>
      <w:r w:rsidRPr="00FF3AD8">
        <w:rPr>
          <w:rFonts w:ascii="TH SarabunPSK" w:hAnsi="TH SarabunPSK" w:cs="TH SarabunPSK"/>
          <w:color w:val="000000"/>
          <w:sz w:val="28"/>
          <w:cs/>
        </w:rPr>
        <w:t>ทรีเดย์ ไบรเทน แอนด์ รีไวเทน ครีมลดริ้วรอยหมองคล้ำ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</w:rPr>
        <w:t xml:space="preserve">3 </w:t>
      </w:r>
      <w:r w:rsidRPr="00FF3AD8">
        <w:rPr>
          <w:rFonts w:ascii="TH SarabunPSK" w:hAnsi="TH SarabunPSK" w:cs="TH SarabunPSK"/>
          <w:color w:val="000000"/>
          <w:sz w:val="28"/>
          <w:cs/>
        </w:rPr>
        <w:t>ทรีเดย์ ไบรเทน แอนด์ รีไวเทน โลชั่นป้องกันแสงแดด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</w:rPr>
        <w:t xml:space="preserve">3 </w:t>
      </w:r>
      <w:r w:rsidRPr="00FF3AD8">
        <w:rPr>
          <w:rFonts w:ascii="TH SarabunPSK" w:hAnsi="TH SarabunPSK" w:cs="TH SarabunPSK"/>
          <w:color w:val="000000"/>
          <w:sz w:val="28"/>
          <w:cs/>
        </w:rPr>
        <w:t>ทรีเดย์ เนเชอรัล ครีมทาสิว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</w:rPr>
        <w:t xml:space="preserve">3 </w:t>
      </w:r>
      <w:r w:rsidRPr="00FF3AD8">
        <w:rPr>
          <w:rFonts w:ascii="TH SarabunPSK" w:hAnsi="TH SarabunPSK" w:cs="TH SarabunPSK"/>
          <w:color w:val="000000"/>
          <w:sz w:val="28"/>
          <w:cs/>
        </w:rPr>
        <w:t>ทรีเดย์ เนเชอรัล โลชั่นป้องกันแสงแดด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  <w:cs/>
        </w:rPr>
        <w:t>พรีม ไบรเทน แอนด์ รีไวเทน ครีมลดริ้วรอย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  <w:cs/>
        </w:rPr>
        <w:t>พรีม ไบรเทน แอนด์ รีไวเทน โลชั่นป้องกันแสงแดด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  <w:cs/>
        </w:rPr>
        <w:t>มิสเดย์ ครีมแก้สิว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  <w:cs/>
        </w:rPr>
        <w:t>มิสเดย์ ครีมแก้ฝ้า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  <w:cs/>
        </w:rPr>
        <w:t>พอลล่า ครีมทาสิว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  <w:cs/>
        </w:rPr>
        <w:t>พอลล่า ครีมทาฝ้า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  <w:cs/>
        </w:rPr>
        <w:t>พอลล่า โลชั่นกันแดดรักษาฝ้า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  <w:cs/>
        </w:rPr>
        <w:t xml:space="preserve">ครีมชาเขียว </w:t>
      </w:r>
      <w:r w:rsidRPr="00FF3AD8">
        <w:rPr>
          <w:rFonts w:ascii="TH SarabunPSK" w:hAnsi="TH SarabunPSK" w:cs="TH SarabunPSK"/>
          <w:color w:val="000000"/>
          <w:sz w:val="28"/>
        </w:rPr>
        <w:t>DR. JAPAN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  <w:cs/>
        </w:rPr>
        <w:t xml:space="preserve">ครีมชาเขียว </w:t>
      </w:r>
      <w:r w:rsidRPr="00FF3AD8">
        <w:rPr>
          <w:rFonts w:ascii="TH SarabunPSK" w:hAnsi="TH SarabunPSK" w:cs="TH SarabunPSK"/>
          <w:color w:val="000000"/>
          <w:sz w:val="28"/>
        </w:rPr>
        <w:t>MISS JAPAN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  <w:cs/>
        </w:rPr>
        <w:t>ชิชาเดะ ครีมหน้าขาว โสมผสมไข่มุกญี่ปุ่น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  <w:cs/>
        </w:rPr>
        <w:t>ครีมบัวหิมะ หลิง หลิง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  <w:cs/>
        </w:rPr>
        <w:t xml:space="preserve">ครีม </w:t>
      </w:r>
      <w:r w:rsidRPr="00FF3AD8">
        <w:rPr>
          <w:rFonts w:ascii="TH SarabunPSK" w:hAnsi="TH SarabunPSK" w:cs="TH SarabunPSK"/>
          <w:color w:val="000000"/>
          <w:sz w:val="28"/>
        </w:rPr>
        <w:t>QIAN MEI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  <w:cs/>
        </w:rPr>
        <w:t xml:space="preserve">ครีม </w:t>
      </w:r>
      <w:r w:rsidRPr="00FF3AD8">
        <w:rPr>
          <w:rFonts w:ascii="TH SarabunPSK" w:hAnsi="TH SarabunPSK" w:cs="TH SarabunPSK"/>
          <w:color w:val="000000"/>
          <w:sz w:val="28"/>
        </w:rPr>
        <w:t>QIAN LI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  <w:cs/>
        </w:rPr>
        <w:t xml:space="preserve">ครีม </w:t>
      </w:r>
      <w:r w:rsidRPr="00FF3AD8">
        <w:rPr>
          <w:rFonts w:ascii="TH SarabunPSK" w:hAnsi="TH SarabunPSK" w:cs="TH SarabunPSK"/>
          <w:color w:val="000000"/>
          <w:sz w:val="28"/>
        </w:rPr>
        <w:t>CAI NI YA</w:t>
      </w:r>
    </w:p>
    <w:p w:rsidR="00004F9F" w:rsidRPr="00FF3AD8" w:rsidRDefault="00004F9F" w:rsidP="00004F9F">
      <w:pPr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color w:val="000000"/>
          <w:sz w:val="28"/>
        </w:rPr>
      </w:pPr>
      <w:r w:rsidRPr="00FF3AD8">
        <w:rPr>
          <w:rFonts w:ascii="TH SarabunPSK" w:hAnsi="TH SarabunPSK" w:cs="TH SarabunPSK"/>
          <w:color w:val="000000"/>
          <w:sz w:val="28"/>
          <w:cs/>
        </w:rPr>
        <w:t xml:space="preserve">ครีม </w:t>
      </w:r>
      <w:r w:rsidRPr="00FF3AD8">
        <w:rPr>
          <w:rFonts w:ascii="TH SarabunPSK" w:hAnsi="TH SarabunPSK" w:cs="TH SarabunPSK"/>
          <w:color w:val="000000"/>
          <w:sz w:val="28"/>
        </w:rPr>
        <w:t>JIAO LING</w:t>
      </w:r>
    </w:p>
    <w:p w:rsidR="00004F9F" w:rsidRDefault="00004F9F" w:rsidP="00004F9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ข้อเสนอแนะ(ผู้ประเมิน)...........................................................................................................................................................</w:t>
      </w:r>
    </w:p>
    <w:p w:rsidR="00004F9F" w:rsidRDefault="00004F9F" w:rsidP="00004F9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</w:t>
      </w:r>
    </w:p>
    <w:p w:rsidR="00004F9F" w:rsidRPr="00FF3AD8" w:rsidRDefault="00004F9F" w:rsidP="00004F9F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</w:t>
      </w:r>
    </w:p>
    <w:p w:rsidR="00136AF0" w:rsidRPr="00136AF0" w:rsidRDefault="00136AF0" w:rsidP="00136AF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36AF0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136AF0" w:rsidRPr="00136AF0" w:rsidRDefault="00136AF0" w:rsidP="00136AF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36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หมวด 1 การนำองค์กร ธรรมาภิบาลและการวางแผนกลยุทธ์</w:t>
      </w:r>
    </w:p>
    <w:p w:rsidR="00136AF0" w:rsidRPr="00136AF0" w:rsidRDefault="00136AF0" w:rsidP="00136AF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36AF0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หน่วยบริการ......................................................อำเภอ............................. จังหวัด...............................</w:t>
      </w:r>
    </w:p>
    <w:p w:rsidR="00136AF0" w:rsidRPr="001E4925" w:rsidRDefault="00136AF0" w:rsidP="00136AF0">
      <w:pPr>
        <w:spacing w:after="0"/>
        <w:ind w:left="-426"/>
        <w:rPr>
          <w:rFonts w:ascii="TH SarabunPSK" w:eastAsia="+mn-ea" w:hAnsi="TH SarabunPSK" w:cs="TH SarabunPSK"/>
          <w:b/>
          <w:bCs/>
          <w:color w:val="000000"/>
          <w:kern w:val="24"/>
          <w:sz w:val="28"/>
        </w:rPr>
      </w:pPr>
      <w:r w:rsidRPr="001E4925">
        <w:rPr>
          <w:rFonts w:ascii="TH SarabunPSK" w:eastAsia="+mn-ea" w:hAnsi="TH SarabunPSK" w:cs="TH SarabunPSK"/>
          <w:b/>
          <w:bCs/>
          <w:color w:val="000000"/>
          <w:kern w:val="24"/>
          <w:sz w:val="28"/>
          <w:cs/>
        </w:rPr>
        <w:t>ผนวก ง-4</w:t>
      </w:r>
      <w:r w:rsidRPr="001E4925">
        <w:rPr>
          <w:rFonts w:ascii="TH SarabunPSK" w:eastAsia="+mn-ea" w:hAnsi="TH SarabunPSK" w:cs="TH SarabunPSK"/>
          <w:b/>
          <w:bCs/>
          <w:color w:val="000000"/>
          <w:kern w:val="24"/>
          <w:sz w:val="28"/>
        </w:rPr>
        <w:t xml:space="preserve"> IT</w:t>
      </w:r>
    </w:p>
    <w:p w:rsidR="00136AF0" w:rsidRPr="001E4925" w:rsidRDefault="00136AF0" w:rsidP="00136AF0">
      <w:pPr>
        <w:spacing w:after="0"/>
        <w:ind w:firstLine="720"/>
        <w:rPr>
          <w:rFonts w:ascii="TH SarabunPSK" w:hAnsi="TH SarabunPSK" w:cs="TH SarabunPSK"/>
          <w:sz w:val="28"/>
        </w:rPr>
      </w:pPr>
      <w:r w:rsidRPr="001E4925">
        <w:rPr>
          <w:rFonts w:ascii="TH SarabunPSK" w:hAnsi="TH SarabunPSK" w:cs="TH SarabunPSK"/>
          <w:sz w:val="28"/>
          <w:cs/>
        </w:rPr>
        <w:t>ส่วนที่ 1 ระบบคุณภาพข้อมูล (25 คะแนน)</w:t>
      </w:r>
    </w:p>
    <w:p w:rsidR="00136AF0" w:rsidRPr="001E4925" w:rsidRDefault="00136AF0" w:rsidP="00136AF0">
      <w:pPr>
        <w:spacing w:after="0"/>
        <w:ind w:firstLine="720"/>
        <w:rPr>
          <w:rFonts w:ascii="TH SarabunPSK" w:hAnsi="TH SarabunPSK" w:cs="TH SarabunPSK"/>
          <w:sz w:val="28"/>
        </w:rPr>
      </w:pPr>
      <w:r w:rsidRPr="001E4925">
        <w:rPr>
          <w:rFonts w:ascii="TH SarabunPSK" w:hAnsi="TH SarabunPSK" w:cs="TH SarabunPSK"/>
          <w:sz w:val="28"/>
          <w:cs/>
        </w:rPr>
        <w:t>ส่วนที่ 2 ระบบเทคโนโลยีสารสนเทศ (25 คะแนน)</w:t>
      </w:r>
    </w:p>
    <w:p w:rsidR="00136AF0" w:rsidRPr="001E4925" w:rsidRDefault="00136AF0" w:rsidP="00136AF0">
      <w:pPr>
        <w:spacing w:after="0"/>
        <w:ind w:firstLine="720"/>
        <w:rPr>
          <w:rFonts w:ascii="TH SarabunPSK" w:hAnsi="TH SarabunPSK" w:cs="TH SarabunPSK"/>
          <w:sz w:val="28"/>
        </w:rPr>
      </w:pPr>
      <w:r w:rsidRPr="001E4925">
        <w:rPr>
          <w:rFonts w:ascii="TH SarabunPSK" w:hAnsi="TH SarabunPSK" w:cs="TH SarabunPSK"/>
          <w:sz w:val="28"/>
          <w:cs/>
        </w:rPr>
        <w:t xml:space="preserve">ส่วนที่ </w:t>
      </w:r>
      <w:r w:rsidRPr="001E4925">
        <w:rPr>
          <w:rFonts w:ascii="TH SarabunPSK" w:hAnsi="TH SarabunPSK" w:cs="TH SarabunPSK"/>
          <w:sz w:val="28"/>
        </w:rPr>
        <w:t xml:space="preserve">3 </w:t>
      </w:r>
      <w:r w:rsidRPr="001E4925">
        <w:rPr>
          <w:rFonts w:ascii="TH SarabunPSK" w:hAnsi="TH SarabunPSK" w:cs="TH SarabunPSK"/>
          <w:sz w:val="28"/>
          <w:cs/>
        </w:rPr>
        <w:t>การวิเคราะห์และประเมินผลการดำเนินงาน</w:t>
      </w:r>
      <w:r w:rsidRPr="001E4925">
        <w:rPr>
          <w:rFonts w:ascii="TH SarabunPSK" w:hAnsi="TH SarabunPSK" w:cs="TH SarabunPSK"/>
          <w:sz w:val="28"/>
        </w:rPr>
        <w:t xml:space="preserve"> </w:t>
      </w:r>
      <w:r w:rsidRPr="001E4925">
        <w:rPr>
          <w:rFonts w:ascii="TH SarabunPSK" w:hAnsi="TH SarabunPSK" w:cs="TH SarabunPSK"/>
          <w:sz w:val="28"/>
          <w:cs/>
        </w:rPr>
        <w:t>(25 คะแนน)</w:t>
      </w:r>
    </w:p>
    <w:p w:rsidR="00136AF0" w:rsidRPr="001E4925" w:rsidRDefault="00136AF0" w:rsidP="00136AF0">
      <w:pPr>
        <w:spacing w:after="0"/>
        <w:ind w:firstLine="720"/>
        <w:rPr>
          <w:rFonts w:ascii="TH SarabunPSK" w:hAnsi="TH SarabunPSK" w:cs="TH SarabunPSK"/>
          <w:sz w:val="28"/>
        </w:rPr>
      </w:pPr>
      <w:r w:rsidRPr="001E4925">
        <w:rPr>
          <w:rFonts w:ascii="TH SarabunPSK" w:hAnsi="TH SarabunPSK" w:cs="TH SarabunPSK"/>
          <w:sz w:val="28"/>
          <w:cs/>
        </w:rPr>
        <w:t xml:space="preserve">ส่วนที่ </w:t>
      </w:r>
      <w:r w:rsidRPr="001E4925">
        <w:rPr>
          <w:rFonts w:ascii="TH SarabunPSK" w:hAnsi="TH SarabunPSK" w:cs="TH SarabunPSK"/>
          <w:sz w:val="28"/>
        </w:rPr>
        <w:t xml:space="preserve">4 </w:t>
      </w:r>
      <w:r w:rsidRPr="001E4925">
        <w:rPr>
          <w:rFonts w:ascii="TH SarabunPSK" w:hAnsi="TH SarabunPSK" w:cs="TH SarabunPSK"/>
          <w:sz w:val="28"/>
          <w:cs/>
        </w:rPr>
        <w:t>การจัดการความรู้และการนำไปใช้ประโยช์ (25 คะแนน)</w:t>
      </w:r>
    </w:p>
    <w:p w:rsidR="00136AF0" w:rsidRPr="001E4925" w:rsidRDefault="00136AF0" w:rsidP="00136AF0">
      <w:pPr>
        <w:spacing w:after="0"/>
        <w:rPr>
          <w:rFonts w:ascii="TH SarabunPSK" w:hAnsi="TH SarabunPSK" w:cs="TH SarabunPSK"/>
          <w:b/>
          <w:bCs/>
          <w:sz w:val="28"/>
        </w:rPr>
      </w:pPr>
      <w:r w:rsidRPr="001E4925">
        <w:rPr>
          <w:rFonts w:ascii="TH SarabunPSK" w:hAnsi="TH SarabunPSK" w:cs="TH SarabunPSK"/>
          <w:b/>
          <w:bCs/>
          <w:sz w:val="28"/>
          <w:cs/>
        </w:rPr>
        <w:t>ส่วนที่ 1 ระบบคุณภาพข้อมูล (25 คะแนน)</w:t>
      </w:r>
    </w:p>
    <w:tbl>
      <w:tblPr>
        <w:tblStyle w:val="TableGrid"/>
        <w:tblW w:w="10349" w:type="dxa"/>
        <w:tblInd w:w="-318" w:type="dxa"/>
        <w:tblLook w:val="04A0" w:firstRow="1" w:lastRow="0" w:firstColumn="1" w:lastColumn="0" w:noHBand="0" w:noVBand="1"/>
      </w:tblPr>
      <w:tblGrid>
        <w:gridCol w:w="3119"/>
        <w:gridCol w:w="4962"/>
        <w:gridCol w:w="1134"/>
        <w:gridCol w:w="1134"/>
      </w:tblGrid>
      <w:tr w:rsidR="00136AF0" w:rsidRPr="001E4925" w:rsidTr="00380865">
        <w:tc>
          <w:tcPr>
            <w:tcW w:w="3119" w:type="dxa"/>
          </w:tcPr>
          <w:p w:rsidR="00136AF0" w:rsidRPr="00136AF0" w:rsidRDefault="00136AF0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36AF0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4962" w:type="dxa"/>
          </w:tcPr>
          <w:p w:rsidR="00136AF0" w:rsidRPr="00136AF0" w:rsidRDefault="00136AF0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6AF0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การประเมิน</w:t>
            </w:r>
          </w:p>
        </w:tc>
        <w:tc>
          <w:tcPr>
            <w:tcW w:w="1134" w:type="dxa"/>
          </w:tcPr>
          <w:p w:rsidR="00136AF0" w:rsidRPr="00136AF0" w:rsidRDefault="00136AF0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6AF0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134" w:type="dxa"/>
          </w:tcPr>
          <w:p w:rsidR="00136AF0" w:rsidRPr="00136AF0" w:rsidRDefault="00136AF0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6AF0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136AF0" w:rsidRPr="001E4925" w:rsidTr="00380865">
        <w:tc>
          <w:tcPr>
            <w:tcW w:w="3119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1.1 การจัดการระบบบันทึกข้อมูล (</w:t>
            </w:r>
            <w:r w:rsidRPr="001E4925">
              <w:rPr>
                <w:rFonts w:ascii="TH SarabunPSK" w:hAnsi="TH SarabunPSK" w:cs="TH SarabunPSK"/>
                <w:sz w:val="28"/>
              </w:rPr>
              <w:t>10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คะแนน)</w:t>
            </w:r>
          </w:p>
        </w:tc>
        <w:tc>
          <w:tcPr>
            <w:tcW w:w="4962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โปรแกรมคอมพิวเตอร์ที่ใช้ในการบันทึกข้อมูลบริการของ รพ.สต.มีประสิทธิภาพและปรับปรุงเป็นปัจจุบัน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2.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บันทึกข้อมูลบริการ (</w:t>
            </w:r>
            <w:r w:rsidRPr="001E4925">
              <w:rPr>
                <w:rFonts w:ascii="TH SarabunPSK" w:hAnsi="TH SarabunPSK" w:cs="TH SarabunPSK"/>
                <w:sz w:val="28"/>
              </w:rPr>
              <w:t>OP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) ขณะให้บริการหรือบันทึกเสร็จสิ้นภายในวันที่ให้บริการโดยสุ่มข้อมูลบริการ (ตุลาคม 255</w:t>
            </w:r>
            <w:r>
              <w:rPr>
                <w:rFonts w:ascii="TH SarabunPSK" w:hAnsi="TH SarabunPSK" w:cs="TH SarabunPSK"/>
                <w:sz w:val="28"/>
              </w:rPr>
              <w:t>9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– สิ้นเดือน ก่อนการประเมิน)และตรวจนับร้อยละการบันทึกข้อมูลจากตาราง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Vist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ของ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 JHICS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หรือตาราง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ovst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ของ </w:t>
            </w:r>
            <w:r w:rsidRPr="001E4925">
              <w:rPr>
                <w:rFonts w:ascii="TH SarabunPSK" w:hAnsi="TH SarabunPSK" w:cs="TH SarabunPSK"/>
                <w:sz w:val="28"/>
              </w:rPr>
              <w:t>HOSXP PCU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- ต่ำกว่าร้อยละ 70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= 2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ร้อยละ 70-79 </w:t>
            </w:r>
            <w:r w:rsidRPr="001E4925">
              <w:rPr>
                <w:rFonts w:ascii="TH SarabunPSK" w:hAnsi="TH SarabunPSK" w:cs="TH SarabunPSK"/>
                <w:sz w:val="28"/>
              </w:rPr>
              <w:t>= 4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ร้อยละ 80-89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= 6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ร้อยละ 90-100 </w:t>
            </w:r>
            <w:r w:rsidRPr="001E4925">
              <w:rPr>
                <w:rFonts w:ascii="TH SarabunPSK" w:hAnsi="TH SarabunPSK" w:cs="TH SarabunPSK"/>
                <w:sz w:val="28"/>
              </w:rPr>
              <w:t>= 8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คะแนน</w:t>
            </w:r>
          </w:p>
        </w:tc>
        <w:tc>
          <w:tcPr>
            <w:tcW w:w="1134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2</w:t>
            </w:r>
          </w:p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134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6AF0" w:rsidRPr="001E4925" w:rsidTr="00380865">
        <w:tc>
          <w:tcPr>
            <w:tcW w:w="3119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1.2 การตรวจสอบและการจัดส่งข้อมูล (</w:t>
            </w:r>
            <w:r w:rsidRPr="001E4925">
              <w:rPr>
                <w:rFonts w:ascii="TH SarabunPSK" w:hAnsi="TH SarabunPSK" w:cs="TH SarabunPSK"/>
                <w:sz w:val="28"/>
              </w:rPr>
              <w:t>7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คะแนน)</w:t>
            </w:r>
          </w:p>
        </w:tc>
        <w:tc>
          <w:tcPr>
            <w:tcW w:w="4962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มีการจัดส่งข้อมูล 43 แฟ้มสม่ำเสมอ 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 xml:space="preserve">-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ส่งข้อมูล 1 ครั้งต่อเดือน </w:t>
            </w:r>
            <w:r w:rsidRPr="001E4925">
              <w:rPr>
                <w:rFonts w:ascii="TH SarabunPSK" w:hAnsi="TH SarabunPSK" w:cs="TH SarabunPSK"/>
                <w:sz w:val="28"/>
              </w:rPr>
              <w:t>= 1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 xml:space="preserve">-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ส่งข้อมูล 1 ครั้งต่อสัปดาห์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 =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3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 xml:space="preserve">-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ส่งข้อมูลทุกวัน </w:t>
            </w:r>
            <w:r w:rsidRPr="001E4925">
              <w:rPr>
                <w:rFonts w:ascii="TH SarabunPSK" w:hAnsi="TH SarabunPSK" w:cs="TH SarabunPSK"/>
                <w:sz w:val="28"/>
              </w:rPr>
              <w:t>=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5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2.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มีการตรวจสอบคุณภาพข้อมูลก่อนส่งให้อำเภอ/จังหวัดอย่างต่อเนื่อง มีเอกสารหรือข้อมูลประกอบการตรวจสอบข้อมูล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มีการตรวจแต่ไม่มีเอกสาร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=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1 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มีการตรวจและมีเอกสาร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= 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คะแนน</w:t>
            </w:r>
          </w:p>
        </w:tc>
        <w:tc>
          <w:tcPr>
            <w:tcW w:w="1134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    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 5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 xml:space="preserve">       2</w:t>
            </w:r>
          </w:p>
        </w:tc>
        <w:tc>
          <w:tcPr>
            <w:tcW w:w="1134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6AF0" w:rsidRPr="001E4925" w:rsidTr="00380865">
        <w:tc>
          <w:tcPr>
            <w:tcW w:w="3119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1.3 คุณภาพของข้อมูล (</w:t>
            </w:r>
            <w:r w:rsidRPr="001E4925">
              <w:rPr>
                <w:rFonts w:ascii="TH SarabunPSK" w:hAnsi="TH SarabunPSK" w:cs="TH SarabunPSK"/>
                <w:sz w:val="28"/>
              </w:rPr>
              <w:t>8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คะแนน) </w:t>
            </w:r>
          </w:p>
        </w:tc>
        <w:tc>
          <w:tcPr>
            <w:tcW w:w="4962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ข้อมูล 43 แฟ้ม ผ่านการตรวจคุณภาพด้วยโปรแกรม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OPPP-2010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(ตุลาคม 255</w:t>
            </w:r>
            <w:r>
              <w:rPr>
                <w:rFonts w:ascii="TH SarabunPSK" w:hAnsi="TH SarabunPSK" w:cs="TH SarabunPSK"/>
                <w:sz w:val="28"/>
              </w:rPr>
              <w:t>9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-ปัจจุบัน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น้อยกว่าร้อยละ 7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</w:rPr>
              <w:t>= 2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ร้อยละ 70-79 </w:t>
            </w:r>
            <w:r w:rsidRPr="001E4925">
              <w:rPr>
                <w:rFonts w:ascii="TH SarabunPSK" w:hAnsi="TH SarabunPSK" w:cs="TH SarabunPSK"/>
                <w:sz w:val="28"/>
              </w:rPr>
              <w:t>= 4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ร้อยละ 80-89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=  6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ร้อยละ 90-100 </w:t>
            </w:r>
            <w:r w:rsidRPr="001E4925">
              <w:rPr>
                <w:rFonts w:ascii="TH SarabunPSK" w:hAnsi="TH SarabunPSK" w:cs="TH SarabunPSK"/>
                <w:sz w:val="28"/>
              </w:rPr>
              <w:t>= 8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คะแนน</w:t>
            </w:r>
          </w:p>
          <w:p w:rsidR="00136AF0" w:rsidRPr="001E4925" w:rsidRDefault="00136AF0" w:rsidP="00380865">
            <w:pPr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สุ่มตรวจ 1 เดือน (ตุลาคม 255</w:t>
            </w:r>
            <w:r>
              <w:rPr>
                <w:rFonts w:ascii="TH SarabunPSK" w:hAnsi="TH SarabunPSK" w:cs="TH SarabunPSK"/>
                <w:sz w:val="28"/>
              </w:rPr>
              <w:t>9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– เดือนก่อนการประเมิน)</w:t>
            </w:r>
          </w:p>
        </w:tc>
        <w:tc>
          <w:tcPr>
            <w:tcW w:w="1134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134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6AF0" w:rsidRPr="001E4925" w:rsidTr="00380865">
        <w:tc>
          <w:tcPr>
            <w:tcW w:w="8081" w:type="dxa"/>
            <w:gridSpan w:val="2"/>
          </w:tcPr>
          <w:p w:rsidR="00136AF0" w:rsidRPr="00136AF0" w:rsidRDefault="00136AF0" w:rsidP="0038086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6AF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                                          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       25</w:t>
            </w:r>
          </w:p>
        </w:tc>
        <w:tc>
          <w:tcPr>
            <w:tcW w:w="1134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36AF0" w:rsidRDefault="00136AF0" w:rsidP="00136AF0">
      <w:pPr>
        <w:rPr>
          <w:rFonts w:ascii="TH SarabunPSK" w:hAnsi="TH SarabunPSK" w:cs="TH SarabunPSK"/>
          <w:sz w:val="28"/>
        </w:rPr>
      </w:pPr>
    </w:p>
    <w:p w:rsidR="00136AF0" w:rsidRDefault="00136AF0" w:rsidP="00136AF0">
      <w:pPr>
        <w:rPr>
          <w:rFonts w:ascii="TH SarabunPSK" w:hAnsi="TH SarabunPSK" w:cs="TH SarabunPSK"/>
          <w:sz w:val="28"/>
        </w:rPr>
      </w:pPr>
    </w:p>
    <w:p w:rsidR="009408A3" w:rsidRDefault="009408A3" w:rsidP="00136AF0">
      <w:pPr>
        <w:rPr>
          <w:rFonts w:ascii="TH SarabunPSK" w:hAnsi="TH SarabunPSK" w:cs="TH SarabunPSK"/>
          <w:sz w:val="28"/>
        </w:rPr>
      </w:pPr>
    </w:p>
    <w:p w:rsidR="00136AF0" w:rsidRPr="001E4925" w:rsidRDefault="00136AF0" w:rsidP="00136AF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1E4925">
        <w:rPr>
          <w:rFonts w:ascii="TH SarabunPSK" w:hAnsi="TH SarabunPSK" w:cs="TH SarabunPSK"/>
          <w:b/>
          <w:bCs/>
          <w:sz w:val="28"/>
          <w:cs/>
        </w:rPr>
        <w:lastRenderedPageBreak/>
        <w:t>ส่วนที่ 2 ระบบเทคโนโลยีสารสนเทศ (25 คะแนน)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9"/>
        <w:gridCol w:w="1276"/>
        <w:gridCol w:w="1220"/>
      </w:tblGrid>
      <w:tr w:rsidR="00136AF0" w:rsidRPr="001E4925" w:rsidTr="00136AF0">
        <w:trPr>
          <w:trHeight w:val="283"/>
        </w:trPr>
        <w:tc>
          <w:tcPr>
            <w:tcW w:w="7479" w:type="dxa"/>
          </w:tcPr>
          <w:p w:rsidR="00136AF0" w:rsidRPr="00136AF0" w:rsidRDefault="00136AF0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6AF0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1276" w:type="dxa"/>
          </w:tcPr>
          <w:p w:rsidR="00136AF0" w:rsidRPr="00136AF0" w:rsidRDefault="00136AF0" w:rsidP="0038086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6AF0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20" w:type="dxa"/>
          </w:tcPr>
          <w:p w:rsidR="00136AF0" w:rsidRPr="00136AF0" w:rsidRDefault="00136AF0" w:rsidP="0038086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6AF0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คะแนนได้</w:t>
            </w:r>
          </w:p>
        </w:tc>
      </w:tr>
      <w:tr w:rsidR="00136AF0" w:rsidRPr="001E4925" w:rsidTr="00380865">
        <w:trPr>
          <w:trHeight w:val="509"/>
        </w:trPr>
        <w:tc>
          <w:tcPr>
            <w:tcW w:w="7479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มีเครื่องคอมพิวเตอร์เพียงพอต่อการทำงานของเจ้าหน้าที่ทุกคนใน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รพ.สต. และพร้อมใช้งาน ทั้งคอมพิวเตอร์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Notebook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 PC 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(ไม่รวมเครื่องส่วนตัว) (ประเมินจากสัดส่วนเจ</w:t>
            </w:r>
            <w:r>
              <w:rPr>
                <w:rFonts w:ascii="TH SarabunPSK" w:hAnsi="TH SarabunPSK" w:cs="TH SarabunPSK"/>
                <w:sz w:val="28"/>
                <w:cs/>
              </w:rPr>
              <w:t>้าหน้าที่ต่อเครื่องคอมพิวเตอร์โ</w:t>
            </w:r>
            <w:r>
              <w:rPr>
                <w:rFonts w:ascii="TH SarabunPSK" w:hAnsi="TH SarabunPSK" w:cs="TH SarabunPSK" w:hint="cs"/>
                <w:sz w:val="28"/>
                <w:cs/>
              </w:rPr>
              <w:t>ด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ยไม่นับรวมเรื่องแม่ข่าย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 xml:space="preserve">          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น้อยกว่า 1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:0.0.50 = 1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     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:0.50 – 0.59 = 2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         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:0.60 – 0.69 = 3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         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:0.70 – 0.79 = 4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         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1E4925">
              <w:rPr>
                <w:rFonts w:ascii="TH SarabunPSK" w:hAnsi="TH SarabunPSK" w:cs="TH SarabunPSK"/>
                <w:sz w:val="28"/>
              </w:rPr>
              <w:t>:0.80 – 0.89 = 5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คะแนน         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220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6AF0" w:rsidRPr="001E4925" w:rsidTr="00380865">
        <w:trPr>
          <w:trHeight w:val="509"/>
        </w:trPr>
        <w:tc>
          <w:tcPr>
            <w:tcW w:w="7479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2.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มีเครื่องคอมพิวเตอร์แม่ข่าย (</w:t>
            </w:r>
            <w:r w:rsidRPr="001E4925">
              <w:rPr>
                <w:rFonts w:ascii="TH SarabunPSK" w:hAnsi="TH SarabunPSK" w:cs="TH SarabunPSK"/>
                <w:sz w:val="28"/>
              </w:rPr>
              <w:t>Server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) หรือเครื่องคอมพิวเตอร์ที่จัดเก็บข้อมูลเฉพาะ 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ไม่มี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= 0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มีเครื่อง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PC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ที่สามารถรับระบบฐานข้อมูลได้ ใช้เฉพาะกับฐานข้อมูล และไม่ใช้งานอื่น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= 3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= 5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คะแนน 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 xml:space="preserve">       5</w:t>
            </w:r>
          </w:p>
        </w:tc>
        <w:tc>
          <w:tcPr>
            <w:tcW w:w="1220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6AF0" w:rsidRPr="001E4925" w:rsidTr="00380865">
        <w:trPr>
          <w:trHeight w:val="509"/>
        </w:trPr>
        <w:tc>
          <w:tcPr>
            <w:tcW w:w="7479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3.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มีการสำรองฐานข้อมูลตามโปรแกรมคอมพิวเตอร์ที่ใช้ในการบันทึกข้อมูล บริการของ รพ.สต.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มีสำรองข้อมูลทุก 30 วัน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= 1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มีสำรองข้อมูลทุก 15 วัน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= 2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มีสำรองข้อมูลทุก 7 วัน </w:t>
            </w:r>
            <w:r w:rsidRPr="001E4925">
              <w:rPr>
                <w:rFonts w:ascii="TH SarabunPSK" w:hAnsi="TH SarabunPSK" w:cs="TH SarabunPSK"/>
                <w:sz w:val="28"/>
              </w:rPr>
              <w:t>=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3 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มีสำรองข้อมูลทุกวัน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=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4 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มีสำรองข้อมูลทุกวันบนอุปกรณ์ และเก็บรักษาไว้ที่ปลอดภัย สามารถเรียกใช้ได้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= 5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 xml:space="preserve">      5</w:t>
            </w:r>
          </w:p>
        </w:tc>
        <w:tc>
          <w:tcPr>
            <w:tcW w:w="1220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6AF0" w:rsidRPr="001E4925" w:rsidTr="00380865">
        <w:trPr>
          <w:trHeight w:val="509"/>
        </w:trPr>
        <w:tc>
          <w:tcPr>
            <w:tcW w:w="7479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4.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มีระบบการดูแลบำรุงรักษาเครื่องคอมพิวเตอร์ และแผนรองรับเมื่อเครื่องมือมีปัญหา</w:t>
            </w:r>
          </w:p>
          <w:p w:rsidR="00136AF0" w:rsidRPr="001E4925" w:rsidRDefault="00136AF0" w:rsidP="00380865">
            <w:pPr>
              <w:ind w:firstLine="14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4.1 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มีแผนการดูแลรักษา และแก้ไขปัญหา (ทำ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 Flow Chart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</w:p>
          <w:p w:rsidR="00136AF0" w:rsidRPr="001E4925" w:rsidRDefault="00136AF0" w:rsidP="00380865">
            <w:pPr>
              <w:ind w:firstLine="567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-ไม่มี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= 0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   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มี 2 คะแนน</w:t>
            </w:r>
          </w:p>
          <w:p w:rsidR="00136AF0" w:rsidRPr="001E4925" w:rsidRDefault="00136AF0" w:rsidP="00380865">
            <w:pPr>
              <w:ind w:firstLine="14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4.2 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มีโปรแกรม แอนตี้ไวรัสแท้ที่สามารถตรวจจับได้สำหรับเครื่อง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Sarver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ยกเว้นระบบปฏิบัติการ </w:t>
            </w:r>
            <w:r w:rsidRPr="001E4925">
              <w:rPr>
                <w:rFonts w:ascii="TH SarabunPSK" w:hAnsi="TH SarabunPSK" w:cs="TH SarabunPSK"/>
                <w:sz w:val="28"/>
              </w:rPr>
              <w:t>Linux</w:t>
            </w:r>
          </w:p>
          <w:p w:rsidR="00136AF0" w:rsidRPr="001E4925" w:rsidRDefault="00136AF0" w:rsidP="00380865">
            <w:pPr>
              <w:ind w:firstLine="567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ไม่มี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=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0 คะแนน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มี 2 คะแนน</w:t>
            </w:r>
          </w:p>
          <w:p w:rsidR="00136AF0" w:rsidRPr="001E4925" w:rsidRDefault="00136AF0" w:rsidP="00380865">
            <w:pPr>
              <w:ind w:firstLine="14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4.3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มีเครื่องสำรองไฟฟ้า (</w:t>
            </w:r>
            <w:r w:rsidRPr="001E4925">
              <w:rPr>
                <w:rFonts w:ascii="TH SarabunPSK" w:hAnsi="TH SarabunPSK" w:cs="TH SarabunPSK"/>
                <w:sz w:val="28"/>
              </w:rPr>
              <w:t>Ups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) ที่ใช้ได้สำหรับเครื่องแม่ข่าย</w:t>
            </w:r>
          </w:p>
          <w:p w:rsidR="00136AF0" w:rsidRPr="001E4925" w:rsidRDefault="00136AF0" w:rsidP="00380865">
            <w:pPr>
              <w:ind w:firstLine="567"/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-ไม่มี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=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0 คะแนน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-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มี 2 คะแนน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 xml:space="preserve">      6</w:t>
            </w:r>
          </w:p>
        </w:tc>
        <w:tc>
          <w:tcPr>
            <w:tcW w:w="1220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6AF0" w:rsidRPr="001E4925" w:rsidTr="00380865">
        <w:trPr>
          <w:trHeight w:val="1065"/>
        </w:trPr>
        <w:tc>
          <w:tcPr>
            <w:tcW w:w="7479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5.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มีการพัฒนาทักษะด้านการบริหารจัดการระบบข้อมูลและการใช้เทคโนโลยีสารสนเทศ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 xml:space="preserve">-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ไม่มีการจัดอบรมพัฒนาทักษะเจ้าหน้าที่ </w:t>
            </w:r>
            <w:r w:rsidRPr="001E4925">
              <w:rPr>
                <w:rFonts w:ascii="TH SarabunPSK" w:hAnsi="TH SarabunPSK" w:cs="TH SarabunPSK"/>
                <w:sz w:val="28"/>
              </w:rPr>
              <w:t>=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-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มีการจัดอบรมพัฒนาทักษะเจ้าหน้าที่ปีละ </w:t>
            </w:r>
            <w:r w:rsidRPr="001E4925">
              <w:rPr>
                <w:rFonts w:ascii="TH SarabunPSK" w:hAnsi="TH SarabunPSK" w:cs="TH SarabunPSK"/>
                <w:sz w:val="28"/>
              </w:rPr>
              <w:t>1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ครั้ง </w:t>
            </w:r>
            <w:r w:rsidRPr="001E4925">
              <w:rPr>
                <w:rFonts w:ascii="TH SarabunPSK" w:hAnsi="TH SarabunPSK" w:cs="TH SarabunPSK"/>
                <w:sz w:val="28"/>
              </w:rPr>
              <w:t>=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2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220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6AF0" w:rsidRPr="001E4925" w:rsidTr="00380865">
        <w:trPr>
          <w:trHeight w:val="1050"/>
        </w:trPr>
        <w:tc>
          <w:tcPr>
            <w:tcW w:w="7479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6.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มีระบบการรักษาความลับและป้องกันการรั่วไหลของข้อมูลในบริการข้อมูลและสารสนเทศ</w:t>
            </w:r>
          </w:p>
          <w:p w:rsidR="00136AF0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-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ไม่มีระบบ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= 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 คะแนน    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-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มีระบบการรักษาความลับของข้อมูล </w:t>
            </w:r>
            <w:r w:rsidRPr="001E4925">
              <w:rPr>
                <w:rFonts w:ascii="TH SarabunPSK" w:hAnsi="TH SarabunPSK" w:cs="TH SarabunPSK"/>
                <w:sz w:val="28"/>
              </w:rPr>
              <w:t>=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2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220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6AF0" w:rsidRPr="001E4925" w:rsidTr="00380865">
        <w:trPr>
          <w:trHeight w:val="381"/>
        </w:trPr>
        <w:tc>
          <w:tcPr>
            <w:tcW w:w="7479" w:type="dxa"/>
          </w:tcPr>
          <w:p w:rsidR="00136AF0" w:rsidRPr="00136AF0" w:rsidRDefault="00136AF0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6AF0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25</w:t>
            </w:r>
          </w:p>
        </w:tc>
        <w:tc>
          <w:tcPr>
            <w:tcW w:w="1220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36AF0" w:rsidRPr="001E4925" w:rsidRDefault="00136AF0" w:rsidP="00136AF0">
      <w:pPr>
        <w:rPr>
          <w:rFonts w:ascii="TH SarabunPSK" w:hAnsi="TH SarabunPSK" w:cs="TH SarabunPSK"/>
          <w:sz w:val="28"/>
        </w:rPr>
      </w:pPr>
    </w:p>
    <w:p w:rsidR="00136AF0" w:rsidRPr="001E4925" w:rsidRDefault="00136AF0" w:rsidP="00136AF0">
      <w:pPr>
        <w:rPr>
          <w:rFonts w:ascii="TH SarabunPSK" w:hAnsi="TH SarabunPSK" w:cs="TH SarabunPSK"/>
          <w:sz w:val="28"/>
        </w:rPr>
      </w:pPr>
    </w:p>
    <w:p w:rsidR="00136AF0" w:rsidRDefault="00136AF0" w:rsidP="00136AF0">
      <w:pPr>
        <w:spacing w:after="0"/>
        <w:rPr>
          <w:rFonts w:ascii="TH SarabunPSK" w:hAnsi="TH SarabunPSK" w:cs="TH SarabunPSK"/>
          <w:sz w:val="28"/>
        </w:rPr>
      </w:pPr>
    </w:p>
    <w:p w:rsidR="00136AF0" w:rsidRDefault="00136AF0" w:rsidP="00136AF0">
      <w:pPr>
        <w:spacing w:after="0"/>
        <w:rPr>
          <w:rFonts w:ascii="TH SarabunPSK" w:hAnsi="TH SarabunPSK" w:cs="TH SarabunPSK"/>
          <w:sz w:val="28"/>
        </w:rPr>
      </w:pPr>
    </w:p>
    <w:p w:rsidR="00136AF0" w:rsidRDefault="00136AF0" w:rsidP="00136AF0">
      <w:pPr>
        <w:spacing w:after="0"/>
        <w:rPr>
          <w:rFonts w:ascii="TH SarabunPSK" w:hAnsi="TH SarabunPSK" w:cs="TH SarabunPSK"/>
          <w:sz w:val="28"/>
        </w:rPr>
      </w:pPr>
    </w:p>
    <w:p w:rsidR="00136AF0" w:rsidRDefault="00136AF0" w:rsidP="00136AF0">
      <w:pPr>
        <w:spacing w:after="0"/>
        <w:rPr>
          <w:rFonts w:ascii="TH SarabunPSK" w:hAnsi="TH SarabunPSK" w:cs="TH SarabunPSK"/>
          <w:sz w:val="28"/>
        </w:rPr>
      </w:pPr>
    </w:p>
    <w:p w:rsidR="002C1EAB" w:rsidRDefault="002C1EAB" w:rsidP="00136AF0">
      <w:pPr>
        <w:spacing w:after="0"/>
        <w:rPr>
          <w:rFonts w:ascii="TH SarabunPSK" w:hAnsi="TH SarabunPSK" w:cs="TH SarabunPSK"/>
          <w:sz w:val="28"/>
        </w:rPr>
      </w:pPr>
    </w:p>
    <w:p w:rsidR="00136AF0" w:rsidRPr="001E4925" w:rsidRDefault="00136AF0" w:rsidP="00136AF0">
      <w:pPr>
        <w:spacing w:after="0"/>
        <w:rPr>
          <w:rFonts w:ascii="TH SarabunPSK" w:hAnsi="TH SarabunPSK" w:cs="TH SarabunPSK"/>
          <w:b/>
          <w:bCs/>
          <w:sz w:val="28"/>
        </w:rPr>
      </w:pPr>
      <w:r w:rsidRPr="001E4925">
        <w:rPr>
          <w:rFonts w:ascii="TH SarabunPSK" w:hAnsi="TH SarabunPSK" w:cs="TH SarabunPSK"/>
          <w:b/>
          <w:bCs/>
          <w:sz w:val="28"/>
          <w:cs/>
        </w:rPr>
        <w:lastRenderedPageBreak/>
        <w:t xml:space="preserve">ส่วนที่ </w:t>
      </w:r>
      <w:r w:rsidRPr="001E4925">
        <w:rPr>
          <w:rFonts w:ascii="TH SarabunPSK" w:hAnsi="TH SarabunPSK" w:cs="TH SarabunPSK"/>
          <w:b/>
          <w:bCs/>
          <w:sz w:val="28"/>
        </w:rPr>
        <w:t xml:space="preserve">3 </w:t>
      </w:r>
      <w:r w:rsidRPr="001E4925">
        <w:rPr>
          <w:rFonts w:ascii="TH SarabunPSK" w:hAnsi="TH SarabunPSK" w:cs="TH SarabunPSK"/>
          <w:b/>
          <w:bCs/>
          <w:sz w:val="28"/>
          <w:cs/>
        </w:rPr>
        <w:t>การวิเคราะห์และประเมินผลการดำเนินงาน</w:t>
      </w:r>
      <w:r w:rsidRPr="001E4925">
        <w:rPr>
          <w:rFonts w:ascii="TH SarabunPSK" w:hAnsi="TH SarabunPSK" w:cs="TH SarabunPSK"/>
          <w:b/>
          <w:bCs/>
          <w:sz w:val="28"/>
        </w:rPr>
        <w:t xml:space="preserve"> </w:t>
      </w:r>
      <w:r w:rsidRPr="001E4925">
        <w:rPr>
          <w:rFonts w:ascii="TH SarabunPSK" w:hAnsi="TH SarabunPSK" w:cs="TH SarabunPSK"/>
          <w:b/>
          <w:bCs/>
          <w:sz w:val="28"/>
          <w:cs/>
        </w:rPr>
        <w:t>(25 คะแนน)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4"/>
        <w:gridCol w:w="1276"/>
        <w:gridCol w:w="1645"/>
      </w:tblGrid>
      <w:tr w:rsidR="00136AF0" w:rsidRPr="001E4925" w:rsidTr="00136AF0">
        <w:trPr>
          <w:trHeight w:val="309"/>
        </w:trPr>
        <w:tc>
          <w:tcPr>
            <w:tcW w:w="7054" w:type="dxa"/>
          </w:tcPr>
          <w:p w:rsidR="00136AF0" w:rsidRPr="00136AF0" w:rsidRDefault="00136AF0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6AF0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1276" w:type="dxa"/>
          </w:tcPr>
          <w:p w:rsidR="00136AF0" w:rsidRPr="00136AF0" w:rsidRDefault="00136AF0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6AF0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645" w:type="dxa"/>
          </w:tcPr>
          <w:p w:rsidR="00136AF0" w:rsidRPr="00136AF0" w:rsidRDefault="00136AF0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6AF0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136AF0" w:rsidRPr="001E4925" w:rsidTr="00380865">
        <w:trPr>
          <w:trHeight w:val="557"/>
        </w:trPr>
        <w:tc>
          <w:tcPr>
            <w:tcW w:w="7054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1.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มีข้อมูลสุขภาพที่เป็นปัญหาสำคัญในพื้นที่ตามประชากร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5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กลุ่มวัย</w:t>
            </w:r>
          </w:p>
          <w:p w:rsidR="00136AF0" w:rsidRPr="001E4925" w:rsidRDefault="00136AF0" w:rsidP="00380865">
            <w:pPr>
              <w:ind w:firstLine="284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-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กลุ่มเด็กปฐมวัย (๐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 – 5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ปี)</w:t>
            </w:r>
          </w:p>
          <w:p w:rsidR="00136AF0" w:rsidRPr="001E4925" w:rsidRDefault="00136AF0" w:rsidP="00380865">
            <w:pPr>
              <w:ind w:firstLine="284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-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กลุ่มเด็กวัยเรียน (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5 – 14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ปี)</w:t>
            </w:r>
          </w:p>
          <w:p w:rsidR="00136AF0" w:rsidRPr="001E4925" w:rsidRDefault="00136AF0" w:rsidP="00380865">
            <w:pPr>
              <w:ind w:firstLine="284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-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กลุ่มวัยรุ่น (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15 – 21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ปี)</w:t>
            </w:r>
          </w:p>
          <w:p w:rsidR="00136AF0" w:rsidRPr="001E4925" w:rsidRDefault="00136AF0" w:rsidP="00380865">
            <w:pPr>
              <w:ind w:firstLine="284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-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กลุ่มวัยทำงาน (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21 – 59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ปี)</w:t>
            </w:r>
          </w:p>
          <w:p w:rsidR="00136AF0" w:rsidRPr="001E4925" w:rsidRDefault="00136AF0" w:rsidP="00380865">
            <w:pPr>
              <w:ind w:firstLine="284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-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กลุ่มวัยผู้สูงอายุ (</w:t>
            </w:r>
            <w:r w:rsidRPr="001E4925">
              <w:rPr>
                <w:rFonts w:ascii="TH SarabunPSK" w:hAnsi="TH SarabunPSK" w:cs="TH SarabunPSK"/>
                <w:sz w:val="28"/>
              </w:rPr>
              <w:t>6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ปี ขึ้นไป)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มีข้อมูลปัญหาสุขภาพ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 1 – 2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กลุ่มวัย </w:t>
            </w:r>
            <w:r w:rsidRPr="001E4925">
              <w:rPr>
                <w:rFonts w:ascii="TH SarabunPSK" w:hAnsi="TH SarabunPSK" w:cs="TH SarabunPSK"/>
                <w:sz w:val="28"/>
              </w:rPr>
              <w:t>=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3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136AF0" w:rsidRPr="001E4925" w:rsidRDefault="00136AF0" w:rsidP="00136AF0">
            <w:pPr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มีข้อมูลปัญหาสุขภาพ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 3 – 5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กลุ่มวัย </w:t>
            </w:r>
            <w:r w:rsidRPr="001E4925">
              <w:rPr>
                <w:rFonts w:ascii="TH SarabunPSK" w:hAnsi="TH SarabunPSK" w:cs="TH SarabunPSK"/>
                <w:sz w:val="28"/>
              </w:rPr>
              <w:t>=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6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645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36AF0" w:rsidRPr="001E4925" w:rsidTr="00380865">
        <w:trPr>
          <w:trHeight w:val="557"/>
        </w:trPr>
        <w:tc>
          <w:tcPr>
            <w:tcW w:w="7054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 xml:space="preserve">2.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มีแผนงานโครงการที่ใช้แก้ไขปัญหาสุขภาพตามการวิเคราะห์ปัญหาของชุมชน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-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มีแผนงานโครงการที่แก้ไขปัญหาสุขภาพครอบคลุม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2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ลำดับปัญหา </w:t>
            </w:r>
            <w:r w:rsidRPr="001E4925">
              <w:rPr>
                <w:rFonts w:ascii="TH SarabunPSK" w:hAnsi="TH SarabunPSK" w:cs="TH SarabunPSK"/>
                <w:sz w:val="28"/>
              </w:rPr>
              <w:t>=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3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-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มีแผนงานโครงการที่แก้ไขปัญหาสุขภาพครอบคลุม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3 - 5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ลำดับปัญหา </w:t>
            </w:r>
            <w:r w:rsidRPr="001E4925">
              <w:rPr>
                <w:rFonts w:ascii="TH SarabunPSK" w:hAnsi="TH SarabunPSK" w:cs="TH SarabunPSK"/>
                <w:sz w:val="28"/>
              </w:rPr>
              <w:t>=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6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645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36AF0" w:rsidRPr="001E4925" w:rsidTr="00380865">
        <w:trPr>
          <w:trHeight w:val="557"/>
        </w:trPr>
        <w:tc>
          <w:tcPr>
            <w:tcW w:w="7054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3.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มีการสรุปผลการดำเนินงานตามโครงการที่ใช้แก้ไขปัญหาสุขภาพ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-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มีการสรุปแผนงานโครงการที่แก้ไขปัญหาสุขภาพ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2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1E4925">
              <w:rPr>
                <w:rFonts w:ascii="TH SarabunPSK" w:hAnsi="TH SarabunPSK" w:cs="TH SarabunPSK"/>
                <w:sz w:val="28"/>
              </w:rPr>
              <w:t>=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3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-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มีการสรุปแผนงานโครงการที่แก้ไขปัญหาสุขภาพ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3 - 5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โครงการ </w:t>
            </w:r>
            <w:r w:rsidRPr="001E4925">
              <w:rPr>
                <w:rFonts w:ascii="TH SarabunPSK" w:hAnsi="TH SarabunPSK" w:cs="TH SarabunPSK"/>
                <w:sz w:val="28"/>
              </w:rPr>
              <w:t>=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6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645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36AF0" w:rsidRPr="001E4925" w:rsidTr="00380865">
        <w:trPr>
          <w:trHeight w:val="1755"/>
        </w:trPr>
        <w:tc>
          <w:tcPr>
            <w:tcW w:w="7054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4.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 มีการทบทวนและประเมินผลงานตามตัวชี้วัดของการดำเนินงานโครงการแก้ไขปัญหาสุขภาพในพื้นที่อย่างเป็นระบบและต่อเนื่อง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มีผลลัพธ์การดำเนินงานตามตัวชี้วัดของโครงการ ต่ำกว่าร้อยละ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70 = 3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มีผลลัพธ์การดำเนินงานตามตัวชี้วัดของโครงการ ร้อยละ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71 - 80 = 5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มีผลลัพธ์การดำเนินงานตามตัวชี้วัดของโครงการ ร้อยละ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81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ขึ้นไป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 = 7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645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36AF0" w:rsidRPr="001E4925" w:rsidTr="00380865">
        <w:trPr>
          <w:trHeight w:val="400"/>
        </w:trPr>
        <w:tc>
          <w:tcPr>
            <w:tcW w:w="7054" w:type="dxa"/>
          </w:tcPr>
          <w:p w:rsidR="00136AF0" w:rsidRPr="00136AF0" w:rsidRDefault="00136AF0" w:rsidP="0038086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36AF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                           รวม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25</w:t>
            </w:r>
          </w:p>
        </w:tc>
        <w:tc>
          <w:tcPr>
            <w:tcW w:w="1645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136AF0" w:rsidRDefault="00136AF0" w:rsidP="00136AF0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136AF0" w:rsidRPr="001E4925" w:rsidRDefault="00136AF0" w:rsidP="00136AF0">
      <w:pPr>
        <w:spacing w:after="0"/>
        <w:rPr>
          <w:rFonts w:ascii="TH SarabunPSK" w:hAnsi="TH SarabunPSK" w:cs="TH SarabunPSK"/>
          <w:b/>
          <w:bCs/>
          <w:sz w:val="28"/>
        </w:rPr>
      </w:pPr>
      <w:r w:rsidRPr="001E4925">
        <w:rPr>
          <w:rFonts w:ascii="TH SarabunPSK" w:hAnsi="TH SarabunPSK" w:cs="TH SarabunPSK"/>
          <w:b/>
          <w:bCs/>
          <w:sz w:val="28"/>
          <w:cs/>
        </w:rPr>
        <w:t xml:space="preserve">ส่วนที่ </w:t>
      </w:r>
      <w:r w:rsidRPr="001E4925">
        <w:rPr>
          <w:rFonts w:ascii="TH SarabunPSK" w:hAnsi="TH SarabunPSK" w:cs="TH SarabunPSK"/>
          <w:b/>
          <w:bCs/>
          <w:sz w:val="28"/>
        </w:rPr>
        <w:t xml:space="preserve">4 </w:t>
      </w:r>
      <w:r w:rsidRPr="001E4925">
        <w:rPr>
          <w:rFonts w:ascii="TH SarabunPSK" w:hAnsi="TH SarabunPSK" w:cs="TH SarabunPSK"/>
          <w:b/>
          <w:bCs/>
          <w:sz w:val="28"/>
          <w:cs/>
        </w:rPr>
        <w:t>การจัดการความรู้และการนำไปใช้ประ</w:t>
      </w:r>
      <w:r w:rsidRPr="001E4925">
        <w:rPr>
          <w:rFonts w:ascii="TH SarabunPSK" w:hAnsi="TH SarabunPSK" w:cs="TH SarabunPSK" w:hint="cs"/>
          <w:b/>
          <w:bCs/>
          <w:sz w:val="28"/>
          <w:cs/>
        </w:rPr>
        <w:t>โยชน</w:t>
      </w:r>
      <w:r w:rsidRPr="001E4925">
        <w:rPr>
          <w:rFonts w:ascii="TH SarabunPSK" w:hAnsi="TH SarabunPSK" w:cs="TH SarabunPSK"/>
          <w:b/>
          <w:bCs/>
          <w:sz w:val="28"/>
          <w:cs/>
        </w:rPr>
        <w:t>์ (25 คะแนน)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4"/>
        <w:gridCol w:w="1276"/>
        <w:gridCol w:w="1645"/>
      </w:tblGrid>
      <w:tr w:rsidR="00136AF0" w:rsidRPr="001E4925" w:rsidTr="00380865">
        <w:tc>
          <w:tcPr>
            <w:tcW w:w="7054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ประเด็น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คะแนนเต็ม</w:t>
            </w:r>
          </w:p>
        </w:tc>
        <w:tc>
          <w:tcPr>
            <w:tcW w:w="1645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คะแนนได้</w:t>
            </w:r>
          </w:p>
        </w:tc>
      </w:tr>
      <w:tr w:rsidR="00136AF0" w:rsidRPr="001E4925" w:rsidTr="00380865">
        <w:trPr>
          <w:trHeight w:val="722"/>
        </w:trPr>
        <w:tc>
          <w:tcPr>
            <w:tcW w:w="7054" w:type="dxa"/>
          </w:tcPr>
          <w:p w:rsidR="00136AF0" w:rsidRPr="00CA5B16" w:rsidRDefault="00136AF0" w:rsidP="0038086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CA5B16">
              <w:rPr>
                <w:rFonts w:ascii="TH SarabunPSK" w:hAnsi="TH SarabunPSK" w:cs="TH SarabunPSK"/>
                <w:sz w:val="28"/>
                <w:cs/>
              </w:rPr>
              <w:t>มีการทบทวนข้อมูลปัญหาสุขภาพในพื้นที่มาวางแผนแก้ไขปัญหา</w:t>
            </w:r>
          </w:p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  <w:cs/>
              </w:rPr>
              <w:t>เช่น ข้อมูลปัญหาสุขภาพตามกลุ่มวัย  ข้อมูลตัวชี้วัดที่ไม่บรรลุตามเป้าหมาย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645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6AF0" w:rsidRPr="001E4925" w:rsidTr="00380865">
        <w:tc>
          <w:tcPr>
            <w:tcW w:w="7054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2.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มีแนวทางการปฏิบัติเพื่อแก้ไขปัญหาจากการจัดการความรู้ เช่น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CQI  R2R 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นวัตกรรม  งานวิจัย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645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6AF0" w:rsidRPr="001E4925" w:rsidTr="00380865">
        <w:tc>
          <w:tcPr>
            <w:tcW w:w="7054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3.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มีวิธีการเผยแพร่แนวทางปฏิบัติจากการจัดการความรู้สู่ชุมชนเพื่อให้เกิดกระบวนการเรียนรู้ร่วมกัน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645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6AF0" w:rsidRPr="001E4925" w:rsidTr="00380865">
        <w:tc>
          <w:tcPr>
            <w:tcW w:w="7054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4.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มีผลลัพธ์จากการดำเนินงานของ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CQI  R2R 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นวัตกรรม  งานวิจัย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645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6AF0" w:rsidRPr="001E4925" w:rsidTr="00380865">
        <w:tc>
          <w:tcPr>
            <w:tcW w:w="7054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5.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 xml:space="preserve">ชุมชนสามารถใช้ประโยชน์จาก </w:t>
            </w:r>
            <w:r w:rsidRPr="001E4925">
              <w:rPr>
                <w:rFonts w:ascii="TH SarabunPSK" w:hAnsi="TH SarabunPSK" w:cs="TH SarabunPSK"/>
                <w:sz w:val="28"/>
              </w:rPr>
              <w:t xml:space="preserve">CQI  R2R  </w:t>
            </w:r>
            <w:r w:rsidRPr="001E4925">
              <w:rPr>
                <w:rFonts w:ascii="TH SarabunPSK" w:hAnsi="TH SarabunPSK" w:cs="TH SarabunPSK"/>
                <w:sz w:val="28"/>
                <w:cs/>
              </w:rPr>
              <w:t>นวัตกรรม  งานวิจัย จนนำไปสู่การดูแลตนเองได้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645" w:type="dxa"/>
          </w:tcPr>
          <w:p w:rsidR="00136AF0" w:rsidRPr="001E4925" w:rsidRDefault="00136AF0" w:rsidP="0038086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36AF0" w:rsidRPr="001E4925" w:rsidTr="00380865">
        <w:tc>
          <w:tcPr>
            <w:tcW w:w="7054" w:type="dxa"/>
          </w:tcPr>
          <w:p w:rsidR="00136AF0" w:rsidRPr="00136AF0" w:rsidRDefault="00136AF0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6AF0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4925">
              <w:rPr>
                <w:rFonts w:ascii="TH SarabunPSK" w:hAnsi="TH SarabunPSK" w:cs="TH SarabunPSK"/>
                <w:sz w:val="28"/>
              </w:rPr>
              <w:t>25</w:t>
            </w:r>
          </w:p>
        </w:tc>
        <w:tc>
          <w:tcPr>
            <w:tcW w:w="1645" w:type="dxa"/>
          </w:tcPr>
          <w:p w:rsidR="00136AF0" w:rsidRPr="001E4925" w:rsidRDefault="00136AF0" w:rsidP="0038086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36AF0" w:rsidRPr="001E4925" w:rsidRDefault="00136AF0" w:rsidP="00136AF0">
      <w:pPr>
        <w:jc w:val="center"/>
        <w:rPr>
          <w:rFonts w:ascii="TH SarabunPSK" w:hAnsi="TH SarabunPSK" w:cs="TH SarabunPSK"/>
          <w:sz w:val="28"/>
          <w:cs/>
        </w:rPr>
      </w:pPr>
    </w:p>
    <w:p w:rsidR="00AF7E9F" w:rsidRDefault="00AF7E9F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6AF0" w:rsidRDefault="00136AF0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6AF0" w:rsidRDefault="00136AF0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72D3C" w:rsidRDefault="00672D3C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72D3C" w:rsidRPr="00672D3C" w:rsidRDefault="00672D3C" w:rsidP="00672D3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72D3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(ร่าง) แบบประเมิน</w:t>
      </w:r>
      <w:r w:rsidRPr="00672D3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72D3C">
        <w:rPr>
          <w:rFonts w:ascii="TH SarabunPSK" w:hAnsi="TH SarabunPSK" w:cs="TH SarabunPSK" w:hint="cs"/>
          <w:b/>
          <w:bCs/>
          <w:sz w:val="32"/>
          <w:szCs w:val="32"/>
          <w:cs/>
        </w:rPr>
        <w:t>รพ.สต.ติดดาว</w:t>
      </w:r>
      <w:r w:rsidRPr="00672D3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72D3C">
        <w:rPr>
          <w:rFonts w:ascii="TH SarabunPSK" w:hAnsi="TH SarabunPSK" w:cs="TH SarabunPSK" w:hint="cs"/>
          <w:b/>
          <w:bCs/>
          <w:sz w:val="32"/>
          <w:szCs w:val="32"/>
          <w:cs/>
        </w:rPr>
        <w:t>ปี 2560</w:t>
      </w:r>
    </w:p>
    <w:p w:rsidR="00672D3C" w:rsidRPr="00672D3C" w:rsidRDefault="00672D3C" w:rsidP="00672D3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72D3C">
        <w:rPr>
          <w:rFonts w:ascii="TH SarabunPSK" w:hAnsi="TH SarabunPSK" w:cs="TH SarabunPSK"/>
          <w:b/>
          <w:bCs/>
          <w:sz w:val="32"/>
          <w:szCs w:val="32"/>
          <w:cs/>
        </w:rPr>
        <w:t>หมวด 2 การให้ความสำคัญกับประชากรเป้าหมาย ชุมชน และผู้มีส่วนได้ส่วนเสีย</w:t>
      </w:r>
    </w:p>
    <w:p w:rsidR="00672D3C" w:rsidRPr="00672D3C" w:rsidRDefault="00672D3C" w:rsidP="00672D3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72D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72D3C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</w:t>
      </w:r>
      <w:r w:rsidRPr="00672D3C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672D3C">
        <w:rPr>
          <w:rFonts w:ascii="TH SarabunPSK" w:hAnsi="TH SarabunPSK" w:cs="TH SarabunPSK"/>
          <w:b/>
          <w:bCs/>
          <w:sz w:val="32"/>
          <w:szCs w:val="32"/>
          <w:cs/>
        </w:rPr>
        <w:t>เภอ............................. จังหวัด...............................</w:t>
      </w:r>
    </w:p>
    <w:tbl>
      <w:tblPr>
        <w:tblStyle w:val="TableGrid"/>
        <w:tblW w:w="1119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18"/>
        <w:gridCol w:w="3686"/>
        <w:gridCol w:w="778"/>
        <w:gridCol w:w="778"/>
        <w:gridCol w:w="1988"/>
        <w:gridCol w:w="2551"/>
      </w:tblGrid>
      <w:tr w:rsidR="00672D3C" w:rsidRPr="00672D3C" w:rsidTr="00380865">
        <w:trPr>
          <w:tblHeader/>
        </w:trPr>
        <w:tc>
          <w:tcPr>
            <w:tcW w:w="1418" w:type="dxa"/>
            <w:shd w:val="clear" w:color="auto" w:fill="CCFF99"/>
          </w:tcPr>
          <w:p w:rsidR="00672D3C" w:rsidRPr="00672D3C" w:rsidRDefault="00672D3C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3686" w:type="dxa"/>
            <w:shd w:val="clear" w:color="auto" w:fill="CCFF99"/>
          </w:tcPr>
          <w:p w:rsidR="00672D3C" w:rsidRPr="00672D3C" w:rsidRDefault="00672D3C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รายการตรวจประเมิน</w:t>
            </w:r>
          </w:p>
        </w:tc>
        <w:tc>
          <w:tcPr>
            <w:tcW w:w="778" w:type="dxa"/>
            <w:shd w:val="clear" w:color="auto" w:fill="CCFF99"/>
          </w:tcPr>
          <w:p w:rsidR="00672D3C" w:rsidRPr="00672D3C" w:rsidRDefault="00672D3C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778" w:type="dxa"/>
            <w:shd w:val="clear" w:color="auto" w:fill="CCFF99"/>
          </w:tcPr>
          <w:p w:rsidR="00672D3C" w:rsidRPr="00672D3C" w:rsidRDefault="00672D3C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988" w:type="dxa"/>
            <w:shd w:val="clear" w:color="auto" w:fill="CCFF99"/>
          </w:tcPr>
          <w:p w:rsidR="00672D3C" w:rsidRPr="00672D3C" w:rsidRDefault="00672D3C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2D3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แนวทางการพิจารณา</w:t>
            </w:r>
          </w:p>
        </w:tc>
        <w:tc>
          <w:tcPr>
            <w:tcW w:w="2551" w:type="dxa"/>
            <w:shd w:val="clear" w:color="auto" w:fill="CCFF99"/>
          </w:tcPr>
          <w:p w:rsidR="00672D3C" w:rsidRPr="00672D3C" w:rsidRDefault="00672D3C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คำชี้แจง/คำนิยาม</w:t>
            </w: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 w:val="restart"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หมวด </w:t>
            </w:r>
            <w:r w:rsidRPr="00672D3C">
              <w:rPr>
                <w:rFonts w:ascii="TH SarabunPSK" w:hAnsi="TH SarabunPSK" w:cs="TH SarabunPSK"/>
                <w:b/>
                <w:bCs/>
                <w:sz w:val="28"/>
              </w:rPr>
              <w:t xml:space="preserve">2 </w:t>
            </w: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การให้ความสำคัญกับประชากรเป้าหมาย ชุมชน และผู้มีส่วนได้ส่วนเสีย</w:t>
            </w:r>
          </w:p>
        </w:tc>
        <w:tc>
          <w:tcPr>
            <w:tcW w:w="3686" w:type="dxa"/>
            <w:shd w:val="clear" w:color="auto" w:fill="C5E0B3" w:themeFill="accent6" w:themeFillTint="66"/>
          </w:tcPr>
          <w:p w:rsidR="00672D3C" w:rsidRPr="00672D3C" w:rsidRDefault="00672D3C" w:rsidP="0038086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</w:rPr>
              <w:t xml:space="preserve">2.1 </w:t>
            </w: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การได้มาซึ่งปัญหาของชุมชน (</w:t>
            </w:r>
            <w:r w:rsidRPr="00672D3C">
              <w:rPr>
                <w:rFonts w:ascii="TH SarabunPSK" w:hAnsi="TH SarabunPSK" w:cs="TH SarabunPSK"/>
                <w:b/>
                <w:bCs/>
                <w:sz w:val="28"/>
              </w:rPr>
              <w:t xml:space="preserve">ODOP) </w:t>
            </w: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ประชากรกลุ่มเป้าหมาย ฐานข้อมูลผู้รับบริการ</w:t>
            </w:r>
          </w:p>
        </w:tc>
        <w:tc>
          <w:tcPr>
            <w:tcW w:w="778" w:type="dxa"/>
            <w:shd w:val="clear" w:color="auto" w:fill="C5E0B3" w:themeFill="accent6" w:themeFillTint="66"/>
          </w:tcPr>
          <w:p w:rsidR="00672D3C" w:rsidRPr="00672D3C" w:rsidRDefault="00672D3C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(2)</w:t>
            </w:r>
          </w:p>
        </w:tc>
        <w:tc>
          <w:tcPr>
            <w:tcW w:w="778" w:type="dxa"/>
            <w:shd w:val="clear" w:color="auto" w:fill="C5E0B3" w:themeFill="accent6" w:themeFillTint="66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 w:val="restart"/>
            <w:shd w:val="clear" w:color="auto" w:fill="auto"/>
          </w:tcPr>
          <w:p w:rsidR="00672D3C" w:rsidRPr="00672D3C" w:rsidRDefault="00672D3C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 w:hint="cs"/>
                <w:sz w:val="28"/>
                <w:cs/>
              </w:rPr>
              <w:t>สัมภาษณ์กระบวนการได้มาซึ่งปัญหาของชุมชน(</w:t>
            </w:r>
            <w:r w:rsidRPr="00672D3C">
              <w:rPr>
                <w:rFonts w:ascii="TH SarabunPSK" w:hAnsi="TH SarabunPSK" w:cs="TH SarabunPSK"/>
                <w:sz w:val="28"/>
              </w:rPr>
              <w:t>ODOP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)/วิธีการค้นหาปัญหาและความต้องการของชุมชน /การบันทึกประเด็นปัญหา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672D3C" w:rsidRPr="00672D3C" w:rsidRDefault="00672D3C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sz w:val="28"/>
              </w:rPr>
              <w:t xml:space="preserve">ODOP 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672D3C">
              <w:rPr>
                <w:rFonts w:ascii="TH SarabunPSK" w:hAnsi="TH SarabunPSK" w:cs="TH SarabunPSK"/>
                <w:sz w:val="28"/>
              </w:rPr>
              <w:t>One District One Project/Program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Pr="00672D3C">
              <w:rPr>
                <w:rFonts w:ascii="TH SarabunPSK" w:hAnsi="TH SarabunPSK" w:cs="TH SarabunPSK"/>
                <w:sz w:val="28"/>
              </w:rPr>
              <w:t xml:space="preserve">  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หมายถึงประเด็นปัญหาสุขภาพของพื้นที่ ที่เป็นปัญหาร่วมและมีการแก้ไขปัญหาทุกภาคส่วน คำว่า</w:t>
            </w:r>
            <w:r w:rsidRPr="00672D3C">
              <w:rPr>
                <w:rFonts w:ascii="TH SarabunPSK" w:hAnsi="TH SarabunPSK" w:cs="TH SarabunPSK"/>
                <w:sz w:val="28"/>
              </w:rPr>
              <w:t xml:space="preserve"> One District One Project 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ถูกนำมาใช้เป็นตัวกระตุ้น (</w:t>
            </w:r>
            <w:r w:rsidRPr="00672D3C">
              <w:rPr>
                <w:rFonts w:ascii="TH SarabunPSK" w:hAnsi="TH SarabunPSK" w:cs="TH SarabunPSK"/>
                <w:sz w:val="28"/>
              </w:rPr>
              <w:t>trigger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)เพื่อให้เกิดการทำงานร่วมกันของภาคีเครือข่ายซึ่งสามารถทำได้ทั้งในระดับตำบล อำเภอ และจังหวัดโดยการมีส่วนร่วมของภาคีเครือข่ายสุขภาพระดับอำเภอและนำไปสู่การขยายผลในพื้นที่ระดับอื่นๆและประเด็นปัญหาสุขภาพอื่นๆ</w:t>
            </w: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ind w:firstLine="17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ทราบความต้องการของประชาชน และผู้รับบริการ (</w:t>
            </w:r>
            <w:r w:rsidRPr="00672D3C">
              <w:rPr>
                <w:rFonts w:ascii="TH SarabunPSK" w:hAnsi="TH SarabunPSK" w:cs="TH SarabunPSK"/>
                <w:b/>
                <w:bCs/>
                <w:sz w:val="28"/>
              </w:rPr>
              <w:t>Health Need)</w:t>
            </w: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ประเด็น ปัญหาหรือประเด็นที่ต้องพัฒนาที่ประชาชนและผู้รับบริการ จำเป็นต้องได้รับ มีกระบวนการ (ประชุม/ ประชาคม/ เรื่องเล่า/ </w:t>
            </w:r>
            <w:r w:rsidRPr="00672D3C">
              <w:rPr>
                <w:rFonts w:ascii="TH SarabunPSK" w:hAnsi="TH SarabunPSK" w:cs="TH SarabunPSK"/>
                <w:b/>
                <w:bCs/>
                <w:sz w:val="28"/>
              </w:rPr>
              <w:t xml:space="preserve">CBL/ SRM/ </w:t>
            </w: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ธรรมนูญสุขภาพ) อย่างใดอย่างหนึ่งขึ้นอยู่กับบริบทของพื้นที่นั้นๆเพื่อให้ได้มาซึ่งประเด็นปัญหาของชุมชน (</w:t>
            </w:r>
            <w:r w:rsidRPr="00672D3C">
              <w:rPr>
                <w:rFonts w:ascii="TH SarabunPSK" w:hAnsi="TH SarabunPSK" w:cs="TH SarabunPSK"/>
                <w:b/>
                <w:bCs/>
                <w:sz w:val="28"/>
              </w:rPr>
              <w:t>ODOP)</w:t>
            </w:r>
            <w:r w:rsidRPr="00672D3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มีการนำฐานข้อมูลมาจัดทำแผนงานโครงการเพื่อตอบสนองต่อปัญหาและความต้องการ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ind w:firstLine="318"/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ไม่มีการค้นหาความต้องการของประชาชนเพื่อให้ได้มาซึ่งประเด็นปัญหาของชุมชน (</w:t>
            </w:r>
            <w:r w:rsidRPr="00672D3C">
              <w:rPr>
                <w:rFonts w:ascii="TH SarabunPSK" w:hAnsi="TH SarabunPSK" w:cs="TH SarabunPSK"/>
                <w:sz w:val="28"/>
              </w:rPr>
              <w:t>ODOP)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ind w:firstLine="318"/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ทราบประเด็นปัญหาของชุมชน (</w:t>
            </w:r>
            <w:r w:rsidRPr="00672D3C">
              <w:rPr>
                <w:rFonts w:ascii="TH SarabunPSK" w:hAnsi="TH SarabunPSK" w:cs="TH SarabunPSK"/>
                <w:sz w:val="28"/>
              </w:rPr>
              <w:t xml:space="preserve">ODOP) 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มีฐานข้อมูลประชากรกลุ่มเป้าหมายและผู้มีส่วนได้ส่วนเสีย แต่ไม่มีการนำมาจัดทำแผนงาน</w:t>
            </w:r>
            <w:r w:rsidRPr="00672D3C">
              <w:rPr>
                <w:rFonts w:ascii="TH SarabunPSK" w:hAnsi="TH SarabunPSK" w:cs="TH SarabunPSK"/>
                <w:spacing w:val="-8"/>
                <w:sz w:val="28"/>
                <w:cs/>
              </w:rPr>
              <w:t>โครงการเพื่อตอบสนองต่อปัญหาและความต้องการ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ind w:firstLine="318"/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ทราบประเด็นปัญหาของชุมชน (</w:t>
            </w:r>
            <w:r w:rsidRPr="00672D3C">
              <w:rPr>
                <w:rFonts w:ascii="TH SarabunPSK" w:hAnsi="TH SarabunPSK" w:cs="TH SarabunPSK"/>
                <w:sz w:val="28"/>
              </w:rPr>
              <w:t xml:space="preserve">ODOP) 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มีฐานข้อมูลประชากรกลุ่มเป้าหมายและผู้มีส่วนได้ส่วนเสีย มีการนำมาจัดทำแผนงานโครงการเพื่อตอบสนองต่อปัญหาและความต้องการ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C5E0B3" w:themeFill="accent6" w:themeFillTint="66"/>
          </w:tcPr>
          <w:p w:rsidR="00672D3C" w:rsidRPr="00672D3C" w:rsidRDefault="00672D3C" w:rsidP="0038086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2.2 ประสานงานภายในเครือข่าย</w:t>
            </w:r>
          </w:p>
        </w:tc>
        <w:tc>
          <w:tcPr>
            <w:tcW w:w="778" w:type="dxa"/>
            <w:shd w:val="clear" w:color="auto" w:fill="C5E0B3" w:themeFill="accent6" w:themeFillTint="66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(2)</w:t>
            </w:r>
          </w:p>
        </w:tc>
        <w:tc>
          <w:tcPr>
            <w:tcW w:w="778" w:type="dxa"/>
            <w:shd w:val="clear" w:color="auto" w:fill="C5E0B3" w:themeFill="accent6" w:themeFillTint="66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 w:val="restart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672D3C" w:rsidRPr="00672D3C" w:rsidRDefault="00672D3C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sz w:val="28"/>
              </w:rPr>
              <w:t>“</w:t>
            </w: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การประสานงาน</w:t>
            </w:r>
            <w:r w:rsidRPr="00672D3C">
              <w:rPr>
                <w:rFonts w:ascii="TH SarabunPSK" w:hAnsi="TH SarabunPSK" w:cs="TH SarabunPSK"/>
                <w:b/>
                <w:bCs/>
                <w:sz w:val="28"/>
              </w:rPr>
              <w:t xml:space="preserve">” </w:t>
            </w: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หมายถึง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 xml:space="preserve"> การจัดระเบียบวิธีการท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งาน เพื่อให้งานและเจ้าหน้าที่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ฝ่า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ย</w:t>
            </w:r>
            <w:r w:rsidRPr="00672D3C">
              <w:rPr>
                <w:rFonts w:ascii="TH SarabunPSK" w:hAnsi="TH SarabunPSK" w:cs="TH SarabunPSK"/>
                <w:sz w:val="28"/>
              </w:rPr>
              <w:t xml:space="preserve"> 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ต่างๆ ร่วมมือ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ปฏิบัติงานเป็นหนึ่งเดียวกันเพื่อลดความขัดแย้งในการทำงาน ดำเนินไปด้วยความราบรื่นสอดคล้องกับวัตถุประสงค์ในการทำงานร่วมกัน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หรือการติดต่อสื่อสาร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ให้เ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กิด ความคิด ความ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เข้า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ใจตรง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กัน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ในการร่วมมือปฏิ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บัติ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งานให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้ส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อดคล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้อง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 xml:space="preserve"> ท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ั้ง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เวลา และ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lastRenderedPageBreak/>
              <w:t>กิจกรรมที่จะต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้อ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งกระท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ให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้บ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รรลุว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ัต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ถุประสงค์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แ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ละมีประสิทธิภาพเพื่อให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้ง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าน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ดำเนินไปด้วยความราบรื่น</w:t>
            </w:r>
          </w:p>
          <w:p w:rsidR="00672D3C" w:rsidRPr="00672D3C" w:rsidRDefault="00672D3C" w:rsidP="0038086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ind w:firstLine="17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มีการจัดช่องทางการติดต่อประสานงานระหว่าง คปสอ. และ รพสต. ในเครือข่าย ที่เหมาะสมกับบริบทของพื้นที่ ทันสมัย มีผังการการสื่อสารประสานงานอย่างเป็นลายลักษณ์อักษรและบุคลากรสามารถนำไปปฏิบัติได้อย่างเป็นรูปธรรม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70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ind w:left="34" w:firstLine="284"/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sz w:val="28"/>
                <w:cs/>
              </w:rPr>
              <w:t>- ไม่มีการจัดช่องทางการสื่อสารภายใน           คปสอ. และ รพ.สต. ภายในเครือข่าย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672D3C">
            <w:pPr>
              <w:ind w:firstLine="284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72D3C">
              <w:rPr>
                <w:rFonts w:ascii="TH SarabunPSK" w:eastAsia="Times New Roman" w:hAnsi="TH SarabunPSK" w:cs="TH SarabunPSK"/>
                <w:sz w:val="28"/>
                <w:cs/>
              </w:rPr>
              <w:t>- มีการจัดช่องทางการติดต่อประสานงานระหว่าง คปสอ. และ รพ.สต. ในเครือข่าย ที่เหมาะสมกับบริบทของพื้นที่ ทันสมัย มีผังการ</w:t>
            </w:r>
            <w:r w:rsidRPr="00672D3C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การสื่อสารประสานงานอย่างเป็นลายลักษณ์อักษร บุคลากรไม่สามารถนำไปปฏิบัติได้อย่างเป็นรูปธรรม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sz w:val="28"/>
                <w:cs/>
              </w:rPr>
              <w:lastRenderedPageBreak/>
              <w:t>1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 w:val="restart"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หมวด 2 การให้ความสำคัญกับประชากรเป้าหมาย ชุมชน และผู้มีส่วนได้ส่วนเสีย</w:t>
            </w: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ind w:firstLine="284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72D3C">
              <w:rPr>
                <w:rFonts w:ascii="TH SarabunPSK" w:eastAsia="Times New Roman" w:hAnsi="TH SarabunPSK" w:cs="TH SarabunPSK"/>
                <w:sz w:val="28"/>
                <w:cs/>
              </w:rPr>
              <w:t>- มีการจัดช่องทางการติดต่อประสานงานระหว่าง คปสอ. และ รพ.สต. ในเครือข่าย ที่เหมาะสมกับบริบทของพื้นที่ ทันสมัย มีผังการการสื่อสารประสานงานอย่างเป็นลายลักษณ์อักษรและบุคลากรสามารถนำไปปฏิบัติได้อย่างเป็นรูปธรรม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C5E0B3" w:themeFill="accent6" w:themeFillTint="66"/>
          </w:tcPr>
          <w:p w:rsidR="00672D3C" w:rsidRPr="00672D3C" w:rsidRDefault="00672D3C" w:rsidP="00380865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2.3 ประสานงานภายนอก และภาคีเครือข่าย</w:t>
            </w:r>
          </w:p>
        </w:tc>
        <w:tc>
          <w:tcPr>
            <w:tcW w:w="778" w:type="dxa"/>
            <w:shd w:val="clear" w:color="auto" w:fill="C5E0B3" w:themeFill="accent6" w:themeFillTint="66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(2)</w:t>
            </w:r>
          </w:p>
        </w:tc>
        <w:tc>
          <w:tcPr>
            <w:tcW w:w="778" w:type="dxa"/>
            <w:shd w:val="clear" w:color="auto" w:fill="C5E0B3" w:themeFill="accent6" w:themeFillTint="66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 w:val="restart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1882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ind w:firstLine="17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มีการจัดช่องทางการติดต่อประสานงานกับภายนอกและภาคีเครือข่าย เช่น สถานบริการสาธารณสุขนอกเครือข่าย อปท. ชุมชน หน่วยงานอื่น</w:t>
            </w:r>
            <w:r w:rsidRPr="00672D3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ฯลฯ ที่เหมาะสมกับบริบทของพื้นที่ ทันสมัย มีผังการการสื่อสารประสานงานอย่างเป็นลายลักษณ์อักษรและบุคลากรสามารถนำไปปฏิบัติได้อย่างเป็นรูปธรรม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ind w:left="34" w:firstLine="284"/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sz w:val="28"/>
                <w:cs/>
              </w:rPr>
              <w:t>- ไม่มีการจัดช่องทางการสื่อสารกับภายนอกและภาคีเครือข่าย เช่น สถานบริการสาธารณสุขนอกเครือข่าย อปท. ชุมชน หน่วยงานอื่น ฯลฯ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2391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ind w:firstLine="284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72D3C">
              <w:rPr>
                <w:rFonts w:ascii="TH SarabunPSK" w:eastAsia="Times New Roman" w:hAnsi="TH SarabunPSK" w:cs="TH SarabunPSK"/>
                <w:sz w:val="28"/>
                <w:cs/>
              </w:rPr>
              <w:t>- มีการจัดช่องทางการติดต่อประสานงานภายนอกและภาคีเครือข่าย เช่น สถานบริการสาธารณสุขนอกเครือข่าย อปท. ชุมชน หน่วยงานอื่น ฯลฯ ที่เหมาะสมกับบริบทของพื้นที่ ทันสมัย มีผังการการสื่อสารประสานงานอย่างเป็นลายลักษณ์อักษร แต่บุคลากรไม่สามารถนำไปปฏิบัติได้อย่างเป็นรูปธรรม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2295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ind w:firstLine="284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72D3C">
              <w:rPr>
                <w:rFonts w:ascii="TH SarabunPSK" w:eastAsia="Times New Roman" w:hAnsi="TH SarabunPSK" w:cs="TH SarabunPSK"/>
                <w:sz w:val="28"/>
                <w:cs/>
              </w:rPr>
              <w:t>- มีการจัดช่องทางการติดต่อประสานงานภายนอกและภาคีเครือข่าย เช่น สถานบริการสาธารณสุขนอกเครือข่าย อปท. ชุมชน หน่วยงานอื่น ฯลฯ ที่เหมาะสมกับบริบทของพื้นที่ ทันสมัย มีผังการการสื่อสารประสานงานอย่างเป็นลายลักษณ์อักษรและบุคลากรสามารถนำไปปฏิบัติได้อย่างเป็นรูปธรรม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298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C5E0B3" w:themeFill="accent6" w:themeFillTint="66"/>
          </w:tcPr>
          <w:p w:rsidR="00672D3C" w:rsidRPr="00672D3C" w:rsidRDefault="00672D3C" w:rsidP="00380865">
            <w:pPr>
              <w:pStyle w:val="ListParagraph"/>
              <w:ind w:left="34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2.4 บทบาทของภาคีเครือข่ายที่มีส่วนร่วม</w:t>
            </w:r>
          </w:p>
        </w:tc>
        <w:tc>
          <w:tcPr>
            <w:tcW w:w="778" w:type="dxa"/>
            <w:shd w:val="clear" w:color="auto" w:fill="C5E0B3" w:themeFill="accent6" w:themeFillTint="66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(2)</w:t>
            </w:r>
          </w:p>
        </w:tc>
        <w:tc>
          <w:tcPr>
            <w:tcW w:w="778" w:type="dxa"/>
            <w:shd w:val="clear" w:color="auto" w:fill="C5E0B3" w:themeFill="accent6" w:themeFillTint="66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 w:val="restart"/>
            <w:shd w:val="clear" w:color="auto" w:fill="auto"/>
          </w:tcPr>
          <w:p w:rsidR="00672D3C" w:rsidRPr="00672D3C" w:rsidRDefault="00672D3C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 w:hint="cs"/>
                <w:sz w:val="28"/>
                <w:cs/>
              </w:rPr>
              <w:t>สัมภาษณ์/สอบถามการสร้างการมีส่วนร่วมกับภาคีเครือข่าย/ภาพถ่ายหลักฐานในดำเนินงานร่วมกัน/ระบบงานที่เกิดจากการมีส่วนร่วมและบทบาทของภาคีเครือข่ายต่างๆที่มาร่วมในการดำเนินการ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672D3C" w:rsidRPr="00672D3C" w:rsidRDefault="00672D3C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การมีส่วนร่วม</w:t>
            </w:r>
            <w:r w:rsidRPr="00672D3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หมายถึง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 xml:space="preserve"> กระบวนการ</w:t>
            </w:r>
            <w:r w:rsidRPr="00672D3C">
              <w:rPr>
                <w:rFonts w:ascii="TH SarabunPSK" w:hAnsi="TH SarabunPSK" w:cs="TH SarabunPSK"/>
                <w:sz w:val="28"/>
              </w:rPr>
              <w:t xml:space="preserve"> 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ที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่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672D3C">
              <w:rPr>
                <w:rFonts w:ascii="TH SarabunPSK" w:hAnsi="TH SarabunPSK" w:cs="TH SarabunPSK" w:hint="cs"/>
                <w:vanish/>
                <w:sz w:val="28"/>
                <w:cs/>
              </w:rPr>
              <w:pgNum/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ให้บุคคลสมัครใจเข้ามามีส่วนร่วมในการตัดสินใจเพื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่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อตนเอง และมีส่วนด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672D3C">
              <w:rPr>
                <w:rFonts w:ascii="TH SarabunPSK" w:hAnsi="TH SarabunPSK" w:cs="TH SarabunPSK" w:hint="cs"/>
                <w:vanish/>
                <w:sz w:val="28"/>
                <w:cs/>
              </w:rPr>
              <w:pgNum/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เนินการเพื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่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อให้บรรลุถึงวัตถุประสงค์ตามที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่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ตั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้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งเอาไว้ ทั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้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งนี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้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ต้องไม่ใช่การก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หนดกรอบความคิดจากบุคคลภายนอกหรือองค์กรที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่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บุคคลได้เข้ามามีส่วนร่วมในการด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672D3C">
              <w:rPr>
                <w:rFonts w:ascii="TH SarabunPSK" w:hAnsi="TH SarabunPSK" w:cs="TH SarabunPSK" w:hint="cs"/>
                <w:vanish/>
                <w:sz w:val="28"/>
                <w:cs/>
              </w:rPr>
              <w:pgNum/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เนินงานกิจกรรมใน</w:t>
            </w:r>
            <w:r w:rsidRPr="00672D3C">
              <w:rPr>
                <w:rFonts w:ascii="TH SarabunPSK" w:hAnsi="TH SarabunPSK" w:cs="TH SarabunPSK"/>
                <w:sz w:val="28"/>
              </w:rPr>
              <w:t xml:space="preserve"> 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ขั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้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นตอนใดขั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้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นตอนหนึ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่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ง หรือทุกขั</w:t>
            </w:r>
            <w:r w:rsidRPr="00672D3C">
              <w:rPr>
                <w:rFonts w:ascii="TH SarabunPSK" w:hAnsi="TH SarabunPSK" w:cs="TH SarabunPSK" w:hint="cs"/>
                <w:sz w:val="28"/>
                <w:cs/>
              </w:rPr>
              <w:t>้น</w:t>
            </w:r>
            <w:r w:rsidRPr="00672D3C">
              <w:rPr>
                <w:rFonts w:ascii="TH SarabunPSK" w:hAnsi="TH SarabunPSK" w:cs="TH SarabunPSK"/>
                <w:sz w:val="28"/>
                <w:cs/>
              </w:rPr>
              <w:t>ตอน</w:t>
            </w:r>
          </w:p>
        </w:tc>
      </w:tr>
      <w:tr w:rsidR="00672D3C" w:rsidRPr="00672D3C" w:rsidTr="00380865">
        <w:trPr>
          <w:trHeight w:val="1736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pStyle w:val="ListParagraph"/>
              <w:ind w:left="34" w:firstLine="142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ชุมชน ภาคีเครือข่ายภาคส่วนต่างๆเป็นทีมกับเครือข่ายสุขภาพ ร่วมดำเนินการอย่างครบวงจร รวมทั้งการประเมินผล มีการจัดระบบดูแลสุขภาพอย่างบูรณาการ ส่งผลให้ประชาชนมีสถานะสุขภาพดีอย่างเป็นรูปธรรม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pStyle w:val="ListParagraph"/>
              <w:ind w:left="34" w:firstLine="284"/>
              <w:rPr>
                <w:rFonts w:ascii="TH SarabunPSK" w:eastAsia="Times New Roman" w:hAnsi="TH SarabunPSK" w:cs="TH SarabunPSK"/>
                <w:sz w:val="28"/>
              </w:rPr>
            </w:pPr>
            <w:r w:rsidRPr="00672D3C">
              <w:rPr>
                <w:rFonts w:ascii="TH SarabunPSK" w:eastAsia="Times New Roman" w:hAnsi="TH SarabunPSK" w:cs="TH SarabunPSK"/>
                <w:sz w:val="28"/>
                <w:cs/>
              </w:rPr>
              <w:t>- ชุมชน ภาคีเครือข่ายไม่มีส่วนร่วมในการจัดระบบดูแลสุขภาพ</w:t>
            </w:r>
          </w:p>
          <w:p w:rsidR="00672D3C" w:rsidRPr="00672D3C" w:rsidRDefault="00672D3C" w:rsidP="00380865">
            <w:pPr>
              <w:pStyle w:val="ListParagraph"/>
              <w:ind w:left="34" w:firstLine="284"/>
              <w:rPr>
                <w:rFonts w:ascii="TH SarabunPSK" w:eastAsia="Times New Roman" w:hAnsi="TH SarabunPSK" w:cs="TH SarabunPSK"/>
                <w:sz w:val="28"/>
              </w:rPr>
            </w:pPr>
          </w:p>
          <w:p w:rsidR="00672D3C" w:rsidRPr="00672D3C" w:rsidRDefault="00672D3C" w:rsidP="00380865">
            <w:pPr>
              <w:pStyle w:val="ListParagraph"/>
              <w:ind w:left="34" w:firstLine="284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 w:val="restart"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 2 การให้ความสำคัญกับประชากรเป้าหมาย ชุมชน และผู้มีส่วนได้ส่วนเสีย</w:t>
            </w: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ind w:firstLine="318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72D3C">
              <w:rPr>
                <w:rFonts w:ascii="TH SarabunPSK" w:eastAsia="Times New Roman" w:hAnsi="TH SarabunPSK" w:cs="TH SarabunPSK"/>
                <w:sz w:val="28"/>
                <w:cs/>
              </w:rPr>
              <w:t>- ชุมชมภาคีเครือข่ายมีส่วนร่วมในกระบวนการดูแลสุขภาพ แต่ยังไม่เกิดระบบและยังไม่มีการประเมินผลที่เกิดกับสุขภาพของประชาชนอย่างเป็นรูปธรรม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 w:val="restart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275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pStyle w:val="ListParagraph"/>
              <w:ind w:left="34" w:firstLine="284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72D3C">
              <w:rPr>
                <w:rFonts w:ascii="TH SarabunPSK" w:eastAsia="Times New Roman" w:hAnsi="TH SarabunPSK" w:cs="TH SarabunPSK"/>
                <w:sz w:val="28"/>
                <w:cs/>
              </w:rPr>
              <w:t>- ชุมชน ภาคีเครือข่ายภาคส่วนต่างๆเป็นทีมกับเครือข่ายสุขภาพ ร่วมดำเนินการอย่างครบวงจร รวมทั้งการประเมินผล มีการจัดระบบดูแลสุขภาพอย่างบูรณาการ ส่งผลให้ประชาชนมีสถานะสุขภาพดีอย่างเป็นรูปธรรม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C5E0B3" w:themeFill="accent6" w:themeFillTint="66"/>
          </w:tcPr>
          <w:p w:rsidR="00672D3C" w:rsidRPr="00672D3C" w:rsidRDefault="00672D3C" w:rsidP="00380865">
            <w:pPr>
              <w:ind w:left="34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2.5 ความสัมพันธ์ความพึงพอใจ ของประชากรกลุ่มเป้าหมาย ชุมชน ผู้มีส่วนได้ ส่วนเสีย และการจัดการข้อร้องเรียน</w:t>
            </w:r>
          </w:p>
        </w:tc>
        <w:tc>
          <w:tcPr>
            <w:tcW w:w="778" w:type="dxa"/>
            <w:shd w:val="clear" w:color="auto" w:fill="C5E0B3" w:themeFill="accent6" w:themeFillTint="66"/>
          </w:tcPr>
          <w:p w:rsidR="00672D3C" w:rsidRPr="00672D3C" w:rsidRDefault="00672D3C" w:rsidP="0038086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(2)</w:t>
            </w:r>
          </w:p>
        </w:tc>
        <w:tc>
          <w:tcPr>
            <w:tcW w:w="778" w:type="dxa"/>
            <w:shd w:val="clear" w:color="auto" w:fill="C5E0B3" w:themeFill="accent6" w:themeFillTint="66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 w:val="restart"/>
            <w:shd w:val="clear" w:color="auto" w:fill="auto"/>
          </w:tcPr>
          <w:p w:rsidR="00672D3C" w:rsidRPr="00672D3C" w:rsidRDefault="00672D3C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 w:hint="cs"/>
                <w:sz w:val="28"/>
                <w:cs/>
              </w:rPr>
              <w:t>สอบถามวิธีการสร้างความสัมพันธ์กับชุมชน/ผลการประเมินความพึงพอใจ/การวิเคราะห์ผล/การปรับปรุงวิธีการสร้างความสัมพันธ์และปรับปรุงในประเด็นที่ไม่พึงพอใจ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</w:tcPr>
          <w:p w:rsidR="00672D3C" w:rsidRPr="00672D3C" w:rsidRDefault="00672D3C" w:rsidP="00380865">
            <w:pPr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sz w:val="28"/>
                <w:cs/>
              </w:rPr>
              <w:t>ความพึงพอใจ หมายถึงความรู้สึกภายในจิตใจของมนุษย์ที่ไม่เหมือนกัน ขึ้นอยู่กับแต่ละบุคคลว่าจะมีความคาดหมายกับสิ่งหนึ่งสิ่งใดอย่างไร ถ้าคาดหวังหรือมีความตั้งใจมากและได้รับการตอบสนองด้วยดีจะมีความพึงพอใจมากแต่ในทางตรงกันข้ามอาจผิดหวังหรือไม่พึงพอใจเป็นอย่างยิ่ง เมื่อไม่ได้รับการตอบสนองตามที่คาดหวังไว้ทั้งนี้ขึ้นอยู่กับสิ่งที่ตั้งใจไว้ว่าจะมีมาก</w:t>
            </w: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ind w:firstLine="284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72D3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มีวิธีการสร้างความสัมพันธ์กับประชากร</w:t>
            </w:r>
          </w:p>
          <w:p w:rsidR="00672D3C" w:rsidRPr="00672D3C" w:rsidRDefault="00672D3C" w:rsidP="00380865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72D3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เป้าหมาย ชุมชน และผู้มีส่วนได้ส่วนเสีย ที่เหมาะสมกับบริบทของพื้นที่ มีการวัดความคิดเห็น การยอมรับ ความพึงพอใจและไม่พอใจมีการติดตามข้อมูล มีกลไกที่ชุมชนสามารถเข้าถึงข้อมูลหรือขอรับบริการหรือร้องเรียน มีกระบวนการจัดการข้อร้องเรียนของผู้รับบริการ/ผู้รับผลงานเพื่อให้มีการแก้ไข</w:t>
            </w:r>
          </w:p>
          <w:p w:rsidR="00672D3C" w:rsidRPr="00672D3C" w:rsidRDefault="00672D3C" w:rsidP="00380865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72D3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อย่างได้ผลและทันท่วงที ลดความไม่พึงพอใจมีการรวบรวมและวิเคราะห์คำร้องเรียนเพื่อใช้ในการปรับปรุงทั่วทั้งองค์กร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Default="00672D3C" w:rsidP="00380865">
            <w:pPr>
              <w:ind w:firstLine="318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672D3C">
              <w:rPr>
                <w:rFonts w:ascii="TH SarabunPSK" w:eastAsia="Times New Roman" w:hAnsi="TH SarabunPSK" w:cs="TH SarabunPSK"/>
                <w:sz w:val="28"/>
                <w:cs/>
              </w:rPr>
              <w:t>- ไม่มีวิธีการสร้างความสัมพันธ์ และการวัดความพึงพอใจของประชากร เป้าหมาย ชุมชนผู้มีส่วนได้ส่วนเสีย และไม่มีการจัดการข้อร้องเรียน</w:t>
            </w:r>
          </w:p>
          <w:p w:rsidR="00672D3C" w:rsidRDefault="00672D3C" w:rsidP="00380865">
            <w:pPr>
              <w:ind w:firstLine="318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  <w:p w:rsidR="00672D3C" w:rsidRDefault="00672D3C" w:rsidP="00380865">
            <w:pPr>
              <w:ind w:firstLine="318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  <w:p w:rsidR="00672D3C" w:rsidRPr="00672D3C" w:rsidRDefault="00672D3C" w:rsidP="00380865">
            <w:pPr>
              <w:ind w:firstLine="318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ind w:firstLine="318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672D3C">
              <w:rPr>
                <w:rFonts w:ascii="TH SarabunPSK" w:eastAsia="Times New Roman" w:hAnsi="TH SarabunPSK" w:cs="TH SarabunPSK"/>
                <w:sz w:val="28"/>
                <w:cs/>
              </w:rPr>
              <w:t>- มีวิธีการสร้างความสัมพันธ์กับประชากร</w:t>
            </w:r>
          </w:p>
          <w:p w:rsidR="00672D3C" w:rsidRPr="00672D3C" w:rsidRDefault="00672D3C" w:rsidP="00380865">
            <w:pPr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672D3C">
              <w:rPr>
                <w:rFonts w:ascii="TH SarabunPSK" w:eastAsia="Times New Roman" w:hAnsi="TH SarabunPSK" w:cs="TH SarabunPSK"/>
                <w:sz w:val="28"/>
                <w:cs/>
              </w:rPr>
              <w:t>เป้าหมาย ชุมชน และผู้มีส่วนได้ส่วนเสีย ที่เหมาะสมกับบริบทของพื้นที่มีการวัดความคิดเห็น การยอมรับ ความพึงพอใจและไม่พอใจ</w:t>
            </w:r>
          </w:p>
          <w:p w:rsidR="00672D3C" w:rsidRPr="00672D3C" w:rsidRDefault="00672D3C" w:rsidP="00380865">
            <w:pPr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672D3C">
              <w:rPr>
                <w:rFonts w:ascii="TH SarabunPSK" w:eastAsia="Times New Roman" w:hAnsi="TH SarabunPSK" w:cs="TH SarabunPSK"/>
                <w:sz w:val="28"/>
                <w:cs/>
              </w:rPr>
              <w:t>มีการติดตามข้อมูลมีกลไกที่ชุมชน สามารถเข้าถึงข้อมูลหรือขอรับบริการหรือร้องเรียนแต่ไม่มีกระบวนการการจัดการข้อร้องเรียนและนำไปพัฒนาองค์กร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ind w:firstLine="318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672D3C">
              <w:rPr>
                <w:rFonts w:ascii="TH SarabunPSK" w:eastAsia="Times New Roman" w:hAnsi="TH SarabunPSK" w:cs="TH SarabunPSK"/>
                <w:sz w:val="28"/>
                <w:cs/>
              </w:rPr>
              <w:t>- มีวิธีการสร้างความสัมพันธ์กับประชากรเป้าหมาย ชุมชน และผู้มีส่วนได้ส่วนเสีย ที่เหมาะสมกับบริบทของพื้นที่ มีการวัดความคิดเห็น การยอมรับ ความพึงพอใจและไม่พอใจมีการติดตามข้อมูล มีกลไกที่ชุมชนสามารถเข้าถึงข้อมูลหรือขอรับบริการหรือร้องเรียนมีกระบวนการจัดการข้อร้องเรียนของผู้รับบริการ/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352"/>
        </w:trPr>
        <w:tc>
          <w:tcPr>
            <w:tcW w:w="1418" w:type="dxa"/>
            <w:vMerge/>
            <w:shd w:val="clear" w:color="auto" w:fill="auto"/>
          </w:tcPr>
          <w:p w:rsidR="00672D3C" w:rsidRPr="00672D3C" w:rsidRDefault="00672D3C" w:rsidP="00380865">
            <w:pPr>
              <w:ind w:right="-108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86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72D3C">
              <w:rPr>
                <w:rFonts w:ascii="TH SarabunPSK" w:eastAsia="Times New Roman" w:hAnsi="TH SarabunPSK" w:cs="TH SarabunPSK"/>
                <w:sz w:val="28"/>
                <w:cs/>
              </w:rPr>
              <w:t>ผู้รับผลงานเพื่อให้มีการแก้ไขอย่างได้ผลและทันท่วงที ลดความไม่พึงพอใจมีการรวบรวมและวิเคราะห์คำร้องเรียนเพื่อใช้ในการปรับปรุงทั่วทั้งองค์กร</w:t>
            </w: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8" w:type="dxa"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72D3C" w:rsidRPr="00672D3C" w:rsidTr="00380865">
        <w:trPr>
          <w:trHeight w:val="352"/>
        </w:trPr>
        <w:tc>
          <w:tcPr>
            <w:tcW w:w="5104" w:type="dxa"/>
            <w:gridSpan w:val="2"/>
            <w:shd w:val="clear" w:color="auto" w:fill="CCFF99"/>
          </w:tcPr>
          <w:p w:rsidR="00672D3C" w:rsidRPr="00672D3C" w:rsidRDefault="00672D3C" w:rsidP="00380865">
            <w:pPr>
              <w:ind w:left="34" w:firstLine="10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778" w:type="dxa"/>
            <w:shd w:val="clear" w:color="auto" w:fill="CCFF99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72D3C">
              <w:rPr>
                <w:rFonts w:ascii="TH SarabunPSK" w:hAnsi="TH SarabunPSK" w:cs="TH SarabunPSK"/>
                <w:b/>
                <w:bCs/>
                <w:sz w:val="28"/>
                <w:cs/>
              </w:rPr>
              <w:t>10</w:t>
            </w:r>
          </w:p>
        </w:tc>
        <w:tc>
          <w:tcPr>
            <w:tcW w:w="778" w:type="dxa"/>
            <w:shd w:val="clear" w:color="auto" w:fill="CCFF99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8" w:type="dxa"/>
            <w:shd w:val="clear" w:color="auto" w:fill="CCFF99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1" w:type="dxa"/>
            <w:shd w:val="clear" w:color="auto" w:fill="CCFF99"/>
          </w:tcPr>
          <w:p w:rsidR="00672D3C" w:rsidRPr="00672D3C" w:rsidRDefault="00672D3C" w:rsidP="00380865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672D3C" w:rsidRPr="00707D86" w:rsidRDefault="00672D3C" w:rsidP="00672D3C">
      <w:pPr>
        <w:spacing w:after="0"/>
        <w:jc w:val="thaiDistribute"/>
        <w:rPr>
          <w:rFonts w:ascii="TH SarabunPSK" w:hAnsi="TH SarabunPSK" w:cs="TH SarabunPSK"/>
          <w:b/>
          <w:bCs/>
          <w:sz w:val="24"/>
          <w:szCs w:val="24"/>
          <w:cs/>
        </w:rPr>
      </w:pPr>
    </w:p>
    <w:p w:rsidR="00672D3C" w:rsidRDefault="00672D3C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60C1" w:rsidRDefault="00F660C1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60C1" w:rsidRDefault="00F660C1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60C1" w:rsidRDefault="00F660C1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60C1" w:rsidRDefault="00F660C1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60C1" w:rsidRDefault="00F660C1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60C1" w:rsidRDefault="00F660C1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60C1" w:rsidRDefault="00F660C1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60C1" w:rsidRDefault="00F660C1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60C1" w:rsidRDefault="00F660C1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60C1" w:rsidRDefault="00F660C1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60C1" w:rsidRDefault="00F660C1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60C1" w:rsidRDefault="00F660C1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60C1" w:rsidRDefault="00F660C1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60C1" w:rsidRDefault="00F660C1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60C1" w:rsidRDefault="00F660C1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60C1" w:rsidRPr="00380865" w:rsidRDefault="00F660C1" w:rsidP="0038086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80865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F660C1" w:rsidRPr="00380865" w:rsidRDefault="00F660C1" w:rsidP="0038086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80865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หมวด 3 การมุ่งเน้นทรัพยากรบุคคล</w:t>
      </w:r>
      <w:r w:rsidRPr="00380865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F660C1" w:rsidRPr="00380865" w:rsidRDefault="00F660C1" w:rsidP="0038086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80865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หน่วยบริการ......................................................อำเภอ............................. จังหวัด...............................</w:t>
      </w:r>
    </w:p>
    <w:tbl>
      <w:tblPr>
        <w:tblStyle w:val="1"/>
        <w:tblW w:w="1108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63"/>
        <w:gridCol w:w="3544"/>
        <w:gridCol w:w="851"/>
        <w:gridCol w:w="850"/>
        <w:gridCol w:w="2410"/>
        <w:gridCol w:w="2268"/>
      </w:tblGrid>
      <w:tr w:rsidR="00380865" w:rsidRPr="00380865" w:rsidTr="009408A3">
        <w:trPr>
          <w:tblHeader/>
        </w:trPr>
        <w:tc>
          <w:tcPr>
            <w:tcW w:w="1163" w:type="dxa"/>
            <w:shd w:val="clear" w:color="auto" w:fill="CCFF99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3544" w:type="dxa"/>
            <w:shd w:val="clear" w:color="auto" w:fill="CCFF99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รายการตรวจประเมิน</w:t>
            </w:r>
          </w:p>
        </w:tc>
        <w:tc>
          <w:tcPr>
            <w:tcW w:w="851" w:type="dxa"/>
            <w:shd w:val="clear" w:color="auto" w:fill="CCFF99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850" w:type="dxa"/>
            <w:shd w:val="clear" w:color="auto" w:fill="CCFF99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2410" w:type="dxa"/>
            <w:shd w:val="clear" w:color="auto" w:fill="CCFF99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แนวทางการพิจารณา</w:t>
            </w:r>
          </w:p>
        </w:tc>
        <w:tc>
          <w:tcPr>
            <w:tcW w:w="2268" w:type="dxa"/>
            <w:shd w:val="clear" w:color="auto" w:fill="CCFF99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คำชี้แจง/คำนิยาม</w:t>
            </w:r>
          </w:p>
        </w:tc>
      </w:tr>
      <w:tr w:rsidR="00380865" w:rsidRPr="00380865" w:rsidTr="009408A3">
        <w:trPr>
          <w:trHeight w:val="1075"/>
        </w:trPr>
        <w:tc>
          <w:tcPr>
            <w:tcW w:w="1163" w:type="dxa"/>
            <w:vMerge w:val="restart"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หมวด 3 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การมุ่งเน้น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              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ทรัพยากร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บุคคล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F660C1" w:rsidRPr="009408A3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F660C1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380865" w:rsidRDefault="00380865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หมวด 3 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การมุ่งเน้น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              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ทรัพยากร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บุคคล</w:t>
            </w:r>
          </w:p>
        </w:tc>
        <w:tc>
          <w:tcPr>
            <w:tcW w:w="3544" w:type="dxa"/>
            <w:shd w:val="clear" w:color="auto" w:fill="C5E0B3" w:themeFill="accent6" w:themeFillTint="66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hAnsi="TH SarabunPSK" w:cs="TH SarabunPSK"/>
                <w:b/>
                <w:bCs/>
                <w:sz w:val="28"/>
              </w:rPr>
              <w:t xml:space="preserve">3.1. </w:t>
            </w:r>
            <w:r w:rsidRPr="0038086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การจัดระบบ การบริหารงาน การสรรหาและความก้าวหน้าในการงาน (ใช้ประเมินในส่วนที่ 1 </w:t>
            </w:r>
            <w:r w:rsidRPr="003808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และ ส่วนที่ 2)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(1)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สัมภาษณ์/สอบถาม /เอกสารในการกำหนดคุณลักษณะและสมรรถนะที่จำเป็นของบุคลากร/แนวทางการสรรหาบุคลากร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hAnsi="TH SarabunPSK" w:cs="TH SarabunPSK"/>
                <w:b/>
                <w:bCs/>
                <w:sz w:val="28"/>
              </w:rPr>
              <w:t>“</w:t>
            </w:r>
            <w:r w:rsidRPr="00380865">
              <w:rPr>
                <w:rFonts w:ascii="TH SarabunPSK" w:hAnsi="TH SarabunPSK" w:cs="TH SarabunPSK"/>
                <w:b/>
                <w:bCs/>
                <w:sz w:val="28"/>
                <w:cs/>
              </w:rPr>
              <w:t>ระบบงาน</w:t>
            </w:r>
            <w:r w:rsidRPr="00380865">
              <w:rPr>
                <w:rFonts w:ascii="TH SarabunPSK" w:hAnsi="TH SarabunPSK" w:cs="TH SarabunPSK"/>
                <w:b/>
                <w:bCs/>
                <w:sz w:val="28"/>
              </w:rPr>
              <w:t xml:space="preserve">” </w:t>
            </w:r>
            <w:r w:rsidRPr="00380865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หมายถึง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 xml:space="preserve"> วิธีการจัดโครงสร้างและระบบการทำงานของบุคลากรในองค์กร ทั้งที่เป็นทางการและไม่เป็นทางการ</w:t>
            </w:r>
            <w:r w:rsidRPr="0038086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เพื่อให้การปฏิบัติงานบรรลุพันธกิจและเป้าประสงค์เชิงยุทธศาสต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ร์</w:t>
            </w:r>
          </w:p>
          <w:p w:rsidR="00F660C1" w:rsidRPr="00380865" w:rsidRDefault="00F660C1" w:rsidP="00380865">
            <w:pPr>
              <w:rPr>
                <w:rFonts w:ascii="TH SarabunPSK" w:hAnsi="TH SarabunPSK" w:cs="TH SarabunPSK"/>
                <w:sz w:val="28"/>
              </w:rPr>
            </w:pPr>
            <w:r w:rsidRPr="0038086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การจัดระบบการบริหารงาน หมายถึง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hAnsi="TH SarabunPSK" w:cs="TH SarabunPSK"/>
                <w:sz w:val="28"/>
                <w:cs/>
              </w:rPr>
              <w:t>การจัดระบบงานทั้งที่เป็นทางการและไม่เป็นทางการเพื่อส่งเสริมให้บุคลากรเกิด</w:t>
            </w:r>
            <w:r w:rsidRPr="0038086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ความร่วมมือ</w:t>
            </w:r>
            <w:r w:rsidRPr="0038086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ความคิดริเริ่ม</w:t>
            </w:r>
            <w:r w:rsidRPr="00380865">
              <w:rPr>
                <w:rFonts w:ascii="TH SarabunPSK" w:hAnsi="TH SarabunPSK" w:cs="TH SarabunPSK" w:hint="cs"/>
                <w:sz w:val="28"/>
                <w:cs/>
              </w:rPr>
              <w:t xml:space="preserve">           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การกระจายอำนาจการตัดสินใจ นวัตกรรม</w:t>
            </w:r>
            <w:r w:rsidRPr="00380865">
              <w:rPr>
                <w:rFonts w:ascii="TH SarabunPSK" w:hAnsi="TH SarabunPSK" w:cs="TH SarabunPSK"/>
                <w:sz w:val="28"/>
              </w:rPr>
              <w:t xml:space="preserve"> 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ความคล่องตัว และทันต่อความต้องการของผู้รับบริการและผู้มีส่วนได้ส่วนเสียอยู่เสมอ</w:t>
            </w:r>
            <w:r w:rsidRPr="00380865">
              <w:rPr>
                <w:rFonts w:ascii="TH SarabunPSK" w:hAnsi="TH SarabunPSK" w:cs="TH SarabunPSK"/>
                <w:sz w:val="28"/>
              </w:rPr>
              <w:t xml:space="preserve"> (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การจัดระบบงานทั้งที่เป็นทางการและไม่เป็นทางการ)</w:t>
            </w:r>
          </w:p>
        </w:tc>
      </w:tr>
      <w:tr w:rsidR="00380865" w:rsidRPr="00380865" w:rsidTr="009408A3">
        <w:trPr>
          <w:trHeight w:val="4222"/>
        </w:trPr>
        <w:tc>
          <w:tcPr>
            <w:tcW w:w="1163" w:type="dxa"/>
            <w:vMerge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F660C1" w:rsidRPr="00380865" w:rsidRDefault="00F660C1" w:rsidP="00380865">
            <w:pPr>
              <w:ind w:firstLine="317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มีการจัดระบบบริหารบุคลากรรูปแบบต่างๆ ทั้งที่เป็นทางการและไม่เป็นทางการ ตามภาระหน้าที่โดยกำหนดความรับผิดชอบ</w:t>
            </w: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อำนาจหน้าที่ของบุคลากรแต่ละคน ครอบคลุมกระบวนการในการกำกับดูแลผู้ที่มีคุณสมบัติ</w:t>
            </w: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เฉพาะตำแหน่งให้ครบตามที่กำหนดไว้</w:t>
            </w: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มีวิธีการกำหนดคุณลักษณะและสมรรถนะที่จำเป็นของบุคลากรในการปฏิบัติตามบทบาทภารกิจที่ต้องการ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มีวิธีการสรรหา ว่าจ้าง และรักษา บุคลากรได้ตรงตามความต้องการ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มีวิธีการสร้างความก้าวหน้าในหน้าที่การงานให้แก่บุคลากรอย่างเป็นธรรม และมีแผนการพัฒนาบุคลากร</w:t>
            </w:r>
          </w:p>
        </w:tc>
        <w:tc>
          <w:tcPr>
            <w:tcW w:w="851" w:type="dxa"/>
            <w:shd w:val="clear" w:color="auto" w:fill="auto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80865" w:rsidRPr="00380865" w:rsidTr="009408A3">
        <w:trPr>
          <w:trHeight w:val="352"/>
        </w:trPr>
        <w:tc>
          <w:tcPr>
            <w:tcW w:w="1163" w:type="dxa"/>
            <w:vMerge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F660C1" w:rsidRPr="00380865" w:rsidRDefault="00F660C1" w:rsidP="00380865">
            <w:pPr>
              <w:ind w:firstLine="459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- ไม่มีการจัดระบบบริหารบุคลากร ไม่มีแผน การจ้างงานและความก้าวหน้า</w:t>
            </w:r>
          </w:p>
        </w:tc>
        <w:tc>
          <w:tcPr>
            <w:tcW w:w="851" w:type="dxa"/>
            <w:shd w:val="clear" w:color="auto" w:fill="auto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80865" w:rsidRPr="00380865" w:rsidTr="009408A3">
        <w:trPr>
          <w:trHeight w:val="696"/>
        </w:trPr>
        <w:tc>
          <w:tcPr>
            <w:tcW w:w="1163" w:type="dxa"/>
            <w:vMerge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F660C1" w:rsidRPr="00380865" w:rsidRDefault="00F660C1" w:rsidP="00380865">
            <w:pPr>
              <w:ind w:firstLine="459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- มีการจัดระบบบริหารบุคลากร มีแผนการจ้างงานและความก้าวหน้า</w:t>
            </w:r>
          </w:p>
        </w:tc>
        <w:tc>
          <w:tcPr>
            <w:tcW w:w="851" w:type="dxa"/>
            <w:shd w:val="clear" w:color="auto" w:fill="auto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80865" w:rsidRPr="00380865" w:rsidTr="009408A3">
        <w:trPr>
          <w:trHeight w:val="810"/>
        </w:trPr>
        <w:tc>
          <w:tcPr>
            <w:tcW w:w="1163" w:type="dxa"/>
            <w:vMerge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C5E0B3" w:themeFill="accent6" w:themeFillTint="66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3.2 การสร้างความผาสุกและความพึงพอใจแก่บุคลากร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i/>
                <w:iCs/>
                <w:sz w:val="28"/>
                <w:cs/>
              </w:rPr>
              <w:t xml:space="preserve">(ใช้ประเมินในส่วนที่ 1 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i/>
                <w:iCs/>
                <w:sz w:val="28"/>
                <w:cs/>
              </w:rPr>
              <w:t>และ  ส่วนที่ 3)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(1)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ผลการประเมินความพึงพอใจ/สัมภาษณ์วิธีการสร้างความผูกพัน ความพึงพอใจ และความผาสุกของหน่วยงาน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 xml:space="preserve">ความผูกพันและความพึงพอใจของบุคลากร หมายถึง ระดับของความมุ่งมั่นทั้งทางอารมณ์และสติปัญญา เพื่อให้งานพันธกิจ และวิสัยทัศน์ ขององค์กรบรรลุผล  ความผูกพัน อาจหมายถึง การผูกใจบุคลากร หรือใช้คำว่า </w:t>
            </w:r>
            <w:r w:rsidRPr="00380865">
              <w:rPr>
                <w:rFonts w:ascii="TH SarabunPSK" w:eastAsia="Calibri" w:hAnsi="TH SarabunPSK" w:cs="TH SarabunPSK"/>
                <w:sz w:val="28"/>
              </w:rPr>
              <w:t xml:space="preserve">“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ร่วมด้วย ช่วยกัน</w:t>
            </w:r>
            <w:r w:rsidRPr="00380865">
              <w:rPr>
                <w:rFonts w:ascii="TH SarabunPSK" w:eastAsia="Calibri" w:hAnsi="TH SarabunPSK" w:cs="TH SarabunPSK"/>
                <w:sz w:val="28"/>
              </w:rPr>
              <w:t xml:space="preserve">”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การสร้างความผูกพัน ครอบคลุมการสร้าง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lastRenderedPageBreak/>
              <w:t>ความสัมพันธ์ การสร้างความพึงพอใจ การเสริมสร้างวัฒนธรรมองค์กร การบริหารค่าตอบแทน การสร้างแรงจูงใจ การฝึกอบรม  บุคลากรที่มีความพึงพอใจและความผูกพันกับองค์กร จะรู้สึกว่าเป็นส่วนหนึ่งขององค์กร งานที่ได้รับมอบหมายเป็นงานที่มีคุณค่า สอดคล้องกับค่านิยมส่วนตัว สอดคล้องกับทิศทางขององค์กร และมีความรับผิดชอบต่อความสำเร็จ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ของงาน</w:t>
            </w:r>
          </w:p>
          <w:p w:rsidR="00380865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ปัจจัยที่มีผลต่อความพึงพอใจของบุคลากร  ควรพิจารณาประเด็นเรื่องค่าตอบแทน ความก้าวหน้าในตำแหน่งงาน การแก้ไขปัญหาและข้อร้องเรียน การพัฒนาความรู้ความสามารถ สิ่งแวดล้อมในการทำงาน การช่วยเหลือของผู้บริหาร การช่วยเหลือของผู้บริการ ความปลอดภัยในสถานที่ทำงาน ภาระงาน การสื่อสาร ความร่วมมือ การทำงานเป็นทีม ความมั่นคงในงาน</w:t>
            </w:r>
          </w:p>
        </w:tc>
      </w:tr>
      <w:tr w:rsidR="00380865" w:rsidRPr="00380865" w:rsidTr="009408A3">
        <w:trPr>
          <w:trHeight w:val="352"/>
        </w:trPr>
        <w:tc>
          <w:tcPr>
            <w:tcW w:w="1163" w:type="dxa"/>
            <w:vMerge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F660C1" w:rsidRPr="00380865" w:rsidRDefault="00F660C1" w:rsidP="00380865">
            <w:pPr>
              <w:ind w:firstLine="317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มีการจัดบรรยากาศ และสภาพแวดล้อมในการทำงานจัดระบบสนับสนุนการดำเนินงาน ทำให้บุคลากรในองค์กรมีความผาสุก ความพึงพอใจ และแรงจูงใจในการปฏิบัติงานที่ดี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สร้าง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ความปลอดภัยต่อผู้ให้บริการและผู้รับบริการ</w:t>
            </w:r>
          </w:p>
        </w:tc>
        <w:tc>
          <w:tcPr>
            <w:tcW w:w="851" w:type="dxa"/>
            <w:shd w:val="clear" w:color="auto" w:fill="auto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80865" w:rsidRPr="00380865" w:rsidTr="009408A3">
        <w:trPr>
          <w:trHeight w:val="352"/>
        </w:trPr>
        <w:tc>
          <w:tcPr>
            <w:tcW w:w="1163" w:type="dxa"/>
            <w:vMerge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F660C1" w:rsidRPr="00380865" w:rsidRDefault="00F660C1" w:rsidP="00380865">
            <w:pPr>
              <w:ind w:firstLine="459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- ไม่มี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การสร้างความผาสุกและความพึงพอใจแก่บุคลากร</w:t>
            </w:r>
          </w:p>
        </w:tc>
        <w:tc>
          <w:tcPr>
            <w:tcW w:w="851" w:type="dxa"/>
            <w:shd w:val="clear" w:color="auto" w:fill="auto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80865" w:rsidRPr="00380865" w:rsidTr="009408A3">
        <w:trPr>
          <w:trHeight w:val="1827"/>
        </w:trPr>
        <w:tc>
          <w:tcPr>
            <w:tcW w:w="1163" w:type="dxa"/>
            <w:vMerge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F660C1" w:rsidRPr="00380865" w:rsidRDefault="00F660C1" w:rsidP="00380865">
            <w:pPr>
              <w:ind w:firstLine="459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-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มีการจัดบรรยากาศ และสภาพแวดล้อมในการทำงานจัดระบบสนับสนุนการดำเนินงาน ทำให้บุคลากรในองค์กรมีความผาสุก ความพึงพอใจ และแรงจูงใจใน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การ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ปฏิบัติงานที่ดี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สร้าง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ความปลอดภัยต่อผู้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ให้บริการและผู้รับบริการ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80865" w:rsidRPr="00380865" w:rsidTr="009408A3">
        <w:trPr>
          <w:trHeight w:val="1050"/>
        </w:trPr>
        <w:tc>
          <w:tcPr>
            <w:tcW w:w="1163" w:type="dxa"/>
            <w:vMerge w:val="restart"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lastRenderedPageBreak/>
              <w:t xml:space="preserve">หมวด 3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การมุ่งเน้น                ทรัพยากร บุคคล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           </w:t>
            </w:r>
          </w:p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</w:rPr>
            </w:pPr>
          </w:p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</w:rPr>
            </w:pPr>
          </w:p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</w:rPr>
            </w:pPr>
          </w:p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</w:rPr>
            </w:pPr>
          </w:p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</w:rPr>
            </w:pPr>
          </w:p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</w:rPr>
            </w:pPr>
          </w:p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</w:rPr>
            </w:pPr>
          </w:p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</w:rPr>
            </w:pPr>
          </w:p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</w:rPr>
            </w:pPr>
          </w:p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</w:rPr>
            </w:pPr>
          </w:p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</w:rPr>
            </w:pPr>
          </w:p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</w:rPr>
            </w:pPr>
          </w:p>
          <w:p w:rsidR="00F660C1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</w:rPr>
            </w:pPr>
          </w:p>
          <w:p w:rsidR="00380865" w:rsidRDefault="00380865" w:rsidP="00380865">
            <w:pPr>
              <w:ind w:right="-108"/>
              <w:rPr>
                <w:rFonts w:ascii="TH SarabunPSK" w:eastAsia="Calibri" w:hAnsi="TH SarabunPSK" w:cs="TH SarabunPSK"/>
                <w:sz w:val="28"/>
              </w:rPr>
            </w:pPr>
          </w:p>
          <w:p w:rsidR="00380865" w:rsidRDefault="00380865" w:rsidP="00380865">
            <w:pPr>
              <w:ind w:right="-108"/>
              <w:rPr>
                <w:rFonts w:ascii="TH SarabunPSK" w:eastAsia="Calibri" w:hAnsi="TH SarabunPSK" w:cs="TH SarabunPSK"/>
                <w:sz w:val="28"/>
              </w:rPr>
            </w:pP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หมวด 3 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การมุ่งเน้น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              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ทรัพยากรบุคคล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544" w:type="dxa"/>
            <w:shd w:val="clear" w:color="auto" w:fill="C5E0B3" w:themeFill="accent6" w:themeFillTint="66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lastRenderedPageBreak/>
              <w:t>3.3 ระบบการพัฒนาและ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การเรียนรู้ของบุคลากร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i/>
                <w:iCs/>
                <w:sz w:val="28"/>
                <w:cs/>
              </w:rPr>
              <w:t xml:space="preserve">(ใช้ประเมินในส่วนที่ 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i/>
                <w:iCs/>
                <w:sz w:val="28"/>
                <w:cs/>
              </w:rPr>
              <w:t>2 และ              ส่วนที่ 3</w:t>
            </w:r>
            <w:r w:rsidRPr="00380865">
              <w:rPr>
                <w:rFonts w:ascii="TH SarabunPSK" w:eastAsia="Calibri" w:hAnsi="TH SarabunPSK" w:cs="TH SarabunPSK"/>
                <w:b/>
                <w:bCs/>
                <w:i/>
                <w:iCs/>
                <w:sz w:val="28"/>
                <w:cs/>
              </w:rPr>
              <w:t>)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(1)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พิจารณาจากผลการปฏิบัติงานของบุคลากรแต่ละคน และผลการดำเนินงานขององค์กร/สัมภาษณ์รูปแบบและวิธีการสร้างการเรียนรู้ของบุคลากร/การจัดการเรื่องความก้าวหน้าของบุคลากร 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การพัฒนาและการเรียนรู้ หมายถึง การวิจัย และพัฒนา การประเมินและปรับปรุงวิธีการทำงาน  การแลกเปลี่ยนวิธีการทำงานที่ดี และการจัดระดับเทียบเคียง (</w:t>
            </w:r>
            <w:r w:rsidRPr="00380865">
              <w:rPr>
                <w:rFonts w:ascii="TH SarabunPSK" w:eastAsia="Calibri" w:hAnsi="TH SarabunPSK" w:cs="TH SarabunPSK"/>
                <w:sz w:val="28"/>
              </w:rPr>
              <w:t>benchmarking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)  </w:t>
            </w: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รูปแบบการพัฒนาบุคลากร อาจทำได้ทั้งภายในและ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lastRenderedPageBreak/>
              <w:t xml:space="preserve">ภายนอกองค์กร อาจเป็นการฝึกอบรมระหว่างการปฏิบัติงาน การเรียนในห้องเรียน การเรียนจากคอมพิวเตอร์ การเรียนทางไกล หรือรูปแบบของการศึกษาและฝึกอบรมอื่นๆ การฝึกอบรมอาจจะเกิดจากการได้รับมอบหมายให้ปฏิบัติงานในหรือนอกองค์กร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80865" w:rsidRPr="00380865" w:rsidTr="009408A3">
        <w:trPr>
          <w:trHeight w:val="2100"/>
        </w:trPr>
        <w:tc>
          <w:tcPr>
            <w:tcW w:w="1163" w:type="dxa"/>
            <w:vMerge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F660C1" w:rsidRPr="00380865" w:rsidRDefault="00F660C1" w:rsidP="00380865">
            <w:pPr>
              <w:ind w:firstLine="317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จัดให้มี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ระบบการเรียนรู้ของบุคลากร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 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การค้นหาความจำเป็น และความต้องการในการฝึกอบรม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การจัดทำแผนพัฒนา และดำเนินการพัฒนาบุคลากร ให้สอดคล้องกับพันธกิจ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รวมทั้งการประเมินผลสำเร็จของการดำเนินงานการพัฒนาตาม ที่กำหนด</w:t>
            </w:r>
          </w:p>
        </w:tc>
        <w:tc>
          <w:tcPr>
            <w:tcW w:w="851" w:type="dxa"/>
            <w:shd w:val="clear" w:color="auto" w:fill="auto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80865" w:rsidRPr="00380865" w:rsidTr="009408A3">
        <w:trPr>
          <w:trHeight w:val="352"/>
        </w:trPr>
        <w:tc>
          <w:tcPr>
            <w:tcW w:w="1163" w:type="dxa"/>
            <w:vMerge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F660C1" w:rsidRPr="00380865" w:rsidRDefault="00F660C1" w:rsidP="00380865">
            <w:pPr>
              <w:ind w:firstLine="317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- ไม่มี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ระบบการพัฒนาและการเรียนรู้ของบุคลากร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80865" w:rsidRPr="00380865" w:rsidTr="009408A3">
        <w:trPr>
          <w:trHeight w:val="2054"/>
        </w:trPr>
        <w:tc>
          <w:tcPr>
            <w:tcW w:w="1163" w:type="dxa"/>
            <w:vMerge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F660C1" w:rsidRPr="00380865" w:rsidRDefault="00F660C1" w:rsidP="00380865">
            <w:pPr>
              <w:ind w:firstLine="317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-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จัดให้มีระบบการเรียนรู้ของบุคลากร</w:t>
            </w:r>
            <w:r w:rsidRPr="00380865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มี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การค้นหา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ความจำเป็น และความต้องการในการฝึกอบรม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การจัดทำแผนพัฒนา และดำเนินการพัฒนาบุคลากร ให้สอดคล้องกับ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พันธกิจ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รวมทั้งการประเมินผลสำเร็จของการดำเนินงานการ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พัฒนาตาม ที่กำหนด</w:t>
            </w:r>
          </w:p>
        </w:tc>
        <w:tc>
          <w:tcPr>
            <w:tcW w:w="851" w:type="dxa"/>
            <w:shd w:val="clear" w:color="auto" w:fill="auto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80865" w:rsidRPr="00380865" w:rsidTr="009408A3">
        <w:trPr>
          <w:trHeight w:val="810"/>
        </w:trPr>
        <w:tc>
          <w:tcPr>
            <w:tcW w:w="1163" w:type="dxa"/>
            <w:vMerge/>
            <w:shd w:val="clear" w:color="auto" w:fill="C5E0B3" w:themeFill="accent6" w:themeFillTint="66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544" w:type="dxa"/>
            <w:shd w:val="clear" w:color="auto" w:fill="C5E0B3" w:themeFill="accent6" w:themeFillTint="66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3.4 ระบบการ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ประเมินผล การปฏิบัติงานของบุคลากร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i/>
                <w:iCs/>
                <w:sz w:val="28"/>
                <w:cs/>
              </w:rPr>
              <w:t xml:space="preserve">(ใช้ประเมินในส่วนที่ 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i/>
                <w:iCs/>
                <w:sz w:val="28"/>
                <w:cs/>
              </w:rPr>
              <w:t>3</w:t>
            </w:r>
            <w:r w:rsidRPr="00380865">
              <w:rPr>
                <w:rFonts w:ascii="TH SarabunPSK" w:eastAsia="Calibri" w:hAnsi="TH SarabunPSK" w:cs="TH SarabunPSK"/>
                <w:b/>
                <w:bCs/>
                <w:i/>
                <w:iCs/>
                <w:sz w:val="28"/>
                <w:cs/>
              </w:rPr>
              <w:t>)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(1)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พิจารณาจาก</w:t>
            </w:r>
          </w:p>
          <w:p w:rsidR="00F660C1" w:rsidRPr="00380865" w:rsidRDefault="00F660C1" w:rsidP="00380865">
            <w:pPr>
              <w:rPr>
                <w:rFonts w:ascii="TH SarabunPSK" w:hAnsi="TH SarabunPSK" w:cs="TH SarabunPSK"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</w:rPr>
              <w:t>1.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ตัวชี้วัดผลการปฏิบัติงาน</w:t>
            </w: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</w:rPr>
              <w:t>2.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ทำข้อตกลงในการปฏิบัติงานร่วมกัน ซึ่งถ่ายทอดตัวชี้วัดระดับองค์กรสู่ระดับบุคคล</w:t>
            </w:r>
            <w:r w:rsidRPr="00380865">
              <w:rPr>
                <w:rFonts w:ascii="TH SarabunPSK" w:hAnsi="TH SarabunPSK" w:cs="TH SarabunPSK"/>
                <w:sz w:val="28"/>
              </w:rPr>
              <w:t xml:space="preserve"> (Individual Scorecard) 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โดยผู้บังคับบัญชาและผู้ใต้บังคับบัญชา</w:t>
            </w:r>
            <w:r w:rsidRPr="00380865">
              <w:rPr>
                <w:rFonts w:ascii="TH SarabunPSK" w:hAnsi="TH SarabunPSK" w:cs="TH SarabunPSK"/>
                <w:sz w:val="28"/>
              </w:rPr>
              <w:t xml:space="preserve"> 3)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คณะกรรมการพิจารณากลั่นกรองผลการประเมินเพื่อให้เกิดมาตรฐานและความ</w:t>
            </w:r>
            <w:r w:rsidRPr="00380865">
              <w:rPr>
                <w:rFonts w:ascii="TH SarabunPSK" w:hAnsi="TH SarabunPSK" w:cs="TH SarabunPSK"/>
                <w:sz w:val="28"/>
              </w:rPr>
              <w:t xml:space="preserve"> 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เป็นธรรม</w:t>
            </w:r>
            <w:r w:rsidRPr="00380865">
              <w:rPr>
                <w:rFonts w:ascii="TH SarabunPSK" w:hAnsi="TH SarabunPSK" w:cs="TH SarabunPSK"/>
                <w:sz w:val="28"/>
              </w:rPr>
              <w:t xml:space="preserve">4) 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หลักเกณฑ์การประเมินและผลการประเมินให้บุคลากรรับทราบ</w:t>
            </w:r>
            <w:r w:rsidRPr="00380865">
              <w:rPr>
                <w:rFonts w:ascii="TH SarabunPSK" w:hAnsi="TH SarabunPSK" w:cs="TH SarabunPSK"/>
                <w:sz w:val="28"/>
              </w:rPr>
              <w:t xml:space="preserve"> 5) 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ผู้บังคับบัญชานำผลการประเมินไปพิจารณาในการเลื่อนขั้นเงินเดือน ให้รางวัลจูงใจ และ</w:t>
            </w:r>
            <w:r w:rsidRPr="00380865">
              <w:rPr>
                <w:rFonts w:ascii="TH SarabunPSK" w:hAnsi="TH SarabunPSK" w:cs="TH SarabunPSK"/>
                <w:sz w:val="28"/>
              </w:rPr>
              <w:t xml:space="preserve"> 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การบริหารงานบุคคลเรื่องอื่น ๆ และการนำผลการประเมินแจ้งกลับไปยังบุคลากร รวมถึงการนำไปใช้</w:t>
            </w:r>
            <w:r w:rsidRPr="00380865">
              <w:rPr>
                <w:rFonts w:ascii="TH SarabunPSK" w:hAnsi="TH SarabunPSK" w:cs="TH SarabunPSK"/>
                <w:sz w:val="28"/>
              </w:rPr>
              <w:t xml:space="preserve"> 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ประกอบการให้คำปรึกษาแนะนำแก่บุคลากรเพื่อให้มีการแก้ไขปรับปรุงการปฏิบัติงาน และพัฒนาขีด</w:t>
            </w:r>
            <w:r w:rsidRPr="00380865">
              <w:rPr>
                <w:rFonts w:ascii="TH SarabunPSK" w:hAnsi="TH SarabunPSK" w:cs="TH SarabunPSK"/>
                <w:sz w:val="28"/>
              </w:rPr>
              <w:t xml:space="preserve"> 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สมรรถนะและผลสัมฤทธิ์การปฏิบัติงานดียิ่งขึ้น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660C1" w:rsidRPr="00380865" w:rsidRDefault="00F660C1" w:rsidP="009408A3">
            <w:pP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80865" w:rsidRPr="00380865" w:rsidTr="009408A3">
        <w:trPr>
          <w:trHeight w:val="3251"/>
        </w:trPr>
        <w:tc>
          <w:tcPr>
            <w:tcW w:w="1163" w:type="dxa"/>
            <w:vMerge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F660C1" w:rsidRPr="00380865" w:rsidRDefault="00F660C1" w:rsidP="00380865">
            <w:pPr>
              <w:ind w:firstLine="317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มีการจัดระบบการประเมินผลการปฏิบัติงานของบุ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คลากรอย่างโปร่งใส เป็นธรรม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มีการสื่อสา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 แจ้งผลการประเมินให้บุคลากรทราบ เพื่อให้เกิดการพัฒนาและปรับปรุงการทำงาน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มีแนวทางในการยกย่องชมเชย การให้รางวัล และสิ่งจูงใจเพื่อสนับสนุนให้บุคลากร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มีขวัญ กำลังใจ มีการทำงานที่มีประสิทธิผล มีจิตสำนึกในการทำงานที่มุ่งเน้นผลประโยชน์ และความต้องการของผู้รับบริการและผู้มีส่วนได้ส่วนเสีย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80865" w:rsidRPr="00380865" w:rsidTr="009408A3">
        <w:trPr>
          <w:trHeight w:val="352"/>
        </w:trPr>
        <w:tc>
          <w:tcPr>
            <w:tcW w:w="1163" w:type="dxa"/>
            <w:vMerge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F660C1" w:rsidRPr="00380865" w:rsidRDefault="00F660C1" w:rsidP="00F660C1">
            <w:pPr>
              <w:pStyle w:val="ListParagraph"/>
              <w:numPr>
                <w:ilvl w:val="0"/>
                <w:numId w:val="40"/>
              </w:numPr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ไม่มี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ระบบการประเมินผล การ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ปฏิบัติงานของบุคลากร</w:t>
            </w:r>
          </w:p>
        </w:tc>
        <w:tc>
          <w:tcPr>
            <w:tcW w:w="851" w:type="dxa"/>
            <w:shd w:val="clear" w:color="auto" w:fill="auto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80865" w:rsidRPr="00380865" w:rsidTr="009408A3">
        <w:trPr>
          <w:trHeight w:val="3150"/>
        </w:trPr>
        <w:tc>
          <w:tcPr>
            <w:tcW w:w="1163" w:type="dxa"/>
            <w:vMerge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F660C1" w:rsidRPr="00380865" w:rsidRDefault="00F660C1" w:rsidP="00380865">
            <w:pPr>
              <w:ind w:firstLine="317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-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มีการจัดระบบการประเมินผลการปฏิบัติงาน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ของบุคลากรอย่างโปร่งใส เป็นธรรม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มีการสื่อสาร แจ้งผลการประเมินให้บุคลากรทราบ เพื่อให้เกิดการพัฒนาและปรับปรุงการทำงาน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มีแนวทางในการยกย่องชมเชย การให้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                                                                                     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รางวัล และสิ่งจูงใจเพื่อสนับสนุนให้บุคลากร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มีขวัญ กำลังใจ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มีการทำงานที่มีประสิทธิผล มีจิตสำนึกในการ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ทำงานที่มุ่งเน้นผลประโยชน์ และความต้องการของผู้รับบริการและผู้มีส่วนได้ส่วนเสี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ย                       </w:t>
            </w:r>
          </w:p>
        </w:tc>
        <w:tc>
          <w:tcPr>
            <w:tcW w:w="851" w:type="dxa"/>
            <w:shd w:val="clear" w:color="auto" w:fill="auto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80865" w:rsidRPr="00380865" w:rsidTr="009408A3">
        <w:trPr>
          <w:trHeight w:val="352"/>
        </w:trPr>
        <w:tc>
          <w:tcPr>
            <w:tcW w:w="1163" w:type="dxa"/>
            <w:vMerge w:val="restart"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lastRenderedPageBreak/>
              <w:t xml:space="preserve">หมวด 3 </w:t>
            </w:r>
          </w:p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การมุ่งเน้นทรัพยากรบุคค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ล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3544" w:type="dxa"/>
            <w:shd w:val="clear" w:color="auto" w:fill="C5E0B3" w:themeFill="accent6" w:themeFillTint="66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3.5 ประชา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ชนและครอบ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ครัวมีศักยภาพใน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การดูแลสุข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ภาพตนเอง (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</w:rPr>
              <w:t>self care)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                 </w:t>
            </w:r>
            <w:r w:rsidRPr="00380865">
              <w:rPr>
                <w:rFonts w:ascii="TH SarabunPSK" w:eastAsia="Calibri" w:hAnsi="TH SarabunPSK" w:cs="TH SarabunPSK"/>
                <w:b/>
                <w:bCs/>
                <w:i/>
                <w:iCs/>
                <w:sz w:val="28"/>
                <w:cs/>
              </w:rPr>
              <w:t xml:space="preserve">(ใช้ประเมินในส่วนที่ 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i/>
                <w:iCs/>
                <w:sz w:val="28"/>
                <w:cs/>
              </w:rPr>
              <w:t>4</w:t>
            </w:r>
            <w:r w:rsidRPr="00380865">
              <w:rPr>
                <w:rFonts w:ascii="TH SarabunPSK" w:eastAsia="Calibri" w:hAnsi="TH SarabunPSK" w:cs="TH SarabunPSK"/>
                <w:b/>
                <w:bCs/>
                <w:i/>
                <w:iCs/>
                <w:sz w:val="28"/>
                <w:cs/>
              </w:rPr>
              <w:t>)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(2)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                    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พิจารณาจากพฤติกรรมสุขภาพของผู้ป่วยผู้รับบริการ                (การออกกำลังกาย            การผ่อนคลาย การลดอาหาร)            </w:t>
            </w: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พฤติกรรที่มีความเสี่ยงต่อสุขภาพ  การปกป้องส่วนบุคคลให้พ้นจากความเสี่ยง การจัดการความเครียดในชีวิตประจำวัน       /การดำเนินการในการดูแลสุขภาพของชุมชน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hAnsi="TH SarabunPSK" w:cs="TH SarabunPSK"/>
                <w:sz w:val="28"/>
              </w:rPr>
            </w:pP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 xml:space="preserve">     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การดูแลสุขภาพตนเอง</w:t>
            </w:r>
            <w:r w:rsidRPr="0038086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(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</w:rPr>
              <w:t>self care)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                 </w:t>
            </w: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</w:rPr>
            </w:pPr>
            <w:r w:rsidRPr="00380865">
              <w:rPr>
                <w:rFonts w:ascii="TH SarabunPSK" w:hAnsi="TH SarabunPSK" w:cs="TH SarabunPSK"/>
                <w:sz w:val="28"/>
                <w:cs/>
              </w:rPr>
              <w:t>หมายถึง เอาใจใส่ ในตัวคน หรือการปกป้อง  ปกครองตนเอง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 xml:space="preserve">   </w:t>
            </w: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</w:rPr>
            </w:pPr>
            <w:r w:rsidRPr="00380865">
              <w:rPr>
                <w:rFonts w:ascii="TH SarabunPSK" w:hAnsi="TH SarabunPSK" w:cs="TH SarabunPSK"/>
                <w:sz w:val="28"/>
                <w:cs/>
              </w:rPr>
              <w:t>การดูแลตนเองเป็นกระบวนการที่บุคคลหนึ่งๆ ท</w:t>
            </w:r>
            <w:r w:rsidRPr="00380865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380865">
              <w:rPr>
                <w:rFonts w:ascii="TH SarabunPSK" w:eastAsia="Calibri" w:hAnsi="TH SarabunPSK" w:cs="TH SarabunPSK" w:hint="cs"/>
                <w:vanish/>
                <w:sz w:val="28"/>
              </w:rPr>
              <w:pgNum/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หน้าที่โดยตัวเองและเพื่อตัวเอง ในการป้องกันและส่งเสริมสุขภาพตลอดจนการสืบ</w:t>
            </w:r>
            <w:r w:rsidRPr="00380865">
              <w:rPr>
                <w:rFonts w:ascii="TH SarabunPSK" w:hAnsi="TH SarabunPSK" w:cs="TH SarabunPSK"/>
                <w:sz w:val="28"/>
              </w:rPr>
              <w:t xml:space="preserve"> 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ค้นหาโรคและการรักษาขั้นตอนด้วยตนเอง</w:t>
            </w:r>
          </w:p>
          <w:p w:rsidR="00F660C1" w:rsidRPr="00380865" w:rsidRDefault="00F660C1" w:rsidP="00380865">
            <w:pPr>
              <w:rPr>
                <w:rFonts w:ascii="TH SarabunPSK" w:hAnsi="TH SarabunPSK" w:cs="TH SarabunPSK"/>
                <w:sz w:val="28"/>
              </w:rPr>
            </w:pPr>
            <w:r w:rsidRPr="00380865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เพนเดอร (</w:t>
            </w:r>
            <w:r w:rsidRPr="00380865">
              <w:rPr>
                <w:rFonts w:ascii="TH SarabunPSK" w:hAnsi="TH SarabunPSK" w:cs="TH SarabunPSK"/>
                <w:sz w:val="28"/>
              </w:rPr>
              <w:t xml:space="preserve">Pender, 1987 :150) 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กล</w:t>
            </w:r>
            <w:r w:rsidRPr="00380865">
              <w:rPr>
                <w:rFonts w:ascii="TH SarabunPSK" w:hAnsi="TH SarabunPSK" w:cs="TH SarabunPSK" w:hint="cs"/>
                <w:sz w:val="28"/>
                <w:cs/>
              </w:rPr>
              <w:t>่าวว่า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การดูแลตนเอง</w:t>
            </w:r>
          </w:p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hAnsi="TH SarabunPSK" w:cs="TH SarabunPSK" w:hint="cs"/>
                <w:sz w:val="28"/>
                <w:cs/>
              </w:rPr>
              <w:t>เป็นการ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ปฏิบัติที่บุคคลริเริ่มและกระท</w:t>
            </w:r>
            <w:r w:rsidRPr="00380865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380865">
              <w:rPr>
                <w:rFonts w:ascii="TH SarabunPSK" w:eastAsia="Calibri" w:hAnsi="TH SarabunPSK" w:cs="TH SarabunPSK" w:hint="cs"/>
                <w:vanish/>
                <w:sz w:val="28"/>
              </w:rPr>
              <w:pgNum/>
            </w:r>
            <w:r w:rsidRPr="00380865">
              <w:rPr>
                <w:rFonts w:ascii="TH SarabunPSK" w:hAnsi="TH SarabunPSK" w:cs="TH SarabunPSK"/>
                <w:sz w:val="28"/>
              </w:rPr>
              <w:t xml:space="preserve"> 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ในวิถีทางของตนเองเพื่อด</w:t>
            </w:r>
            <w:r w:rsidRPr="00380865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380865">
              <w:rPr>
                <w:rFonts w:ascii="TH SarabunPSK" w:eastAsia="Calibri" w:hAnsi="TH SarabunPSK" w:cs="TH SarabunPSK" w:hint="cs"/>
                <w:vanish/>
                <w:sz w:val="28"/>
              </w:rPr>
              <w:pgNum/>
            </w:r>
            <w:r w:rsidRPr="00380865">
              <w:rPr>
                <w:rFonts w:ascii="TH SarabunPSK" w:hAnsi="TH SarabunPSK" w:cs="TH SarabunPSK"/>
                <w:sz w:val="28"/>
                <w:cs/>
              </w:rPr>
              <w:t xml:space="preserve">รงรักษาชีวิต </w:t>
            </w:r>
            <w:r w:rsidRPr="00380865">
              <w:rPr>
                <w:rFonts w:ascii="TH SarabunPSK" w:hAnsi="TH SarabunPSK" w:cs="TH SarabunPSK" w:hint="cs"/>
                <w:sz w:val="28"/>
                <w:cs/>
              </w:rPr>
              <w:t>ส่งเสริม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สุขภาพและความ</w:t>
            </w:r>
            <w:r w:rsidRPr="00380865">
              <w:rPr>
                <w:rFonts w:ascii="TH SarabunPSK" w:hAnsi="TH SarabunPSK" w:cs="TH SarabunPSK" w:hint="cs"/>
                <w:sz w:val="28"/>
                <w:cs/>
              </w:rPr>
              <w:t>เป็นอยู่</w:t>
            </w:r>
            <w:r w:rsidRPr="00380865">
              <w:rPr>
                <w:rFonts w:ascii="TH SarabunPSK" w:hAnsi="TH SarabunPSK" w:cs="TH SarabunPSK"/>
                <w:sz w:val="28"/>
                <w:cs/>
              </w:rPr>
              <w:t>ที่ดีของตน</w:t>
            </w:r>
            <w:r w:rsidRPr="00380865">
              <w:rPr>
                <w:rFonts w:ascii="TH SarabunPSK" w:hAnsi="TH SarabunPSK" w:cs="TH SarabunPSK"/>
                <w:sz w:val="28"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80865" w:rsidRPr="00380865" w:rsidTr="009408A3">
        <w:trPr>
          <w:trHeight w:val="352"/>
        </w:trPr>
        <w:tc>
          <w:tcPr>
            <w:tcW w:w="1163" w:type="dxa"/>
            <w:vMerge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F660C1" w:rsidRPr="00380865" w:rsidRDefault="00F660C1" w:rsidP="00380865">
            <w:pPr>
              <w:ind w:firstLine="317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มีการประ เมินศักยภาพของ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ประชาชนและครอบครัว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ในการดูแลสุขภาพตนเอง (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</w:rPr>
              <w:t>self care)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ที่สอดคล้องกับปัญหาสุขภาพ                 การบริการทั้งใน 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สถานบริการ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และ</w:t>
            </w:r>
            <w:r w:rsidRPr="0038086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ชุมชน</w:t>
            </w: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                                                                                                                                                         สามารถนำข้อมูล สุขภาพไปพัฒนาระบบ                                                                         บริการได้ </w:t>
            </w:r>
          </w:p>
        </w:tc>
        <w:tc>
          <w:tcPr>
            <w:tcW w:w="851" w:type="dxa"/>
            <w:shd w:val="clear" w:color="auto" w:fill="auto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80865" w:rsidRPr="00380865" w:rsidTr="009408A3">
        <w:trPr>
          <w:trHeight w:val="352"/>
        </w:trPr>
        <w:tc>
          <w:tcPr>
            <w:tcW w:w="1163" w:type="dxa"/>
            <w:vMerge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F660C1" w:rsidRPr="00380865" w:rsidRDefault="00F660C1" w:rsidP="00380865">
            <w:pPr>
              <w:ind w:firstLine="317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- ไม่มี การประเมิน</w:t>
            </w:r>
          </w:p>
        </w:tc>
        <w:tc>
          <w:tcPr>
            <w:tcW w:w="851" w:type="dxa"/>
            <w:shd w:val="clear" w:color="auto" w:fill="auto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80865" w:rsidRPr="00380865" w:rsidTr="009408A3">
        <w:trPr>
          <w:trHeight w:val="352"/>
        </w:trPr>
        <w:tc>
          <w:tcPr>
            <w:tcW w:w="1163" w:type="dxa"/>
            <w:vMerge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F660C1" w:rsidRPr="00380865" w:rsidRDefault="00F660C1" w:rsidP="00380865">
            <w:pPr>
              <w:ind w:firstLine="317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- มีการ ประเมินศักยภาพของ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ประชาชนและครอบครัวในการดูแลสุขภาพตนเอง (</w:t>
            </w:r>
            <w:r w:rsidRPr="00380865">
              <w:rPr>
                <w:rFonts w:ascii="TH SarabunPSK" w:eastAsia="Calibri" w:hAnsi="TH SarabunPSK" w:cs="TH SarabunPSK"/>
                <w:sz w:val="28"/>
              </w:rPr>
              <w:t>self care)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ที่สอดคล้องกับปัญหาสุขภาพ การบริการทั้งใน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สถานบริการ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และ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ชุมชน</w:t>
            </w:r>
          </w:p>
        </w:tc>
        <w:tc>
          <w:tcPr>
            <w:tcW w:w="851" w:type="dxa"/>
            <w:shd w:val="clear" w:color="auto" w:fill="auto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80865" w:rsidRPr="00380865" w:rsidTr="009408A3">
        <w:trPr>
          <w:trHeight w:val="352"/>
        </w:trPr>
        <w:tc>
          <w:tcPr>
            <w:tcW w:w="1163" w:type="dxa"/>
            <w:vMerge/>
            <w:shd w:val="clear" w:color="auto" w:fill="auto"/>
          </w:tcPr>
          <w:p w:rsidR="00F660C1" w:rsidRPr="00380865" w:rsidRDefault="00F660C1" w:rsidP="00380865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:rsidR="00F660C1" w:rsidRPr="00380865" w:rsidRDefault="00F660C1" w:rsidP="00380865">
            <w:pPr>
              <w:ind w:firstLine="317"/>
              <w:jc w:val="thaiDistribute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- 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มีการประ เมินศักยภาพของ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ประชาชนและครอบครัวใน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การดูแลสุขภาพตนเอง (</w:t>
            </w:r>
            <w:r w:rsidRPr="00380865">
              <w:rPr>
                <w:rFonts w:ascii="TH SarabunPSK" w:eastAsia="Calibri" w:hAnsi="TH SarabunPSK" w:cs="TH SarabunPSK"/>
                <w:sz w:val="28"/>
              </w:rPr>
              <w:t>self care)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ที่สอดคล้อง กับปัญหาสุขภาพ การบริการทั้งใน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สถานบริการ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และ</w:t>
            </w:r>
            <w:r w:rsidRPr="00380865">
              <w:rPr>
                <w:rFonts w:ascii="TH SarabunPSK" w:eastAsia="Calibri" w:hAnsi="TH SarabunPSK" w:cs="TH SarabunPSK"/>
                <w:sz w:val="28"/>
                <w:cs/>
              </w:rPr>
              <w:t>ชุมชน</w:t>
            </w: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สามารถนำข้อมูลสุขภาพไปพัฒนาระบบบริการได้</w:t>
            </w:r>
          </w:p>
        </w:tc>
        <w:tc>
          <w:tcPr>
            <w:tcW w:w="851" w:type="dxa"/>
            <w:shd w:val="clear" w:color="auto" w:fill="auto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80865" w:rsidRPr="00380865" w:rsidTr="009408A3">
        <w:trPr>
          <w:trHeight w:val="352"/>
        </w:trPr>
        <w:tc>
          <w:tcPr>
            <w:tcW w:w="4707" w:type="dxa"/>
            <w:gridSpan w:val="2"/>
            <w:shd w:val="clear" w:color="auto" w:fill="CCFF99"/>
          </w:tcPr>
          <w:p w:rsidR="00F660C1" w:rsidRPr="00380865" w:rsidRDefault="00F660C1" w:rsidP="00380865">
            <w:pPr>
              <w:ind w:firstLine="317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รวมคะแนน                </w:t>
            </w:r>
          </w:p>
        </w:tc>
        <w:tc>
          <w:tcPr>
            <w:tcW w:w="851" w:type="dxa"/>
            <w:shd w:val="clear" w:color="auto" w:fill="CCFF99"/>
          </w:tcPr>
          <w:p w:rsidR="00F660C1" w:rsidRPr="00380865" w:rsidRDefault="00F660C1" w:rsidP="00380865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80865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850" w:type="dxa"/>
            <w:shd w:val="clear" w:color="auto" w:fill="CCFF99"/>
          </w:tcPr>
          <w:p w:rsidR="00F660C1" w:rsidRPr="00380865" w:rsidRDefault="00F660C1" w:rsidP="00380865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shd w:val="clear" w:color="auto" w:fill="CCFF99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shd w:val="clear" w:color="auto" w:fill="CCFF99"/>
          </w:tcPr>
          <w:p w:rsidR="00F660C1" w:rsidRPr="00380865" w:rsidRDefault="00F660C1" w:rsidP="00380865">
            <w:pPr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F660C1" w:rsidRPr="00A958C6" w:rsidRDefault="00F660C1" w:rsidP="00F660C1">
      <w:pPr>
        <w:rPr>
          <w:rFonts w:ascii="TH SarabunPSK" w:hAnsi="TH SarabunPSK" w:cs="TH SarabunPSK"/>
        </w:rPr>
      </w:pPr>
    </w:p>
    <w:p w:rsidR="00F660C1" w:rsidRDefault="00F660C1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1322A" w:rsidRDefault="00E1322A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1322A" w:rsidRDefault="00E1322A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1322A" w:rsidRDefault="00E1322A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1322A" w:rsidRDefault="00E1322A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17072" w:rsidRDefault="00817072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817072" w:rsidSect="00380865">
          <w:footerReference w:type="default" r:id="rId17"/>
          <w:pgSz w:w="11906" w:h="16838"/>
          <w:pgMar w:top="432" w:right="562" w:bottom="851" w:left="1138" w:header="706" w:footer="0" w:gutter="0"/>
          <w:cols w:space="708"/>
          <w:docGrid w:linePitch="360"/>
        </w:sectPr>
      </w:pPr>
    </w:p>
    <w:p w:rsidR="00817072" w:rsidRPr="00145581" w:rsidRDefault="00817072" w:rsidP="0014558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4558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817072" w:rsidRPr="00145581" w:rsidRDefault="00817072" w:rsidP="0014558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45581">
        <w:rPr>
          <w:rFonts w:ascii="TH SarabunPSK" w:hAnsi="TH SarabunPSK" w:cs="TH SarabunPSK"/>
          <w:b/>
          <w:bCs/>
          <w:sz w:val="32"/>
          <w:szCs w:val="32"/>
          <w:cs/>
        </w:rPr>
        <w:t>หมวด 4 การจัดระบบบริการครอบคลุมประเภทและประชากรทุกกลุ่มวัย</w:t>
      </w:r>
    </w:p>
    <w:p w:rsidR="00817072" w:rsidRPr="00145581" w:rsidRDefault="00817072" w:rsidP="0014558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45581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</w:t>
      </w:r>
      <w:r w:rsidRPr="00145581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145581">
        <w:rPr>
          <w:rFonts w:ascii="TH SarabunPSK" w:hAnsi="TH SarabunPSK" w:cs="TH SarabunPSK"/>
          <w:b/>
          <w:bCs/>
          <w:sz w:val="32"/>
          <w:szCs w:val="32"/>
          <w:cs/>
        </w:rPr>
        <w:t>เภอ............................. จังหวัด...............................</w:t>
      </w:r>
    </w:p>
    <w:p w:rsidR="00817072" w:rsidRPr="000A2B76" w:rsidRDefault="00817072" w:rsidP="00145581">
      <w:pPr>
        <w:spacing w:after="0"/>
        <w:ind w:firstLine="993"/>
        <w:rPr>
          <w:rFonts w:ascii="TH SarabunPSK" w:hAnsi="TH SarabunPSK" w:cs="TH SarabunPSK"/>
          <w:b/>
          <w:bCs/>
          <w:sz w:val="28"/>
        </w:rPr>
      </w:pPr>
      <w:r w:rsidRPr="00381CD8">
        <w:rPr>
          <w:rFonts w:ascii="TH SarabunPSK" w:hAnsi="TH SarabunPSK" w:cs="TH SarabunPSK"/>
          <w:b/>
          <w:bCs/>
          <w:sz w:val="28"/>
          <w:cs/>
        </w:rPr>
        <w:t>จัดให้มีระบบงานและกระบวนการบริการปฐมภูมิที่ครอบคลุมการบริการที่สร้างคุณค่าแก่ผู้รับบริการและผู้มีส่วนได้ส่วนเสีย รวมทั้งจัดให้มีกระบวนการสนับสนุนการให้บริการดังกล่าวเพื่อให้บรรลุผลและครอบคลุมประชากรทุกกลุ่มวัย</w:t>
      </w:r>
    </w:p>
    <w:tbl>
      <w:tblPr>
        <w:tblStyle w:val="TableGrid"/>
        <w:tblW w:w="1616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26"/>
        <w:gridCol w:w="564"/>
        <w:gridCol w:w="565"/>
        <w:gridCol w:w="730"/>
        <w:gridCol w:w="709"/>
        <w:gridCol w:w="545"/>
        <w:gridCol w:w="567"/>
        <w:gridCol w:w="582"/>
        <w:gridCol w:w="567"/>
        <w:gridCol w:w="708"/>
        <w:gridCol w:w="708"/>
        <w:gridCol w:w="567"/>
        <w:gridCol w:w="567"/>
        <w:gridCol w:w="567"/>
        <w:gridCol w:w="567"/>
        <w:gridCol w:w="565"/>
        <w:gridCol w:w="567"/>
        <w:gridCol w:w="1562"/>
        <w:gridCol w:w="2128"/>
      </w:tblGrid>
      <w:tr w:rsidR="00817072" w:rsidRPr="00910FB4" w:rsidTr="000D7CAF">
        <w:trPr>
          <w:tblHeader/>
        </w:trPr>
        <w:tc>
          <w:tcPr>
            <w:tcW w:w="2826" w:type="dxa"/>
            <w:vMerge w:val="restart"/>
            <w:shd w:val="clear" w:color="auto" w:fill="CCFF99"/>
            <w:vAlign w:val="center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E5062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8513" w:type="dxa"/>
            <w:gridSpan w:val="14"/>
            <w:shd w:val="clear" w:color="auto" w:fill="CCFF99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E506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รายการตรวจประเมิน</w:t>
            </w:r>
          </w:p>
        </w:tc>
        <w:tc>
          <w:tcPr>
            <w:tcW w:w="565" w:type="dxa"/>
            <w:vMerge w:val="restart"/>
            <w:shd w:val="clear" w:color="auto" w:fill="CCFF99"/>
          </w:tcPr>
          <w:p w:rsidR="00817072" w:rsidRPr="005F7149" w:rsidRDefault="00817072" w:rsidP="000D7CAF">
            <w:pPr>
              <w:ind w:left="-110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คะแนนเต็ม</w:t>
            </w:r>
          </w:p>
          <w:p w:rsidR="00817072" w:rsidRPr="00910FB4" w:rsidRDefault="00817072" w:rsidP="000D7CAF">
            <w:pPr>
              <w:ind w:left="-84" w:right="-108"/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567" w:type="dxa"/>
            <w:vMerge w:val="restart"/>
            <w:shd w:val="clear" w:color="auto" w:fill="CCFF99"/>
          </w:tcPr>
          <w:p w:rsidR="00817072" w:rsidRPr="00910FB4" w:rsidRDefault="00817072" w:rsidP="000D7CA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คะแนนที่ได้</w:t>
            </w:r>
          </w:p>
        </w:tc>
        <w:tc>
          <w:tcPr>
            <w:tcW w:w="1562" w:type="dxa"/>
            <w:vMerge w:val="restart"/>
            <w:shd w:val="clear" w:color="auto" w:fill="CCFF99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910FB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แนวทางการพิจารณา</w:t>
            </w:r>
          </w:p>
        </w:tc>
        <w:tc>
          <w:tcPr>
            <w:tcW w:w="2128" w:type="dxa"/>
            <w:vMerge w:val="restart"/>
            <w:shd w:val="clear" w:color="auto" w:fill="CCFF99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คำชี้แจง/</w:t>
            </w:r>
          </w:p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คำนิยาม</w:t>
            </w:r>
          </w:p>
        </w:tc>
      </w:tr>
      <w:tr w:rsidR="00817072" w:rsidRPr="00910FB4" w:rsidTr="000D7CAF">
        <w:trPr>
          <w:trHeight w:val="2150"/>
          <w:tblHeader/>
        </w:trPr>
        <w:tc>
          <w:tcPr>
            <w:tcW w:w="2826" w:type="dxa"/>
            <w:vMerge/>
            <w:shd w:val="clear" w:color="auto" w:fill="CCFF99"/>
            <w:vAlign w:val="center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shd w:val="clear" w:color="auto" w:fill="CCFF99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ฐานข้อมูลผู้รับบริการ</w:t>
            </w:r>
          </w:p>
          <w:p w:rsidR="00817072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ตรงตาม</w:t>
            </w:r>
          </w:p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กลุ่มวัย</w:t>
            </w:r>
          </w:p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(ประเมินจาก</w:t>
            </w:r>
            <w:r w:rsidRPr="0017110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เอกสารหรือ </w:t>
            </w:r>
            <w:r w:rsidRPr="0017110F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Electronic file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39" w:type="dxa"/>
            <w:gridSpan w:val="2"/>
            <w:shd w:val="clear" w:color="auto" w:fill="CCFF99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ช่องทางการเข้าถึงบริการเชิงรุก เชิงรับ และช่องทางการสื่อสาร</w:t>
            </w:r>
          </w:p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(โทรศัพท์, </w:t>
            </w:r>
            <w:r w:rsidRPr="00910FB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Line</w:t>
            </w: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, สื่อประชาสัมพันธ์)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(ประเมินจาก</w:t>
            </w:r>
            <w:r w:rsidRPr="0017110F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เอกสาร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12" w:type="dxa"/>
            <w:gridSpan w:val="2"/>
            <w:shd w:val="clear" w:color="auto" w:fill="CCFF99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Flow chart </w:t>
            </w: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การบริการ</w:t>
            </w:r>
          </w:p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ของ </w:t>
            </w:r>
            <w:r w:rsidRPr="00910FB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FCT</w:t>
            </w:r>
          </w:p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ทุกระดับ</w:t>
            </w: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เชื่อมโยงกับ</w:t>
            </w:r>
          </w:p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แม่ข่ายและชุมชน</w:t>
            </w:r>
          </w:p>
        </w:tc>
        <w:tc>
          <w:tcPr>
            <w:tcW w:w="1149" w:type="dxa"/>
            <w:gridSpan w:val="2"/>
            <w:shd w:val="clear" w:color="auto" w:fill="CCFF99"/>
          </w:tcPr>
          <w:p w:rsidR="00817072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929E1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CPG </w:t>
            </w:r>
          </w:p>
          <w:p w:rsidR="00817072" w:rsidRPr="000929E1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929E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รายบริการที่สนับสนุนจากแม่ข่าย</w:t>
            </w:r>
          </w:p>
          <w:p w:rsidR="00817072" w:rsidRPr="000929E1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929E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(ไม่เกิน 5 ปี)</w:t>
            </w:r>
          </w:p>
          <w:p w:rsidR="00817072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929E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และระบบ</w:t>
            </w:r>
          </w:p>
          <w:p w:rsidR="00817072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0929E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ส่งต่อ</w:t>
            </w:r>
          </w:p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shd w:val="clear" w:color="auto" w:fill="CCFF99"/>
          </w:tcPr>
          <w:p w:rsidR="00817072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929E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เครื่องมือที่สอดคล้องกับ</w:t>
            </w:r>
          </w:p>
          <w:p w:rsidR="00817072" w:rsidRPr="000929E1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929E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การบริการ</w:t>
            </w:r>
          </w:p>
          <w:p w:rsidR="00817072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929E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(การบำรุง รักษา หมุนเวียน)</w:t>
            </w:r>
          </w:p>
          <w:p w:rsidR="00817072" w:rsidRPr="00910FB4" w:rsidRDefault="00817072" w:rsidP="000D7CAF">
            <w:pPr>
              <w:ind w:left="-108" w:right="-10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(ประเมินจาก</w:t>
            </w:r>
            <w:r w:rsidRPr="000D498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แบบประเมินภาคผนวก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CCFF99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บุคลากรสามารถให้บริการได้สอดคล้องกับการบริการ</w:t>
            </w:r>
          </w:p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(สัมภาษณ์)</w:t>
            </w:r>
          </w:p>
        </w:tc>
        <w:tc>
          <w:tcPr>
            <w:tcW w:w="1134" w:type="dxa"/>
            <w:gridSpan w:val="2"/>
            <w:shd w:val="clear" w:color="auto" w:fill="CCFF99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การลงข้อมูล (</w:t>
            </w:r>
            <w:r w:rsidRPr="00910FB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Electronic file) </w:t>
            </w: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              </w:t>
            </w:r>
            <w:r w:rsidRPr="00910FB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ที่ให้บริการ/ </w:t>
            </w:r>
          </w:p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Family Folder</w:t>
            </w:r>
          </w:p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(ตามบริบทสถานบริการ)</w:t>
            </w:r>
          </w:p>
        </w:tc>
        <w:tc>
          <w:tcPr>
            <w:tcW w:w="565" w:type="dxa"/>
            <w:vMerge/>
            <w:shd w:val="clear" w:color="auto" w:fill="CCFF99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vMerge/>
            <w:shd w:val="clear" w:color="auto" w:fill="CCFF99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2" w:type="dxa"/>
            <w:vMerge/>
            <w:shd w:val="clear" w:color="auto" w:fill="CCFF99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8" w:type="dxa"/>
            <w:vMerge/>
            <w:shd w:val="clear" w:color="auto" w:fill="CCFF99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817072" w:rsidRPr="00910FB4" w:rsidTr="000D7CAF">
        <w:trPr>
          <w:tblHeader/>
        </w:trPr>
        <w:tc>
          <w:tcPr>
            <w:tcW w:w="2826" w:type="dxa"/>
            <w:vMerge/>
            <w:shd w:val="clear" w:color="auto" w:fill="CCFF99"/>
            <w:vAlign w:val="center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4" w:type="dxa"/>
            <w:shd w:val="clear" w:color="auto" w:fill="CCFF99"/>
            <w:vAlign w:val="center"/>
          </w:tcPr>
          <w:p w:rsidR="00817072" w:rsidRPr="00910FB4" w:rsidRDefault="00817072" w:rsidP="000D7CA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มี</w:t>
            </w:r>
          </w:p>
        </w:tc>
        <w:tc>
          <w:tcPr>
            <w:tcW w:w="565" w:type="dxa"/>
            <w:shd w:val="clear" w:color="auto" w:fill="CCFF99"/>
            <w:vAlign w:val="center"/>
          </w:tcPr>
          <w:p w:rsidR="00817072" w:rsidRPr="00910FB4" w:rsidRDefault="00817072" w:rsidP="000D7CA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ไม่มี</w:t>
            </w:r>
          </w:p>
        </w:tc>
        <w:tc>
          <w:tcPr>
            <w:tcW w:w="730" w:type="dxa"/>
            <w:shd w:val="clear" w:color="auto" w:fill="CCFF99"/>
            <w:vAlign w:val="center"/>
          </w:tcPr>
          <w:p w:rsidR="00817072" w:rsidRPr="00910FB4" w:rsidRDefault="00817072" w:rsidP="000D7CA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มี</w:t>
            </w:r>
          </w:p>
        </w:tc>
        <w:tc>
          <w:tcPr>
            <w:tcW w:w="709" w:type="dxa"/>
            <w:shd w:val="clear" w:color="auto" w:fill="CCFF99"/>
            <w:vAlign w:val="center"/>
          </w:tcPr>
          <w:p w:rsidR="00817072" w:rsidRPr="00910FB4" w:rsidRDefault="00817072" w:rsidP="000D7CA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ไม่มี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817072" w:rsidRPr="00910FB4" w:rsidRDefault="00817072" w:rsidP="000D7CA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มี</w:t>
            </w:r>
          </w:p>
        </w:tc>
        <w:tc>
          <w:tcPr>
            <w:tcW w:w="567" w:type="dxa"/>
            <w:shd w:val="clear" w:color="auto" w:fill="CCFF99"/>
            <w:vAlign w:val="center"/>
          </w:tcPr>
          <w:p w:rsidR="00817072" w:rsidRPr="00910FB4" w:rsidRDefault="00817072" w:rsidP="000D7CA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ไม่มี</w:t>
            </w:r>
          </w:p>
        </w:tc>
        <w:tc>
          <w:tcPr>
            <w:tcW w:w="582" w:type="dxa"/>
            <w:shd w:val="clear" w:color="auto" w:fill="CCFF99"/>
            <w:vAlign w:val="center"/>
          </w:tcPr>
          <w:p w:rsidR="00817072" w:rsidRPr="00910FB4" w:rsidRDefault="00817072" w:rsidP="000D7CA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มี</w:t>
            </w:r>
          </w:p>
        </w:tc>
        <w:tc>
          <w:tcPr>
            <w:tcW w:w="567" w:type="dxa"/>
            <w:shd w:val="clear" w:color="auto" w:fill="CCFF99"/>
            <w:vAlign w:val="center"/>
          </w:tcPr>
          <w:p w:rsidR="00817072" w:rsidRPr="00910FB4" w:rsidRDefault="00817072" w:rsidP="000D7CA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ไม่มี</w:t>
            </w:r>
          </w:p>
        </w:tc>
        <w:tc>
          <w:tcPr>
            <w:tcW w:w="708" w:type="dxa"/>
            <w:shd w:val="clear" w:color="auto" w:fill="CCFF99"/>
            <w:vAlign w:val="center"/>
          </w:tcPr>
          <w:p w:rsidR="00817072" w:rsidRPr="00910FB4" w:rsidRDefault="00817072" w:rsidP="000D7CA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มี</w:t>
            </w:r>
          </w:p>
        </w:tc>
        <w:tc>
          <w:tcPr>
            <w:tcW w:w="708" w:type="dxa"/>
            <w:shd w:val="clear" w:color="auto" w:fill="CCFF99"/>
            <w:vAlign w:val="center"/>
          </w:tcPr>
          <w:p w:rsidR="00817072" w:rsidRPr="00910FB4" w:rsidRDefault="00817072" w:rsidP="000D7CA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ไม่มี</w:t>
            </w:r>
          </w:p>
        </w:tc>
        <w:tc>
          <w:tcPr>
            <w:tcW w:w="567" w:type="dxa"/>
            <w:shd w:val="clear" w:color="auto" w:fill="CCFF99"/>
            <w:vAlign w:val="center"/>
          </w:tcPr>
          <w:p w:rsidR="00817072" w:rsidRPr="00910FB4" w:rsidRDefault="00817072" w:rsidP="000D7CA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มี</w:t>
            </w:r>
          </w:p>
        </w:tc>
        <w:tc>
          <w:tcPr>
            <w:tcW w:w="567" w:type="dxa"/>
            <w:shd w:val="clear" w:color="auto" w:fill="CCFF99"/>
            <w:vAlign w:val="center"/>
          </w:tcPr>
          <w:p w:rsidR="00817072" w:rsidRPr="00910FB4" w:rsidRDefault="00817072" w:rsidP="000D7CA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ไม่มี</w:t>
            </w:r>
          </w:p>
        </w:tc>
        <w:tc>
          <w:tcPr>
            <w:tcW w:w="567" w:type="dxa"/>
            <w:shd w:val="clear" w:color="auto" w:fill="CCFF99"/>
            <w:vAlign w:val="center"/>
          </w:tcPr>
          <w:p w:rsidR="00817072" w:rsidRPr="00910FB4" w:rsidRDefault="00817072" w:rsidP="000D7CA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มี</w:t>
            </w:r>
          </w:p>
        </w:tc>
        <w:tc>
          <w:tcPr>
            <w:tcW w:w="567" w:type="dxa"/>
            <w:shd w:val="clear" w:color="auto" w:fill="CCFF99"/>
            <w:vAlign w:val="center"/>
          </w:tcPr>
          <w:p w:rsidR="00817072" w:rsidRPr="00910FB4" w:rsidRDefault="00817072" w:rsidP="000D7CA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10FB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ไม่มี</w:t>
            </w:r>
          </w:p>
        </w:tc>
        <w:tc>
          <w:tcPr>
            <w:tcW w:w="565" w:type="dxa"/>
            <w:shd w:val="clear" w:color="auto" w:fill="CCFF99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" w:type="dxa"/>
            <w:shd w:val="clear" w:color="auto" w:fill="CCFF99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2" w:type="dxa"/>
            <w:vMerge/>
            <w:shd w:val="clear" w:color="auto" w:fill="CCFF99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8" w:type="dxa"/>
            <w:vMerge/>
            <w:shd w:val="clear" w:color="auto" w:fill="CCFF99"/>
          </w:tcPr>
          <w:p w:rsidR="00817072" w:rsidRPr="00910FB4" w:rsidRDefault="00817072" w:rsidP="000D7CA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  <w:tr w:rsidR="00817072" w:rsidTr="000D7CAF">
        <w:trPr>
          <w:trHeight w:val="70"/>
        </w:trPr>
        <w:tc>
          <w:tcPr>
            <w:tcW w:w="2826" w:type="dxa"/>
            <w:shd w:val="clear" w:color="auto" w:fill="C5E0B3" w:themeFill="accent6" w:themeFillTint="66"/>
          </w:tcPr>
          <w:p w:rsidR="00817072" w:rsidRPr="006C031B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  <w:shd w:val="clear" w:color="auto" w:fill="C5E0B3" w:themeFill="accent6" w:themeFillTint="66"/>
              </w:rPr>
            </w:pPr>
            <w:r w:rsidRPr="0084640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4.1 </w:t>
            </w:r>
            <w:r w:rsidRPr="007E6AC5">
              <w:rPr>
                <w:rFonts w:ascii="TH SarabunPSK" w:hAnsi="TH SarabunPSK" w:cs="TH SarabunPSK"/>
                <w:b/>
                <w:bCs/>
                <w:sz w:val="28"/>
                <w:shd w:val="clear" w:color="auto" w:fill="C5E0B3" w:themeFill="accent6" w:themeFillTint="66"/>
                <w:cs/>
              </w:rPr>
              <w:t>จัดบริการตามสภาพปัญหาชุมชน (</w:t>
            </w:r>
            <w:r w:rsidRPr="007E6AC5">
              <w:rPr>
                <w:rFonts w:ascii="TH SarabunPSK" w:hAnsi="TH SarabunPSK" w:cs="TH SarabunPSK"/>
                <w:b/>
                <w:bCs/>
                <w:sz w:val="28"/>
                <w:shd w:val="clear" w:color="auto" w:fill="C5E0B3" w:themeFill="accent6" w:themeFillTint="66"/>
              </w:rPr>
              <w:t>ODOP)</w:t>
            </w:r>
          </w:p>
        </w:tc>
        <w:tc>
          <w:tcPr>
            <w:tcW w:w="564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30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  <w:shd w:val="clear" w:color="auto" w:fill="C5E0B3" w:themeFill="accent6" w:themeFillTint="66"/>
          </w:tcPr>
          <w:p w:rsidR="00817072" w:rsidRPr="003732A4" w:rsidRDefault="00817072" w:rsidP="000D7CA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732A4">
              <w:rPr>
                <w:rFonts w:ascii="TH SarabunPSK" w:hAnsi="TH SarabunPSK" w:cs="TH SarabunPSK" w:hint="cs"/>
                <w:sz w:val="28"/>
                <w:cs/>
              </w:rPr>
              <w:t>(1)</w:t>
            </w: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2" w:type="dxa"/>
            <w:vMerge w:val="restart"/>
          </w:tcPr>
          <w:p w:rsidR="00817072" w:rsidRPr="00CE7E39" w:rsidRDefault="00817072" w:rsidP="000D7CAF">
            <w:pPr>
              <w:rPr>
                <w:rFonts w:ascii="TH SarabunPSK" w:hAnsi="TH SarabunPSK" w:cs="TH SarabunPSK"/>
                <w:sz w:val="28"/>
              </w:rPr>
            </w:pPr>
            <w:r w:rsidRPr="00CE7E39">
              <w:rPr>
                <w:rFonts w:ascii="TH SarabunPSK" w:hAnsi="TH SarabunPSK" w:cs="TH SarabunPSK" w:hint="cs"/>
                <w:sz w:val="28"/>
                <w:cs/>
              </w:rPr>
              <w:t>สัมภาษณ์/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Pr="00CE7E39">
              <w:rPr>
                <w:rFonts w:ascii="TH SarabunPSK" w:hAnsi="TH SarabunPSK" w:cs="TH SarabunPSK" w:hint="cs"/>
                <w:sz w:val="28"/>
                <w:cs/>
              </w:rPr>
              <w:t xml:space="preserve">ตามรอยการให้บริการตามประเด็น </w:t>
            </w:r>
            <w:r w:rsidRPr="00CE7E39">
              <w:rPr>
                <w:rFonts w:ascii="TH SarabunPSK" w:hAnsi="TH SarabunPSK" w:cs="TH SarabunPSK"/>
                <w:sz w:val="28"/>
              </w:rPr>
              <w:t>ODOP</w:t>
            </w:r>
          </w:p>
        </w:tc>
        <w:tc>
          <w:tcPr>
            <w:tcW w:w="2128" w:type="dxa"/>
            <w:vMerge w:val="restart"/>
          </w:tcPr>
          <w:p w:rsidR="00817072" w:rsidRPr="00CE7E39" w:rsidRDefault="00817072" w:rsidP="000D7CAF">
            <w:pPr>
              <w:rPr>
                <w:rFonts w:ascii="TH SarabunPSK" w:hAnsi="TH SarabunPSK" w:cs="TH SarabunPSK"/>
                <w:sz w:val="28"/>
                <w:cs/>
              </w:rPr>
            </w:pPr>
            <w:r w:rsidRPr="00CE7E39">
              <w:rPr>
                <w:rFonts w:ascii="TH SarabunPSK" w:hAnsi="TH SarabunPSK" w:cs="TH SarabunPSK" w:hint="cs"/>
                <w:sz w:val="28"/>
                <w:cs/>
              </w:rPr>
              <w:t>การจัดบริการตามสภาพปัญหาของชุมชน (</w:t>
            </w:r>
            <w:r>
              <w:rPr>
                <w:rFonts w:ascii="TH SarabunPSK" w:hAnsi="TH SarabunPSK" w:cs="TH SarabunPSK"/>
                <w:sz w:val="28"/>
              </w:rPr>
              <w:t>ODOP</w:t>
            </w:r>
            <w:r w:rsidRPr="00CE7E39">
              <w:rPr>
                <w:rFonts w:ascii="TH SarabunPSK" w:hAnsi="TH SarabunPSK" w:cs="TH SarabunPSK" w:hint="cs"/>
                <w:sz w:val="28"/>
                <w:cs/>
              </w:rPr>
              <w:t xml:space="preserve">) หมายถึง การจัดบริการที่สอดคล้องกับประเด็น </w:t>
            </w:r>
            <w:r w:rsidRPr="00CE7E39">
              <w:rPr>
                <w:rFonts w:ascii="TH SarabunPSK" w:hAnsi="TH SarabunPSK" w:cs="TH SarabunPSK"/>
                <w:sz w:val="28"/>
              </w:rPr>
              <w:t xml:space="preserve">ODOP </w:t>
            </w:r>
          </w:p>
        </w:tc>
      </w:tr>
      <w:tr w:rsidR="00817072" w:rsidTr="000D7CAF">
        <w:trPr>
          <w:trHeight w:val="1032"/>
        </w:trPr>
        <w:tc>
          <w:tcPr>
            <w:tcW w:w="2826" w:type="dxa"/>
            <w:vAlign w:val="bottom"/>
          </w:tcPr>
          <w:p w:rsidR="00817072" w:rsidRDefault="00817072" w:rsidP="000D7CAF">
            <w:pPr>
              <w:spacing w:before="12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6404">
              <w:rPr>
                <w:rFonts w:ascii="TH SarabunPSK" w:hAnsi="TH SarabunPSK" w:cs="TH SarabunPSK"/>
                <w:b/>
                <w:bCs/>
                <w:sz w:val="28"/>
              </w:rPr>
              <w:t>ODOP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.................................................................................................</w:t>
            </w:r>
          </w:p>
          <w:p w:rsidR="00817072" w:rsidRPr="009D3576" w:rsidRDefault="00817072" w:rsidP="000D7CAF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</w:pPr>
            <w:r w:rsidRPr="009D3576"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  <w:t>(ติดตามประเมินทุกข้อตามประเด็นปัญหาของพื้นที่)</w:t>
            </w:r>
          </w:p>
        </w:tc>
        <w:tc>
          <w:tcPr>
            <w:tcW w:w="564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30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Pr="003732A4" w:rsidRDefault="00817072" w:rsidP="000D7CAF">
            <w:pPr>
              <w:jc w:val="center"/>
              <w:rPr>
                <w:rFonts w:ascii="TH SarabunPSK" w:hAnsi="TH SarabunPSK" w:cs="TH SarabunPSK"/>
              </w:rPr>
            </w:pPr>
            <w:r w:rsidRPr="003732A4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2" w:type="dxa"/>
            <w:vMerge/>
          </w:tcPr>
          <w:p w:rsidR="00817072" w:rsidRPr="00CE7E39" w:rsidRDefault="00817072" w:rsidP="000D7CA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8" w:type="dxa"/>
            <w:vMerge/>
          </w:tcPr>
          <w:p w:rsidR="00817072" w:rsidRPr="00CE7E39" w:rsidRDefault="00817072" w:rsidP="000D7CA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17072" w:rsidTr="000D7CAF">
        <w:trPr>
          <w:trHeight w:val="70"/>
        </w:trPr>
        <w:tc>
          <w:tcPr>
            <w:tcW w:w="2826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60DBE">
              <w:rPr>
                <w:rFonts w:ascii="TH SarabunPSK" w:hAnsi="TH SarabunPSK" w:cs="TH SarabunPSK"/>
                <w:b/>
                <w:bCs/>
                <w:sz w:val="28"/>
                <w:cs/>
              </w:rPr>
              <w:t>4.2 การบริการในสถานบริการ (บทบาทเจ้าหน้าที่ )</w:t>
            </w:r>
          </w:p>
        </w:tc>
        <w:tc>
          <w:tcPr>
            <w:tcW w:w="564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30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  <w:shd w:val="clear" w:color="auto" w:fill="C5E0B3" w:themeFill="accent6" w:themeFillTint="66"/>
          </w:tcPr>
          <w:p w:rsidR="00817072" w:rsidRPr="003732A4" w:rsidRDefault="00817072" w:rsidP="000D7CAF">
            <w:pPr>
              <w:jc w:val="center"/>
            </w:pPr>
            <w:r w:rsidRPr="003732A4">
              <w:rPr>
                <w:rFonts w:ascii="TH SarabunPSK" w:hAnsi="TH SarabunPSK" w:cs="TH SarabunPSK" w:hint="cs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3732A4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2" w:type="dxa"/>
            <w:vMerge w:val="restart"/>
          </w:tcPr>
          <w:p w:rsidR="00817072" w:rsidRPr="00CE7E39" w:rsidRDefault="00817072" w:rsidP="000D7CAF">
            <w:pPr>
              <w:rPr>
                <w:rFonts w:ascii="TH SarabunPSK" w:hAnsi="TH SarabunPSK" w:cs="TH SarabunPSK"/>
                <w:sz w:val="28"/>
                <w:cs/>
              </w:rPr>
            </w:pPr>
            <w:r w:rsidRPr="00CE7E39">
              <w:rPr>
                <w:rFonts w:ascii="TH SarabunPSK" w:hAnsi="TH SarabunPSK" w:cs="TH SarabunPSK" w:hint="cs"/>
                <w:sz w:val="28"/>
                <w:cs/>
              </w:rPr>
              <w:t>สัมภาษณ์/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Pr="00CE7E39">
              <w:rPr>
                <w:rFonts w:ascii="TH SarabunPSK" w:hAnsi="TH SarabunPSK" w:cs="TH SarabunPSK" w:hint="cs"/>
                <w:sz w:val="28"/>
                <w:cs/>
              </w:rPr>
              <w:t>ตามรอยการให้บริการในสถานบริการตามแผนก</w:t>
            </w:r>
            <w:r w:rsidRPr="00CE7E39"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ต่างๆเช่น </w:t>
            </w:r>
            <w:r w:rsidRPr="00CE7E39">
              <w:rPr>
                <w:rFonts w:ascii="TH SarabunPSK" w:hAnsi="TH SarabunPSK" w:cs="TH SarabunPSK"/>
                <w:sz w:val="28"/>
              </w:rPr>
              <w:t>OPD,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E7E39">
              <w:rPr>
                <w:rFonts w:ascii="TH SarabunPSK" w:hAnsi="TH SarabunPSK" w:cs="TH SarabunPSK"/>
                <w:sz w:val="28"/>
              </w:rPr>
              <w:t xml:space="preserve">ER </w:t>
            </w:r>
            <w:r w:rsidRPr="00CE7E39"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128" w:type="dxa"/>
            <w:vMerge w:val="restart"/>
          </w:tcPr>
          <w:p w:rsidR="00817072" w:rsidRPr="00CE7E39" w:rsidRDefault="00817072" w:rsidP="000D7CAF">
            <w:pPr>
              <w:rPr>
                <w:rFonts w:ascii="TH SarabunPSK" w:hAnsi="TH SarabunPSK" w:cs="TH SarabunPSK"/>
                <w:sz w:val="28"/>
              </w:rPr>
            </w:pPr>
            <w:r w:rsidRPr="00CE7E39">
              <w:rPr>
                <w:rFonts w:ascii="TH SarabunPSK" w:hAnsi="TH SarabunPSK" w:cs="TH SarabunPSK" w:hint="cs"/>
                <w:sz w:val="28"/>
                <w:cs/>
              </w:rPr>
              <w:lastRenderedPageBreak/>
              <w:t>การให้บริการในสถานบริการ หมายถึง การจัดบริการภายในหน่วยบริการที่จัดไว้สำหรับ</w:t>
            </w:r>
            <w:r w:rsidRPr="00CE7E39">
              <w:rPr>
                <w:rFonts w:ascii="TH SarabunPSK" w:hAnsi="TH SarabunPSK" w:cs="TH SarabunPSK" w:hint="cs"/>
                <w:sz w:val="28"/>
                <w:cs/>
              </w:rPr>
              <w:lastRenderedPageBreak/>
              <w:t>ให้บริการผู้ป่วย ผู้รับบริการ</w:t>
            </w:r>
          </w:p>
        </w:tc>
      </w:tr>
      <w:tr w:rsidR="00817072" w:rsidTr="000D7CAF">
        <w:trPr>
          <w:trHeight w:val="70"/>
        </w:trPr>
        <w:tc>
          <w:tcPr>
            <w:tcW w:w="2826" w:type="dxa"/>
          </w:tcPr>
          <w:p w:rsidR="00817072" w:rsidRDefault="00817072" w:rsidP="000D7CAF">
            <w:pPr>
              <w:ind w:firstLine="17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60DB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4.2.1 </w:t>
            </w:r>
            <w:r w:rsidRPr="00060DBE">
              <w:rPr>
                <w:rFonts w:ascii="TH SarabunPSK" w:hAnsi="TH SarabunPSK" w:cs="TH SarabunPSK"/>
                <w:b/>
                <w:bCs/>
                <w:sz w:val="28"/>
              </w:rPr>
              <w:t>OPD</w:t>
            </w:r>
          </w:p>
        </w:tc>
        <w:tc>
          <w:tcPr>
            <w:tcW w:w="564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30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Pr="003732A4" w:rsidRDefault="00817072" w:rsidP="000D7CAF">
            <w:pPr>
              <w:jc w:val="center"/>
            </w:pPr>
            <w:r w:rsidRPr="003732A4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2" w:type="dxa"/>
            <w:vMerge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8" w:type="dxa"/>
            <w:vMerge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17072" w:rsidTr="000D7CAF">
        <w:trPr>
          <w:trHeight w:val="70"/>
        </w:trPr>
        <w:tc>
          <w:tcPr>
            <w:tcW w:w="2826" w:type="dxa"/>
          </w:tcPr>
          <w:p w:rsidR="00817072" w:rsidRDefault="00817072" w:rsidP="000D7CAF">
            <w:pPr>
              <w:ind w:firstLine="17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60DB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4.2.2 </w:t>
            </w:r>
            <w:r w:rsidRPr="00060DBE">
              <w:rPr>
                <w:rFonts w:ascii="TH SarabunPSK" w:hAnsi="TH SarabunPSK" w:cs="TH SarabunPSK"/>
                <w:b/>
                <w:bCs/>
                <w:sz w:val="28"/>
              </w:rPr>
              <w:t>ER</w:t>
            </w:r>
          </w:p>
        </w:tc>
        <w:tc>
          <w:tcPr>
            <w:tcW w:w="564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30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Pr="003732A4" w:rsidRDefault="00817072" w:rsidP="000D7CAF">
            <w:pPr>
              <w:jc w:val="center"/>
            </w:pPr>
            <w:r w:rsidRPr="003732A4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2" w:type="dxa"/>
            <w:vMerge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8" w:type="dxa"/>
            <w:vMerge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17072" w:rsidTr="000D7CAF">
        <w:trPr>
          <w:trHeight w:val="70"/>
        </w:trPr>
        <w:tc>
          <w:tcPr>
            <w:tcW w:w="2826" w:type="dxa"/>
          </w:tcPr>
          <w:p w:rsidR="00817072" w:rsidRDefault="00817072" w:rsidP="000D7CAF">
            <w:pPr>
              <w:ind w:firstLine="17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60DB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4.2.3 </w:t>
            </w:r>
            <w:r w:rsidRPr="00060DBE">
              <w:rPr>
                <w:rFonts w:ascii="TH SarabunPSK" w:hAnsi="TH SarabunPSK" w:cs="TH SarabunPSK"/>
                <w:b/>
                <w:bCs/>
                <w:sz w:val="28"/>
              </w:rPr>
              <w:t>ANC</w:t>
            </w:r>
          </w:p>
        </w:tc>
        <w:tc>
          <w:tcPr>
            <w:tcW w:w="564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30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Pr="003732A4" w:rsidRDefault="00817072" w:rsidP="000D7CAF">
            <w:pPr>
              <w:jc w:val="center"/>
            </w:pPr>
            <w:r w:rsidRPr="003732A4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2" w:type="dxa"/>
            <w:vMerge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8" w:type="dxa"/>
            <w:vMerge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17072" w:rsidTr="000D7CAF">
        <w:trPr>
          <w:trHeight w:val="70"/>
        </w:trPr>
        <w:tc>
          <w:tcPr>
            <w:tcW w:w="2826" w:type="dxa"/>
          </w:tcPr>
          <w:p w:rsidR="00817072" w:rsidRDefault="00817072" w:rsidP="000D7CAF">
            <w:pPr>
              <w:ind w:firstLine="17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60DBE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4.2.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060DB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060DBE">
              <w:rPr>
                <w:rFonts w:ascii="TH SarabunPSK" w:hAnsi="TH SarabunPSK" w:cs="TH SarabunPSK"/>
                <w:b/>
                <w:bCs/>
                <w:sz w:val="28"/>
              </w:rPr>
              <w:t>WCC</w:t>
            </w:r>
          </w:p>
        </w:tc>
        <w:tc>
          <w:tcPr>
            <w:tcW w:w="564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30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Pr="003732A4" w:rsidRDefault="00817072" w:rsidP="000D7CAF">
            <w:pPr>
              <w:jc w:val="center"/>
            </w:pPr>
            <w:r w:rsidRPr="003732A4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2" w:type="dxa"/>
            <w:vMerge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8" w:type="dxa"/>
            <w:vMerge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17072" w:rsidTr="000D7CAF">
        <w:trPr>
          <w:trHeight w:val="70"/>
        </w:trPr>
        <w:tc>
          <w:tcPr>
            <w:tcW w:w="2826" w:type="dxa"/>
          </w:tcPr>
          <w:p w:rsidR="00817072" w:rsidRDefault="00817072" w:rsidP="000D7CAF">
            <w:pPr>
              <w:ind w:firstLine="17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60DBE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4.2.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060DB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060DBE">
              <w:rPr>
                <w:rFonts w:ascii="TH SarabunPSK" w:hAnsi="TH SarabunPSK" w:cs="TH SarabunPSK"/>
                <w:b/>
                <w:bCs/>
                <w:sz w:val="28"/>
              </w:rPr>
              <w:t>NCD</w:t>
            </w:r>
          </w:p>
        </w:tc>
        <w:tc>
          <w:tcPr>
            <w:tcW w:w="564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30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Pr="003732A4" w:rsidRDefault="00817072" w:rsidP="000D7CAF">
            <w:pPr>
              <w:jc w:val="center"/>
            </w:pPr>
            <w:r w:rsidRPr="003732A4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2" w:type="dxa"/>
            <w:vMerge w:val="restart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8" w:type="dxa"/>
            <w:vMerge w:val="restart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17072" w:rsidTr="000D7CAF">
        <w:trPr>
          <w:trHeight w:val="70"/>
        </w:trPr>
        <w:tc>
          <w:tcPr>
            <w:tcW w:w="2826" w:type="dxa"/>
          </w:tcPr>
          <w:p w:rsidR="00817072" w:rsidRDefault="00817072" w:rsidP="000D7CAF">
            <w:pPr>
              <w:ind w:firstLine="17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60DBE">
              <w:rPr>
                <w:rFonts w:ascii="TH SarabunPSK" w:hAnsi="TH SarabunPSK" w:cs="TH SarabunPSK"/>
                <w:b/>
                <w:bCs/>
                <w:sz w:val="28"/>
                <w:cs/>
              </w:rPr>
              <w:t>4.2.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 w:rsidRPr="00060DB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แผนไทย</w:t>
            </w:r>
          </w:p>
        </w:tc>
        <w:tc>
          <w:tcPr>
            <w:tcW w:w="564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30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Pr="003732A4" w:rsidRDefault="00817072" w:rsidP="000D7CAF">
            <w:pPr>
              <w:jc w:val="center"/>
            </w:pPr>
            <w:r w:rsidRPr="003732A4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2" w:type="dxa"/>
            <w:vMerge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8" w:type="dxa"/>
            <w:vMerge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17072" w:rsidTr="000D7CAF">
        <w:trPr>
          <w:trHeight w:val="70"/>
        </w:trPr>
        <w:tc>
          <w:tcPr>
            <w:tcW w:w="2826" w:type="dxa"/>
          </w:tcPr>
          <w:p w:rsidR="00817072" w:rsidRDefault="00817072" w:rsidP="000D7CAF">
            <w:pPr>
              <w:ind w:firstLine="17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60DBE">
              <w:rPr>
                <w:rFonts w:ascii="TH SarabunPSK" w:hAnsi="TH SarabunPSK" w:cs="TH SarabunPSK"/>
                <w:b/>
                <w:bCs/>
                <w:sz w:val="28"/>
                <w:cs/>
              </w:rPr>
              <w:t>4.2.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Pr="00060DB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ทันตกรรม</w:t>
            </w:r>
          </w:p>
        </w:tc>
        <w:tc>
          <w:tcPr>
            <w:tcW w:w="564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30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Pr="003732A4" w:rsidRDefault="00817072" w:rsidP="000D7CAF">
            <w:pPr>
              <w:jc w:val="center"/>
            </w:pPr>
            <w:r w:rsidRPr="003732A4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2" w:type="dxa"/>
            <w:vMerge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8" w:type="dxa"/>
            <w:vMerge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17072" w:rsidTr="000D7CAF">
        <w:trPr>
          <w:trHeight w:val="70"/>
        </w:trPr>
        <w:tc>
          <w:tcPr>
            <w:tcW w:w="2826" w:type="dxa"/>
            <w:shd w:val="clear" w:color="auto" w:fill="C5E0B3" w:themeFill="accent6" w:themeFillTint="66"/>
          </w:tcPr>
          <w:p w:rsidR="00817072" w:rsidRPr="00060DBE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60DBE">
              <w:rPr>
                <w:rFonts w:ascii="TH SarabunPSK" w:hAnsi="TH SarabunPSK" w:cs="TH SarabunPSK"/>
                <w:b/>
                <w:bCs/>
                <w:sz w:val="28"/>
                <w:cs/>
              </w:rPr>
              <w:t>4.3 การบริการในชุมชน</w:t>
            </w:r>
          </w:p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60DBE">
              <w:rPr>
                <w:rFonts w:ascii="TH SarabunPSK" w:hAnsi="TH SarabunPSK" w:cs="TH SarabunPSK"/>
                <w:b/>
                <w:bCs/>
                <w:sz w:val="28"/>
                <w:cs/>
              </w:rPr>
              <w:t>(บทบาท เจ้าหน้าที่ / อสม./ กสค./ อสค./ ญาติผู้ป่วย)</w:t>
            </w:r>
          </w:p>
        </w:tc>
        <w:tc>
          <w:tcPr>
            <w:tcW w:w="564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30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  <w:shd w:val="clear" w:color="auto" w:fill="C5E0B3" w:themeFill="accent6" w:themeFillTint="66"/>
          </w:tcPr>
          <w:p w:rsidR="00817072" w:rsidRPr="003732A4" w:rsidRDefault="00817072" w:rsidP="000D7CAF">
            <w:pPr>
              <w:jc w:val="center"/>
            </w:pPr>
            <w:r>
              <w:rPr>
                <w:rFonts w:ascii="TH SarabunPSK" w:hAnsi="TH SarabunPSK" w:cs="TH SarabunPSK" w:hint="cs"/>
                <w:sz w:val="28"/>
                <w:cs/>
              </w:rPr>
              <w:t>(2)</w:t>
            </w:r>
          </w:p>
        </w:tc>
        <w:tc>
          <w:tcPr>
            <w:tcW w:w="567" w:type="dxa"/>
            <w:shd w:val="clear" w:color="auto" w:fill="C5E0B3" w:themeFill="accent6" w:themeFillTint="66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2" w:type="dxa"/>
            <w:vMerge w:val="restart"/>
          </w:tcPr>
          <w:p w:rsidR="00817072" w:rsidRPr="004D0141" w:rsidRDefault="00817072" w:rsidP="000D7CAF">
            <w:pPr>
              <w:rPr>
                <w:rFonts w:ascii="TH SarabunPSK" w:hAnsi="TH SarabunPSK" w:cs="TH SarabunPSK"/>
                <w:sz w:val="28"/>
              </w:rPr>
            </w:pPr>
            <w:r w:rsidRPr="004D0141">
              <w:rPr>
                <w:rFonts w:ascii="TH SarabunPSK" w:hAnsi="TH SarabunPSK" w:cs="TH SarabunPSK" w:hint="cs"/>
                <w:sz w:val="28"/>
                <w:cs/>
              </w:rPr>
              <w:t>สัมภาษณ์ /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4D0141">
              <w:rPr>
                <w:rFonts w:ascii="TH SarabunPSK" w:hAnsi="TH SarabunPSK" w:cs="TH SarabunPSK" w:hint="cs"/>
                <w:sz w:val="28"/>
                <w:cs/>
              </w:rPr>
              <w:t>ตามรอยกระบวนการให้บริการแก่ผู้ป่วยผู้รับบริการในชุมชน</w:t>
            </w:r>
          </w:p>
        </w:tc>
        <w:tc>
          <w:tcPr>
            <w:tcW w:w="2128" w:type="dxa"/>
            <w:vMerge w:val="restart"/>
          </w:tcPr>
          <w:p w:rsidR="00817072" w:rsidRPr="004D0141" w:rsidRDefault="00817072" w:rsidP="000D7CAF">
            <w:pPr>
              <w:rPr>
                <w:rFonts w:ascii="TH SarabunPSK" w:hAnsi="TH SarabunPSK" w:cs="TH SarabunPSK"/>
                <w:sz w:val="28"/>
              </w:rPr>
            </w:pPr>
            <w:r w:rsidRPr="004D0141">
              <w:rPr>
                <w:rFonts w:ascii="TH SarabunPSK" w:hAnsi="TH SarabunPSK" w:cs="TH SarabunPSK" w:hint="cs"/>
                <w:sz w:val="28"/>
                <w:cs/>
              </w:rPr>
              <w:t>การบริการในชุมชน หมายถึง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D0141">
              <w:rPr>
                <w:rFonts w:ascii="TH SarabunPSK" w:hAnsi="TH SarabunPSK" w:cs="TH SarabunPSK" w:hint="cs"/>
                <w:sz w:val="28"/>
                <w:cs/>
              </w:rPr>
              <w:t>บริการที่จัดไว้ให้บริการกับผู้ป่วย ผู้รับบริการ และชุมชนโดยออกไปให้บริการในชุมชน</w:t>
            </w:r>
          </w:p>
        </w:tc>
      </w:tr>
      <w:tr w:rsidR="00817072" w:rsidTr="000D7CAF">
        <w:trPr>
          <w:trHeight w:val="70"/>
        </w:trPr>
        <w:tc>
          <w:tcPr>
            <w:tcW w:w="2826" w:type="dxa"/>
          </w:tcPr>
          <w:p w:rsidR="00817072" w:rsidRPr="00060DBE" w:rsidRDefault="00817072" w:rsidP="000D7CAF">
            <w:pPr>
              <w:ind w:firstLine="17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60DB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4.3.1 การบริการที่บ้าน </w:t>
            </w:r>
            <w:r w:rsidRPr="00060DBE">
              <w:rPr>
                <w:rFonts w:ascii="TH SarabunPSK" w:hAnsi="TH SarabunPSK" w:cs="TH SarabunPSK"/>
                <w:b/>
                <w:bCs/>
                <w:sz w:val="28"/>
              </w:rPr>
              <w:t>LTC/</w:t>
            </w:r>
          </w:p>
          <w:p w:rsidR="00817072" w:rsidRDefault="00817072" w:rsidP="000D7CAF">
            <w:pPr>
              <w:ind w:firstLine="17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60DBE">
              <w:rPr>
                <w:rFonts w:ascii="TH SarabunPSK" w:hAnsi="TH SarabunPSK" w:cs="TH SarabunPSK"/>
                <w:b/>
                <w:bCs/>
                <w:sz w:val="28"/>
              </w:rPr>
              <w:t>Palliative care</w:t>
            </w:r>
          </w:p>
        </w:tc>
        <w:tc>
          <w:tcPr>
            <w:tcW w:w="564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30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Pr="003732A4" w:rsidRDefault="00817072" w:rsidP="000D7CAF">
            <w:pPr>
              <w:jc w:val="center"/>
            </w:pPr>
            <w:r w:rsidRPr="003732A4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2" w:type="dxa"/>
            <w:vMerge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8" w:type="dxa"/>
            <w:vMerge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17072" w:rsidTr="000D7CAF">
        <w:trPr>
          <w:trHeight w:val="70"/>
        </w:trPr>
        <w:tc>
          <w:tcPr>
            <w:tcW w:w="2826" w:type="dxa"/>
          </w:tcPr>
          <w:p w:rsidR="00817072" w:rsidRDefault="00817072" w:rsidP="000D7CAF">
            <w:pPr>
              <w:ind w:firstLine="17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60DBE">
              <w:rPr>
                <w:rFonts w:ascii="TH SarabunPSK" w:hAnsi="TH SarabunPSK" w:cs="TH SarabunPSK"/>
                <w:b/>
                <w:bCs/>
                <w:sz w:val="28"/>
                <w:cs/>
              </w:rPr>
              <w:t>4.3.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060DBE">
              <w:rPr>
                <w:rFonts w:ascii="TH SarabunPSK" w:hAnsi="TH SarabunPSK" w:cs="TH SarabunPSK"/>
                <w:b/>
                <w:bCs/>
                <w:sz w:val="28"/>
              </w:rPr>
              <w:t xml:space="preserve"> SRRT :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060DBE">
              <w:rPr>
                <w:rFonts w:ascii="TH SarabunPSK" w:hAnsi="TH SarabunPSK" w:cs="TH SarabunPSK"/>
                <w:b/>
                <w:bCs/>
                <w:sz w:val="28"/>
              </w:rPr>
              <w:t>Surveillance and Rapid Response Team</w:t>
            </w:r>
          </w:p>
        </w:tc>
        <w:tc>
          <w:tcPr>
            <w:tcW w:w="564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30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5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2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5" w:type="dxa"/>
          </w:tcPr>
          <w:p w:rsidR="00817072" w:rsidRPr="003732A4" w:rsidRDefault="00817072" w:rsidP="000D7CAF">
            <w:pPr>
              <w:jc w:val="center"/>
            </w:pPr>
            <w:r w:rsidRPr="003732A4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2" w:type="dxa"/>
            <w:vMerge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8" w:type="dxa"/>
            <w:vMerge/>
          </w:tcPr>
          <w:p w:rsidR="00817072" w:rsidRDefault="00817072" w:rsidP="000D7CA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817072" w:rsidRDefault="00817072" w:rsidP="00817072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17072" w:rsidRPr="000A2B76" w:rsidRDefault="00817072" w:rsidP="00817072">
      <w:pPr>
        <w:spacing w:after="0"/>
        <w:ind w:left="-993"/>
        <w:rPr>
          <w:rFonts w:ascii="TH SarabunPSK" w:hAnsi="TH SarabunPSK" w:cs="TH SarabunPSK"/>
          <w:b/>
          <w:bCs/>
          <w:sz w:val="28"/>
        </w:rPr>
      </w:pPr>
      <w:r w:rsidRPr="0017110F">
        <w:rPr>
          <w:rFonts w:ascii="TH SarabunPSK" w:hAnsi="TH SarabunPSK" w:cs="TH SarabunPSK"/>
          <w:b/>
          <w:bCs/>
          <w:sz w:val="28"/>
          <w:cs/>
        </w:rPr>
        <w:t>หมายเหตุ การให้คะแนน  คือ มีครบทุกข้อได้ 1 คะแนน</w:t>
      </w:r>
    </w:p>
    <w:p w:rsidR="00BA3C8E" w:rsidRDefault="00BA3C8E" w:rsidP="009577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BA3C8E" w:rsidSect="000D7CAF">
          <w:footerReference w:type="default" r:id="rId18"/>
          <w:pgSz w:w="16838" w:h="11906" w:orient="landscape"/>
          <w:pgMar w:top="1134" w:right="1134" w:bottom="709" w:left="1440" w:header="708" w:footer="0" w:gutter="0"/>
          <w:cols w:space="708"/>
          <w:docGrid w:linePitch="360"/>
        </w:sectPr>
      </w:pPr>
    </w:p>
    <w:p w:rsidR="00BA3C8E" w:rsidRPr="00BA3C8E" w:rsidRDefault="00BA3C8E" w:rsidP="00BA3C8E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24"/>
          <w:szCs w:val="32"/>
        </w:rPr>
      </w:pPr>
      <w:r w:rsidRPr="00BA3C8E">
        <w:rPr>
          <w:rFonts w:ascii="TH SarabunPSK" w:eastAsia="Calibri" w:hAnsi="TH SarabunPSK" w:cs="TH SarabunPSK"/>
          <w:b/>
          <w:bCs/>
          <w:sz w:val="24"/>
          <w:szCs w:val="32"/>
          <w:cs/>
        </w:rPr>
        <w:lastRenderedPageBreak/>
        <w:t>(ร่าง) แบบประเมิน รพ.สต.ติดดาว ปี 2560</w:t>
      </w:r>
    </w:p>
    <w:p w:rsidR="00BA3C8E" w:rsidRPr="00BA3C8E" w:rsidRDefault="00BA3C8E" w:rsidP="00BA3C8E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24"/>
          <w:szCs w:val="32"/>
        </w:rPr>
      </w:pPr>
      <w:r w:rsidRPr="00BA3C8E">
        <w:rPr>
          <w:rFonts w:ascii="TH SarabunPSK" w:eastAsia="Calibri" w:hAnsi="TH SarabunPSK" w:cs="TH SarabunPSK"/>
          <w:b/>
          <w:bCs/>
          <w:sz w:val="24"/>
          <w:szCs w:val="32"/>
          <w:cs/>
        </w:rPr>
        <w:t>หน่วยบริการ......................................................อำเภอ............................. จังหวัด...............................</w:t>
      </w:r>
    </w:p>
    <w:p w:rsidR="00BA3C8E" w:rsidRPr="00BA3C8E" w:rsidRDefault="00BA3C8E" w:rsidP="00BA3C8E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</w:rPr>
      </w:pPr>
    </w:p>
    <w:p w:rsidR="00BA3C8E" w:rsidRPr="00BA3C8E" w:rsidRDefault="00BA3C8E" w:rsidP="00BA3C8E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BA3C8E">
        <w:rPr>
          <w:rFonts w:ascii="TH SarabunPSK" w:eastAsia="Calibri" w:hAnsi="TH SarabunPSK" w:cs="TH SarabunPSK"/>
          <w:b/>
          <w:bCs/>
          <w:sz w:val="28"/>
          <w:cs/>
        </w:rPr>
        <w:t>หมวด 4 การจัดระบบบริการครอบคลุมประเภทและประชากรทุกกลุ่มวัย</w:t>
      </w:r>
    </w:p>
    <w:p w:rsidR="00BA3C8E" w:rsidRPr="00BA3C8E" w:rsidRDefault="00BA3C8E" w:rsidP="00BA3C8E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BA3C8E">
        <w:rPr>
          <w:rFonts w:ascii="TH SarabunPSK" w:eastAsia="Calibri" w:hAnsi="TH SarabunPSK" w:cs="TH SarabunPSK"/>
          <w:b/>
          <w:bCs/>
          <w:sz w:val="28"/>
          <w:cs/>
        </w:rPr>
        <w:t>ข้อ 4.2 การบริการในสถานบริการ (บทบาทเจ้าหน้าที่)</w:t>
      </w:r>
    </w:p>
    <w:p w:rsidR="00BA3C8E" w:rsidRPr="00BA3C8E" w:rsidRDefault="00BA3C8E" w:rsidP="00BA3C8E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BA3C8E">
        <w:rPr>
          <w:rFonts w:ascii="TH SarabunPSK" w:hAnsi="TH SarabunPSK" w:cs="TH SarabunPSK" w:hint="cs"/>
          <w:b/>
          <w:bCs/>
          <w:sz w:val="28"/>
          <w:cs/>
        </w:rPr>
        <w:t xml:space="preserve">ประเด็น </w:t>
      </w:r>
      <w:r w:rsidRPr="00BA3C8E">
        <w:rPr>
          <w:rFonts w:ascii="TH SarabunPSK" w:hAnsi="TH SarabunPSK" w:cs="TH SarabunPSK"/>
          <w:b/>
          <w:bCs/>
          <w:sz w:val="28"/>
        </w:rPr>
        <w:t>: 4.2.1 OPD</w:t>
      </w:r>
      <w:r w:rsidRPr="00BA3C8E">
        <w:rPr>
          <w:rFonts w:ascii="TH SarabunPSK" w:hAnsi="TH SarabunPSK" w:cs="TH SarabunPSK" w:hint="cs"/>
          <w:b/>
          <w:bCs/>
          <w:sz w:val="28"/>
          <w:cs/>
        </w:rPr>
        <w:t xml:space="preserve"> และ </w:t>
      </w:r>
      <w:r w:rsidRPr="00BA3C8E">
        <w:rPr>
          <w:rFonts w:ascii="TH SarabunPSK" w:hAnsi="TH SarabunPSK" w:cs="TH SarabunPSK"/>
          <w:b/>
          <w:bCs/>
          <w:sz w:val="28"/>
        </w:rPr>
        <w:t xml:space="preserve">4.2.5 NCD </w:t>
      </w:r>
      <w:r w:rsidRPr="00BA3C8E">
        <w:rPr>
          <w:rFonts w:ascii="TH SarabunPSK" w:hAnsi="TH SarabunPSK" w:cs="TH SarabunPSK"/>
          <w:b/>
          <w:bCs/>
          <w:sz w:val="28"/>
          <w:cs/>
        </w:rPr>
        <w:t>(เครื่องมือที่สอดคล้องกับการบริการ</w:t>
      </w:r>
      <w:r w:rsidRPr="00BA3C8E">
        <w:rPr>
          <w:rFonts w:ascii="TH SarabunPSK" w:hAnsi="TH SarabunPSK" w:cs="TH SarabunPSK"/>
          <w:b/>
          <w:bCs/>
          <w:sz w:val="28"/>
        </w:rPr>
        <w:t xml:space="preserve"> : </w:t>
      </w:r>
      <w:r w:rsidRPr="00BA3C8E">
        <w:rPr>
          <w:rFonts w:ascii="TH SarabunPSK" w:hAnsi="TH SarabunPSK" w:cs="TH SarabunPSK" w:hint="cs"/>
          <w:b/>
          <w:bCs/>
          <w:sz w:val="28"/>
          <w:cs/>
        </w:rPr>
        <w:t>การบำรุง รักษา หมุนเวียน)</w:t>
      </w:r>
    </w:p>
    <w:p w:rsidR="00BA3C8E" w:rsidRDefault="00BA3C8E" w:rsidP="00BA3C8E">
      <w:pPr>
        <w:spacing w:after="0" w:line="240" w:lineRule="auto"/>
        <w:rPr>
          <w:rFonts w:ascii="TH SarabunPSK" w:hAnsi="TH SarabunPSK" w:cs="TH SarabunPSK"/>
        </w:rPr>
      </w:pPr>
    </w:p>
    <w:tbl>
      <w:tblPr>
        <w:tblW w:w="9949" w:type="dxa"/>
        <w:jc w:val="center"/>
        <w:tblLayout w:type="fixed"/>
        <w:tblLook w:val="04A0" w:firstRow="1" w:lastRow="0" w:firstColumn="1" w:lastColumn="0" w:noHBand="0" w:noVBand="1"/>
      </w:tblPr>
      <w:tblGrid>
        <w:gridCol w:w="6678"/>
        <w:gridCol w:w="679"/>
        <w:gridCol w:w="709"/>
        <w:gridCol w:w="1883"/>
      </w:tblGrid>
      <w:tr w:rsidR="00BA3C8E" w:rsidRPr="00BA3C8E" w:rsidTr="00BA3C8E">
        <w:trPr>
          <w:trHeight w:val="540"/>
          <w:tblHeader/>
          <w:jc w:val="center"/>
        </w:trPr>
        <w:tc>
          <w:tcPr>
            <w:tcW w:w="6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BA3C8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เกณฑ์การตรวจประเมิน</w:t>
            </w:r>
          </w:p>
        </w:tc>
        <w:tc>
          <w:tcPr>
            <w:tcW w:w="13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99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ผลการตรวจสอบ</w:t>
            </w:r>
          </w:p>
        </w:tc>
        <w:tc>
          <w:tcPr>
            <w:tcW w:w="188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ข้อสังเกต/</w:t>
            </w:r>
          </w:p>
          <w:p w:rsidR="00BA3C8E" w:rsidRPr="00BA3C8E" w:rsidRDefault="00BA3C8E" w:rsidP="00BA3C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เงื่อนไขการปรับปรุง</w:t>
            </w:r>
          </w:p>
        </w:tc>
      </w:tr>
      <w:tr w:rsidR="00BA3C8E" w:rsidRPr="00BA3C8E" w:rsidTr="00BA3C8E">
        <w:trPr>
          <w:trHeight w:val="435"/>
          <w:tblHeader/>
          <w:jc w:val="center"/>
        </w:trPr>
        <w:tc>
          <w:tcPr>
            <w:tcW w:w="6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มี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ไม่มี</w:t>
            </w:r>
          </w:p>
        </w:tc>
        <w:tc>
          <w:tcPr>
            <w:tcW w:w="188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BA3C8E" w:rsidRPr="00BA3C8E" w:rsidTr="00BA3C8E">
        <w:trPr>
          <w:trHeight w:val="365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ชุดสำหรับตรวจที่พร้อมใช้งาน อย่างน้อยต้องมีรายการดังนี้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BA3C8E" w:rsidRPr="00BA3C8E" w:rsidTr="00BA3C8E">
        <w:trPr>
          <w:trHeight w:val="427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(1) 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หูฟัง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BA3C8E" w:rsidRPr="00BA3C8E" w:rsidTr="00BA3C8E">
        <w:trPr>
          <w:trHeight w:val="418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(2) 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เครื่องวัดความดันเลือด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BA3C8E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(</w:t>
            </w:r>
            <w:r w:rsidRPr="00BA3C8E">
              <w:rPr>
                <w:rFonts w:ascii="TH SarabunPSK" w:eastAsia="Times New Roman" w:hAnsi="TH SarabunPSK" w:cs="TH SarabunPSK" w:hint="cs"/>
                <w:i/>
                <w:iCs/>
                <w:color w:val="000000"/>
                <w:sz w:val="28"/>
                <w:cs/>
              </w:rPr>
              <w:t>สำหรับ</w:t>
            </w:r>
            <w:r w:rsidRPr="00BA3C8E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 xml:space="preserve">การประเมิน </w:t>
            </w:r>
            <w:r w:rsidRPr="00BA3C8E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 xml:space="preserve">NCD </w:t>
            </w:r>
            <w:r w:rsidRPr="00BA3C8E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ด้วย)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BA3C8E" w:rsidRPr="00BA3C8E" w:rsidTr="00BA3C8E">
        <w:trPr>
          <w:trHeight w:val="370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(3) 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เครื่องตรวจดูตา หู คอ จมูก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BA3C8E" w:rsidRPr="00BA3C8E" w:rsidTr="00BA3C8E">
        <w:trPr>
          <w:trHeight w:val="370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(4) 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ไม้กดลิ้น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BA3C8E" w:rsidRPr="00BA3C8E" w:rsidTr="00BA3C8E">
        <w:trPr>
          <w:trHeight w:val="403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(5) 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ไฟฉาย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BA3C8E" w:rsidRPr="00BA3C8E" w:rsidTr="00BA3C8E">
        <w:trPr>
          <w:trHeight w:val="267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(6) 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อุปกรณ์วัดอุณหภูมิกาย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BA3C8E" w:rsidRPr="00BA3C8E" w:rsidTr="00BA3C8E">
        <w:trPr>
          <w:trHeight w:val="343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(7) 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ไม้เคาะเข่า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BA3C8E" w:rsidRPr="00BA3C8E" w:rsidTr="00BA3C8E">
        <w:trPr>
          <w:trHeight w:val="405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(8) 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อุปกรณ์ชั่งน้ำหนัก วัดส่วนสูง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BA3C8E" w:rsidRPr="00BA3C8E" w:rsidTr="00BA3C8E">
        <w:trPr>
          <w:trHeight w:val="269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(9) 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อุปกรณ์ชั่งน้ำหนัก วัดส่วนสูงสำหรับเด็ก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BA3C8E" w:rsidRPr="00BA3C8E" w:rsidTr="00BA3C8E">
        <w:trPr>
          <w:trHeight w:val="345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(10) 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อุปกรณ์วัดสายตา (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Snellen’s Chart / E – Chart)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BA3C8E" w:rsidRPr="00BA3C8E" w:rsidTr="00BA3C8E">
        <w:trPr>
          <w:trHeight w:val="540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(11)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ตู้เย็น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สำหรับเก็บเวชภัณฑ์หรืออุปกรณ์ที่ต้องเก็บรักษาในอุณหภูมิต่ำ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ต้องมีแนวทางปฏิบัติในการตรวจสอบอุณหภูมิตู้เย็น</w:t>
            </w:r>
            <w:r w:rsidRPr="00BA3C8E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การบันทึกข้อมูล ระยะเวลาในการบันทึกข้อมูล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แนวทางปฏิบัติและอุปกรณ์ที่ต้องเตรียม กรณี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ไฟดับ ห</w:t>
            </w:r>
            <w:r w:rsidRPr="00BA3C8E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รื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อล้างทำความสะอาดตู้เย็น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ถ้ามีกิจกรรมที่ให้บริการนอกสถานที่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BA3C8E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ต้องมีแนวทางปฏิบัติและอุปกรณ์ที่ใช้ในการขนยาออกนอกพื้นที่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เป็นต้น</w:t>
            </w:r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BA3C8E" w:rsidRPr="00BA3C8E" w:rsidTr="00BA3C8E">
        <w:trPr>
          <w:trHeight w:val="540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(12)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เครื่องวัดอุณหภูมิสำหรับตู้เย็น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ต้องมีวิธีการตรวจสอบเครื่องวัดอุณหภูมิตู้เย็น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การเทียบเคียง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เป็นต้น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A3C8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BA3C8E" w:rsidRPr="00BA3C8E" w:rsidTr="00BA3C8E">
        <w:trPr>
          <w:trHeight w:val="381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C8E" w:rsidRPr="00BA3C8E" w:rsidRDefault="00BA3C8E" w:rsidP="00BA3C8E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A3C8E">
              <w:rPr>
                <w:rFonts w:ascii="TH SarabunPSK" w:eastAsia="Times New Roman" w:hAnsi="TH SarabunPSK" w:cs="TH SarabunPSK"/>
                <w:sz w:val="28"/>
              </w:rPr>
              <w:t xml:space="preserve">   </w:t>
            </w:r>
            <w:r w:rsidRPr="00BA3C8E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(13) </w:t>
            </w:r>
            <w:r w:rsidRPr="00BA3C8E">
              <w:rPr>
                <w:rFonts w:ascii="TH SarabunPSK" w:eastAsia="Times New Roman" w:hAnsi="TH SarabunPSK" w:cs="TH SarabunPSK"/>
                <w:sz w:val="28"/>
                <w:cs/>
              </w:rPr>
              <w:t xml:space="preserve">เครื่องตรวจน้ำตาลปลายนิ้ว </w:t>
            </w:r>
            <w:r w:rsidRPr="00BA3C8E">
              <w:rPr>
                <w:rFonts w:ascii="TH SarabunPSK" w:eastAsia="Times New Roman" w:hAnsi="TH SarabunPSK" w:cs="TH SarabunPSK"/>
                <w:sz w:val="28"/>
              </w:rPr>
              <w:t>DTX</w:t>
            </w:r>
            <w:r w:rsidRPr="00BA3C8E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B3581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(สำหรับการประเมิน </w:t>
            </w:r>
            <w:r w:rsidRPr="00B3581B">
              <w:rPr>
                <w:rFonts w:ascii="TH SarabunPSK" w:eastAsia="Times New Roman" w:hAnsi="TH SarabunPSK" w:cs="TH SarabunPSK"/>
                <w:sz w:val="28"/>
              </w:rPr>
              <w:t>NCD)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C8E" w:rsidRPr="00BA3C8E" w:rsidRDefault="00BA3C8E" w:rsidP="00BA3C8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BA3C8E" w:rsidRPr="00BA3C8E" w:rsidRDefault="00BA3C8E" w:rsidP="00BA3C8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</w:rPr>
      </w:pPr>
      <w:r w:rsidRPr="00BA3C8E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BA3C8E">
        <w:rPr>
          <w:rFonts w:ascii="TH SarabunPSK" w:hAnsi="TH SarabunPSK" w:cs="TH SarabunPSK" w:hint="cs"/>
          <w:sz w:val="28"/>
          <w:cs/>
        </w:rPr>
        <w:t xml:space="preserve"> </w:t>
      </w:r>
      <w:r w:rsidRPr="00BA3C8E">
        <w:rPr>
          <w:rFonts w:ascii="TH SarabunPSK" w:hAnsi="TH SarabunPSK" w:cs="TH SarabunPSK" w:hint="cs"/>
          <w:sz w:val="28"/>
          <w:cs/>
        </w:rPr>
        <w:tab/>
        <w:t xml:space="preserve">1. การประเมิน </w:t>
      </w:r>
      <w:r w:rsidRPr="00BA3C8E">
        <w:rPr>
          <w:rFonts w:ascii="TH SarabunPSK" w:hAnsi="TH SarabunPSK" w:cs="TH SarabunPSK"/>
          <w:sz w:val="28"/>
        </w:rPr>
        <w:t>OPD</w:t>
      </w:r>
    </w:p>
    <w:p w:rsidR="00BA3C8E" w:rsidRPr="00BA3C8E" w:rsidRDefault="00BA3C8E" w:rsidP="00BA3C8E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28"/>
        </w:rPr>
      </w:pPr>
      <w:r w:rsidRPr="00BA3C8E">
        <w:rPr>
          <w:rFonts w:ascii="TH SarabunPSK" w:hAnsi="TH SarabunPSK" w:cs="TH SarabunPSK" w:hint="cs"/>
          <w:sz w:val="28"/>
          <w:cs/>
        </w:rPr>
        <w:tab/>
      </w:r>
      <w:r w:rsidRPr="00BA3C8E">
        <w:rPr>
          <w:rFonts w:ascii="TH SarabunPSK" w:hAnsi="TH SarabunPSK" w:cs="TH SarabunPSK"/>
          <w:sz w:val="28"/>
        </w:rPr>
        <w:tab/>
        <w:t>- OPD (</w:t>
      </w:r>
      <w:r w:rsidRPr="00BA3C8E">
        <w:rPr>
          <w:rFonts w:ascii="TH SarabunPSK" w:hAnsi="TH SarabunPSK" w:cs="TH SarabunPSK"/>
          <w:sz w:val="28"/>
          <w:cs/>
        </w:rPr>
        <w:t>มี 1 - 12) =มี</w:t>
      </w:r>
    </w:p>
    <w:p w:rsidR="00BA3C8E" w:rsidRPr="00BA3C8E" w:rsidRDefault="00BA3C8E" w:rsidP="00BA3C8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</w:rPr>
      </w:pPr>
      <w:r w:rsidRPr="00BA3C8E">
        <w:rPr>
          <w:rFonts w:ascii="TH SarabunPSK" w:hAnsi="TH SarabunPSK" w:cs="TH SarabunPSK" w:hint="cs"/>
          <w:sz w:val="28"/>
          <w:cs/>
        </w:rPr>
        <w:tab/>
      </w:r>
      <w:r w:rsidRPr="00BA3C8E">
        <w:rPr>
          <w:rFonts w:ascii="TH SarabunPSK" w:hAnsi="TH SarabunPSK" w:cs="TH SarabunPSK"/>
          <w:sz w:val="28"/>
        </w:rPr>
        <w:tab/>
        <w:t xml:space="preserve">- OPD </w:t>
      </w:r>
      <w:r w:rsidRPr="00BA3C8E">
        <w:rPr>
          <w:rFonts w:ascii="TH SarabunPSK" w:hAnsi="TH SarabunPSK" w:cs="TH SarabunPSK"/>
          <w:sz w:val="28"/>
          <w:cs/>
        </w:rPr>
        <w:t>ขาดข้อใดข้อหนึ่ง (1 - 12) = ไมมี</w:t>
      </w:r>
    </w:p>
    <w:p w:rsidR="00BA3C8E" w:rsidRPr="00BA3C8E" w:rsidRDefault="00BA3C8E" w:rsidP="00BA3C8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</w:rPr>
      </w:pPr>
      <w:r w:rsidRPr="00BA3C8E">
        <w:rPr>
          <w:rFonts w:ascii="TH SarabunPSK" w:hAnsi="TH SarabunPSK" w:cs="TH SarabunPSK"/>
          <w:sz w:val="28"/>
        </w:rPr>
        <w:tab/>
        <w:t>2</w:t>
      </w:r>
      <w:r w:rsidRPr="00BA3C8E">
        <w:rPr>
          <w:rFonts w:ascii="TH SarabunPSK" w:hAnsi="TH SarabunPSK" w:cs="TH SarabunPSK" w:hint="cs"/>
          <w:sz w:val="28"/>
          <w:cs/>
        </w:rPr>
        <w:t xml:space="preserve">. การประเมิน </w:t>
      </w:r>
      <w:r w:rsidRPr="00BA3C8E">
        <w:rPr>
          <w:rFonts w:ascii="TH SarabunPSK" w:hAnsi="TH SarabunPSK" w:cs="TH SarabunPSK"/>
          <w:sz w:val="28"/>
        </w:rPr>
        <w:t>NCD</w:t>
      </w:r>
    </w:p>
    <w:p w:rsidR="00BA3C8E" w:rsidRPr="00BA3C8E" w:rsidRDefault="00BA3C8E" w:rsidP="00BA3C8E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28"/>
        </w:rPr>
      </w:pPr>
      <w:r w:rsidRPr="00BA3C8E">
        <w:rPr>
          <w:rFonts w:ascii="TH SarabunPSK" w:hAnsi="TH SarabunPSK" w:cs="TH SarabunPSK" w:hint="cs"/>
          <w:sz w:val="28"/>
          <w:cs/>
        </w:rPr>
        <w:tab/>
      </w:r>
      <w:r w:rsidRPr="00BA3C8E">
        <w:rPr>
          <w:rFonts w:ascii="TH SarabunPSK" w:hAnsi="TH SarabunPSK" w:cs="TH SarabunPSK"/>
          <w:sz w:val="28"/>
        </w:rPr>
        <w:tab/>
        <w:t>- NCD (</w:t>
      </w:r>
      <w:r w:rsidRPr="00BA3C8E">
        <w:rPr>
          <w:rFonts w:ascii="TH SarabunPSK" w:hAnsi="TH SarabunPSK" w:cs="TH SarabunPSK"/>
          <w:sz w:val="28"/>
          <w:cs/>
        </w:rPr>
        <w:t>มี 1 - 13) =มี</w:t>
      </w:r>
    </w:p>
    <w:p w:rsidR="00BA3C8E" w:rsidRDefault="00BA3C8E" w:rsidP="00BA3C8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</w:rPr>
      </w:pPr>
      <w:r w:rsidRPr="00BA3C8E">
        <w:rPr>
          <w:rFonts w:ascii="TH SarabunPSK" w:hAnsi="TH SarabunPSK" w:cs="TH SarabunPSK" w:hint="cs"/>
          <w:sz w:val="28"/>
          <w:cs/>
        </w:rPr>
        <w:tab/>
      </w:r>
      <w:r w:rsidRPr="00BA3C8E">
        <w:rPr>
          <w:rFonts w:ascii="TH SarabunPSK" w:hAnsi="TH SarabunPSK" w:cs="TH SarabunPSK"/>
          <w:sz w:val="28"/>
        </w:rPr>
        <w:tab/>
        <w:t xml:space="preserve">- NCD </w:t>
      </w:r>
      <w:r w:rsidRPr="00BA3C8E">
        <w:rPr>
          <w:rFonts w:ascii="TH SarabunPSK" w:hAnsi="TH SarabunPSK" w:cs="TH SarabunPSK"/>
          <w:sz w:val="28"/>
          <w:cs/>
        </w:rPr>
        <w:t>ไม่มี 2 หรือ 13 หรือไม่มีทั้งคู่ = ไม่มี</w:t>
      </w:r>
    </w:p>
    <w:p w:rsidR="009408A3" w:rsidRDefault="009408A3" w:rsidP="00BA3C8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</w:rPr>
      </w:pPr>
    </w:p>
    <w:p w:rsidR="003C029E" w:rsidRPr="003C029E" w:rsidRDefault="003C029E" w:rsidP="003C029E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24"/>
          <w:szCs w:val="32"/>
        </w:rPr>
      </w:pPr>
      <w:r w:rsidRPr="003C029E">
        <w:rPr>
          <w:rFonts w:ascii="TH SarabunPSK" w:eastAsia="Calibri" w:hAnsi="TH SarabunPSK" w:cs="TH SarabunPSK"/>
          <w:b/>
          <w:bCs/>
          <w:sz w:val="24"/>
          <w:szCs w:val="32"/>
          <w:cs/>
        </w:rPr>
        <w:lastRenderedPageBreak/>
        <w:t>(ร่าง) แบบประเมิน รพ.สต.ติดดาว ปี 2560</w:t>
      </w:r>
    </w:p>
    <w:p w:rsidR="003C029E" w:rsidRPr="003C029E" w:rsidRDefault="003C029E" w:rsidP="003C029E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24"/>
          <w:szCs w:val="32"/>
        </w:rPr>
      </w:pPr>
      <w:r w:rsidRPr="003C029E">
        <w:rPr>
          <w:rFonts w:ascii="TH SarabunPSK" w:eastAsia="Calibri" w:hAnsi="TH SarabunPSK" w:cs="TH SarabunPSK"/>
          <w:b/>
          <w:bCs/>
          <w:sz w:val="24"/>
          <w:szCs w:val="32"/>
          <w:cs/>
        </w:rPr>
        <w:t>หน่วยบริการ......................................................อำเภอ............................. จังหวัด...............................</w:t>
      </w:r>
    </w:p>
    <w:p w:rsidR="003C029E" w:rsidRDefault="003C029E" w:rsidP="003C029E">
      <w:pPr>
        <w:spacing w:after="0" w:line="240" w:lineRule="auto"/>
        <w:rPr>
          <w:rFonts w:ascii="TH SarabunPSK" w:eastAsia="Calibri" w:hAnsi="TH SarabunPSK" w:cs="TH SarabunPSK"/>
          <w:b/>
          <w:bCs/>
        </w:rPr>
      </w:pPr>
    </w:p>
    <w:p w:rsidR="003C029E" w:rsidRPr="003C029E" w:rsidRDefault="003C029E" w:rsidP="003C029E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3C029E">
        <w:rPr>
          <w:rFonts w:ascii="TH SarabunPSK" w:eastAsia="Calibri" w:hAnsi="TH SarabunPSK" w:cs="TH SarabunPSK"/>
          <w:b/>
          <w:bCs/>
          <w:sz w:val="28"/>
          <w:cs/>
        </w:rPr>
        <w:t>หมวด 4 การจัดระบบบริการครอบคลุมประเภทและประชากรทุกกลุ่มวัย</w:t>
      </w:r>
    </w:p>
    <w:p w:rsidR="003C029E" w:rsidRPr="003C029E" w:rsidRDefault="003C029E" w:rsidP="003C029E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3C029E">
        <w:rPr>
          <w:rFonts w:ascii="TH SarabunPSK" w:eastAsia="Calibri" w:hAnsi="TH SarabunPSK" w:cs="TH SarabunPSK"/>
          <w:b/>
          <w:bCs/>
          <w:sz w:val="28"/>
          <w:cs/>
        </w:rPr>
        <w:t>ข้อ 4.2 การบริการในสถานบริการ (บทบาทเจ้าหน้าที่)</w:t>
      </w:r>
    </w:p>
    <w:p w:rsidR="003C029E" w:rsidRDefault="003C029E" w:rsidP="003C029E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3C029E">
        <w:rPr>
          <w:rFonts w:ascii="TH SarabunPSK" w:hAnsi="TH SarabunPSK" w:cs="TH SarabunPSK" w:hint="cs"/>
          <w:b/>
          <w:bCs/>
          <w:sz w:val="28"/>
          <w:cs/>
        </w:rPr>
        <w:t xml:space="preserve">ประเด็น </w:t>
      </w:r>
      <w:r w:rsidRPr="003C029E">
        <w:rPr>
          <w:rFonts w:ascii="TH SarabunPSK" w:hAnsi="TH SarabunPSK" w:cs="TH SarabunPSK"/>
          <w:b/>
          <w:bCs/>
          <w:sz w:val="28"/>
        </w:rPr>
        <w:t xml:space="preserve">: 4.2.2 ER </w:t>
      </w:r>
      <w:r w:rsidRPr="003C029E">
        <w:rPr>
          <w:rFonts w:ascii="TH SarabunPSK" w:hAnsi="TH SarabunPSK" w:cs="TH SarabunPSK"/>
          <w:b/>
          <w:bCs/>
          <w:sz w:val="28"/>
          <w:cs/>
        </w:rPr>
        <w:t>(เครื่องมือที่สอดคล้องกับการบริการ</w:t>
      </w:r>
      <w:r w:rsidRPr="003C029E">
        <w:rPr>
          <w:rFonts w:ascii="TH SarabunPSK" w:hAnsi="TH SarabunPSK" w:cs="TH SarabunPSK"/>
          <w:b/>
          <w:bCs/>
          <w:sz w:val="28"/>
        </w:rPr>
        <w:t xml:space="preserve"> : </w:t>
      </w:r>
      <w:r w:rsidRPr="003C029E">
        <w:rPr>
          <w:rFonts w:ascii="TH SarabunPSK" w:hAnsi="TH SarabunPSK" w:cs="TH SarabunPSK" w:hint="cs"/>
          <w:b/>
          <w:bCs/>
          <w:sz w:val="28"/>
          <w:cs/>
        </w:rPr>
        <w:t>การบำรุง รักษา หมุนเวียน)</w:t>
      </w:r>
    </w:p>
    <w:p w:rsidR="003C029E" w:rsidRPr="003C029E" w:rsidRDefault="003C029E" w:rsidP="003C029E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tbl>
      <w:tblPr>
        <w:tblW w:w="9949" w:type="dxa"/>
        <w:jc w:val="center"/>
        <w:tblLayout w:type="fixed"/>
        <w:tblLook w:val="04A0" w:firstRow="1" w:lastRow="0" w:firstColumn="1" w:lastColumn="0" w:noHBand="0" w:noVBand="1"/>
      </w:tblPr>
      <w:tblGrid>
        <w:gridCol w:w="6678"/>
        <w:gridCol w:w="679"/>
        <w:gridCol w:w="709"/>
        <w:gridCol w:w="1883"/>
      </w:tblGrid>
      <w:tr w:rsidR="003C029E" w:rsidRPr="003C029E" w:rsidTr="00004ACF">
        <w:trPr>
          <w:trHeight w:val="540"/>
          <w:tblHeader/>
          <w:jc w:val="center"/>
        </w:trPr>
        <w:tc>
          <w:tcPr>
            <w:tcW w:w="6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3C029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เกณฑ์การตรวจประเมิน</w:t>
            </w:r>
          </w:p>
        </w:tc>
        <w:tc>
          <w:tcPr>
            <w:tcW w:w="13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99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ผลการตรวจสอบ</w:t>
            </w:r>
          </w:p>
        </w:tc>
        <w:tc>
          <w:tcPr>
            <w:tcW w:w="188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ข้อสังเกต/</w:t>
            </w:r>
          </w:p>
          <w:p w:rsidR="003C029E" w:rsidRPr="003C029E" w:rsidRDefault="003C029E" w:rsidP="003C02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เงื่อนไขการปรับปรุง</w:t>
            </w:r>
          </w:p>
        </w:tc>
      </w:tr>
      <w:tr w:rsidR="003C029E" w:rsidRPr="003C029E" w:rsidTr="00004ACF">
        <w:trPr>
          <w:trHeight w:val="393"/>
          <w:tblHeader/>
          <w:jc w:val="center"/>
        </w:trPr>
        <w:tc>
          <w:tcPr>
            <w:tcW w:w="6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มี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ไม่มี</w:t>
            </w:r>
          </w:p>
        </w:tc>
        <w:tc>
          <w:tcPr>
            <w:tcW w:w="188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3C029E" w:rsidRPr="003C029E" w:rsidTr="00004ACF">
        <w:trPr>
          <w:trHeight w:val="373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1.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ชุดช่วยชีวิตฉุกเฉิน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C029E" w:rsidRPr="003C029E" w:rsidTr="00004ACF">
        <w:trPr>
          <w:trHeight w:val="265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1.1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เครื่องมือช่วยชีวิตฉุกเฉิน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ได้แก่</w:t>
            </w:r>
          </w:p>
        </w:tc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C029E" w:rsidRPr="003C029E" w:rsidTr="00004ACF">
        <w:trPr>
          <w:trHeight w:val="199"/>
          <w:jc w:val="center"/>
        </w:trPr>
        <w:tc>
          <w:tcPr>
            <w:tcW w:w="66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ind w:firstLine="616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1.1.1 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ท่อหายใจทางปาก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(oral airway # 1 x No.2, No.3, No.4)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3C029E" w:rsidRPr="003C029E" w:rsidTr="00004ACF">
        <w:trPr>
          <w:trHeight w:val="540"/>
          <w:jc w:val="center"/>
        </w:trPr>
        <w:tc>
          <w:tcPr>
            <w:tcW w:w="66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ind w:firstLine="616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1.1.2 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ชุดอุปกรณ์กู้ชีพประกอบด้วย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Ambulatory Bag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พร้อม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          Re-breathing Mask (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ในกรณีที่มีขีดความสามารถเพียงพอควรมี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Endotracheal Tube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และ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Laryngoscope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ด้วย)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และรายงานการทดสอบความพร้อมของเครื่องมือ การบำรุงรักษาเครื่องมือ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3C029E" w:rsidRPr="003C029E" w:rsidTr="00004ACF">
        <w:trPr>
          <w:trHeight w:val="265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1.2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กระดานรองหลังสำหรับทำ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CPR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C029E" w:rsidRPr="003C029E" w:rsidTr="00004ACF">
        <w:trPr>
          <w:trHeight w:val="272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.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ชุดผ่าตัดเล็กและอุปกรณ์ทำแผลเบื้องต้น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C029E" w:rsidRPr="003C029E" w:rsidTr="00004ACF">
        <w:trPr>
          <w:trHeight w:val="414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.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 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ชุดอุปกรณ์ตรวจภายในและ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Pap Smear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C029E" w:rsidRPr="003C029E" w:rsidTr="00004ACF">
        <w:trPr>
          <w:trHeight w:val="263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.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ออกซิเจนพร้อมอุปกรณ์การให้ออกซิเจน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C029E" w:rsidRPr="003C029E" w:rsidTr="00004ACF">
        <w:trPr>
          <w:trHeight w:val="540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.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มีอุปกรณ์ผ่านการฆ่าเชื้อตามระบบมาตรฐาน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และมีอุปกรณ์สำหรับฆ่าเชื้อที่ได้มาตรฐาน รวมทั้ง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วิธีการหรือแนวทางปฏิบัติในการฆ่าเชื้อตามมาตรฐาน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วิธีการตรวจสอบประสิทธิภาพของเครื่องมือหรือตู้อบฆ่าเชื้อ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29E" w:rsidRPr="003C029E" w:rsidRDefault="003C029E" w:rsidP="003C029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3C029E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</w:tbl>
    <w:p w:rsidR="003C029E" w:rsidRDefault="003C029E" w:rsidP="003C029E">
      <w:pPr>
        <w:rPr>
          <w:rFonts w:ascii="TH SarabunPSK" w:hAnsi="TH SarabunPSK" w:cs="TH SarabunPSK"/>
        </w:rPr>
      </w:pPr>
    </w:p>
    <w:p w:rsidR="003C029E" w:rsidRPr="003C029E" w:rsidRDefault="003C029E" w:rsidP="003C029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</w:rPr>
      </w:pPr>
      <w:r w:rsidRPr="003C029E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3C029E">
        <w:rPr>
          <w:rFonts w:ascii="TH SarabunPSK" w:hAnsi="TH SarabunPSK" w:cs="TH SarabunPSK" w:hint="cs"/>
          <w:sz w:val="28"/>
          <w:cs/>
        </w:rPr>
        <w:t xml:space="preserve"> </w:t>
      </w:r>
      <w:r w:rsidRPr="003C029E">
        <w:rPr>
          <w:rFonts w:ascii="TH SarabunPSK" w:hAnsi="TH SarabunPSK" w:cs="TH SarabunPSK" w:hint="cs"/>
          <w:sz w:val="28"/>
          <w:cs/>
        </w:rPr>
        <w:tab/>
        <w:t xml:space="preserve">- </w:t>
      </w:r>
      <w:r w:rsidRPr="003C029E">
        <w:rPr>
          <w:rFonts w:ascii="TH SarabunPSK" w:hAnsi="TH SarabunPSK" w:cs="TH SarabunPSK"/>
          <w:sz w:val="28"/>
          <w:cs/>
        </w:rPr>
        <w:t>ครบทุกข้อ = มี</w:t>
      </w:r>
    </w:p>
    <w:p w:rsidR="003C029E" w:rsidRPr="003C029E" w:rsidRDefault="003C029E" w:rsidP="003C029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  <w:cs/>
        </w:rPr>
      </w:pPr>
      <w:r w:rsidRPr="003C029E">
        <w:rPr>
          <w:rFonts w:ascii="TH SarabunPSK" w:hAnsi="TH SarabunPSK" w:cs="TH SarabunPSK" w:hint="cs"/>
          <w:sz w:val="28"/>
          <w:cs/>
        </w:rPr>
        <w:tab/>
        <w:t xml:space="preserve">- </w:t>
      </w:r>
      <w:r w:rsidRPr="003C029E">
        <w:rPr>
          <w:rFonts w:ascii="TH SarabunPSK" w:hAnsi="TH SarabunPSK" w:cs="TH SarabunPSK"/>
          <w:sz w:val="28"/>
          <w:cs/>
        </w:rPr>
        <w:t>ขาด</w:t>
      </w:r>
      <w:r w:rsidRPr="003C029E">
        <w:rPr>
          <w:rFonts w:ascii="TH SarabunPSK" w:hAnsi="TH SarabunPSK" w:cs="TH SarabunPSK" w:hint="cs"/>
          <w:sz w:val="28"/>
          <w:cs/>
        </w:rPr>
        <w:t>ข้อ</w:t>
      </w:r>
      <w:r w:rsidRPr="003C029E">
        <w:rPr>
          <w:rFonts w:ascii="TH SarabunPSK" w:hAnsi="TH SarabunPSK" w:cs="TH SarabunPSK"/>
          <w:sz w:val="28"/>
          <w:cs/>
        </w:rPr>
        <w:t>ใด</w:t>
      </w:r>
      <w:r w:rsidRPr="003C029E">
        <w:rPr>
          <w:rFonts w:ascii="TH SarabunPSK" w:hAnsi="TH SarabunPSK" w:cs="TH SarabunPSK" w:hint="cs"/>
          <w:sz w:val="28"/>
          <w:cs/>
        </w:rPr>
        <w:t>ข้อ</w:t>
      </w:r>
      <w:r w:rsidRPr="003C029E">
        <w:rPr>
          <w:rFonts w:ascii="TH SarabunPSK" w:hAnsi="TH SarabunPSK" w:cs="TH SarabunPSK"/>
          <w:sz w:val="28"/>
          <w:cs/>
        </w:rPr>
        <w:t>หนึ่ง = ไม่มี</w:t>
      </w:r>
    </w:p>
    <w:p w:rsidR="003C029E" w:rsidRDefault="003C029E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E5513" w:rsidRDefault="005E5513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E5513" w:rsidRDefault="005E5513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E5513" w:rsidRDefault="005E5513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E5513" w:rsidRDefault="005E5513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E5513" w:rsidRDefault="005E5513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E5513" w:rsidRDefault="005E5513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E5513" w:rsidRDefault="005E5513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E5513" w:rsidRDefault="005E5513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E5513" w:rsidRPr="005E5513" w:rsidRDefault="005E5513" w:rsidP="005E5513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24"/>
          <w:szCs w:val="32"/>
        </w:rPr>
      </w:pPr>
      <w:r w:rsidRPr="005E5513">
        <w:rPr>
          <w:rFonts w:ascii="TH SarabunPSK" w:eastAsia="Calibri" w:hAnsi="TH SarabunPSK" w:cs="TH SarabunPSK"/>
          <w:b/>
          <w:bCs/>
          <w:sz w:val="24"/>
          <w:szCs w:val="32"/>
          <w:cs/>
        </w:rPr>
        <w:lastRenderedPageBreak/>
        <w:t>(ร่าง) แบบประเมิน รพ.สต.ติดดาว ปี 2560</w:t>
      </w:r>
    </w:p>
    <w:p w:rsidR="005E5513" w:rsidRPr="00C421CE" w:rsidRDefault="005E5513" w:rsidP="005E5513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</w:rPr>
      </w:pPr>
      <w:r w:rsidRPr="005E5513">
        <w:rPr>
          <w:rFonts w:ascii="TH SarabunPSK" w:eastAsia="Calibri" w:hAnsi="TH SarabunPSK" w:cs="TH SarabunPSK"/>
          <w:b/>
          <w:bCs/>
          <w:sz w:val="24"/>
          <w:szCs w:val="32"/>
          <w:cs/>
        </w:rPr>
        <w:t>หน่วยบริการ......................................................อำเภอ............................. จังหวัด...............................</w:t>
      </w:r>
    </w:p>
    <w:p w:rsidR="005E5513" w:rsidRPr="00C421CE" w:rsidRDefault="005E5513" w:rsidP="005E5513">
      <w:pPr>
        <w:spacing w:after="0" w:line="240" w:lineRule="auto"/>
        <w:rPr>
          <w:rFonts w:ascii="TH SarabunPSK" w:eastAsia="Calibri" w:hAnsi="TH SarabunPSK" w:cs="TH SarabunPSK"/>
          <w:b/>
          <w:bCs/>
        </w:rPr>
      </w:pPr>
    </w:p>
    <w:p w:rsidR="005E5513" w:rsidRPr="005E5513" w:rsidRDefault="005E5513" w:rsidP="005E5513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5E5513">
        <w:rPr>
          <w:rFonts w:ascii="TH SarabunPSK" w:eastAsia="Calibri" w:hAnsi="TH SarabunPSK" w:cs="TH SarabunPSK"/>
          <w:b/>
          <w:bCs/>
          <w:sz w:val="28"/>
          <w:cs/>
        </w:rPr>
        <w:t>หมวด 4 การจัดระบบบริการครอบคลุมประเภทและประชากรทุกกลุ่มวัย</w:t>
      </w:r>
    </w:p>
    <w:p w:rsidR="005E5513" w:rsidRPr="005E5513" w:rsidRDefault="005E5513" w:rsidP="005E5513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5E5513">
        <w:rPr>
          <w:rFonts w:ascii="TH SarabunPSK" w:eastAsia="Calibri" w:hAnsi="TH SarabunPSK" w:cs="TH SarabunPSK"/>
          <w:b/>
          <w:bCs/>
          <w:sz w:val="28"/>
          <w:cs/>
        </w:rPr>
        <w:t>ข้อ 4.2 การบริการในสถานบริการ (บทบาทเจ้าหน้าที่)</w:t>
      </w:r>
    </w:p>
    <w:p w:rsidR="005E5513" w:rsidRPr="005E5513" w:rsidRDefault="005E5513" w:rsidP="005E5513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5E5513">
        <w:rPr>
          <w:rFonts w:ascii="TH SarabunPSK" w:eastAsia="Calibri" w:hAnsi="TH SarabunPSK" w:cs="TH SarabunPSK"/>
          <w:b/>
          <w:bCs/>
          <w:sz w:val="28"/>
          <w:cs/>
        </w:rPr>
        <w:t xml:space="preserve">ประเด็น </w:t>
      </w:r>
      <w:r w:rsidRPr="005E5513">
        <w:rPr>
          <w:rFonts w:ascii="TH SarabunPSK" w:eastAsia="Calibri" w:hAnsi="TH SarabunPSK" w:cs="TH SarabunPSK"/>
          <w:b/>
          <w:bCs/>
          <w:sz w:val="28"/>
        </w:rPr>
        <w:t xml:space="preserve">: 4.2.3 </w:t>
      </w:r>
      <w:r w:rsidRPr="005E5513">
        <w:rPr>
          <w:rFonts w:ascii="TH SarabunPSK" w:eastAsia="Calibri" w:hAnsi="TH SarabunPSK" w:cs="TH SarabunPSK" w:hint="cs"/>
          <w:b/>
          <w:bCs/>
          <w:sz w:val="28"/>
          <w:cs/>
        </w:rPr>
        <w:t>เกณฑ์มาตรฐานคลินิกฝากครรภ์ (</w:t>
      </w:r>
      <w:r w:rsidRPr="005E5513">
        <w:rPr>
          <w:rFonts w:ascii="TH SarabunPSK" w:eastAsia="Calibri" w:hAnsi="TH SarabunPSK" w:cs="TH SarabunPSK"/>
          <w:b/>
          <w:bCs/>
          <w:sz w:val="28"/>
        </w:rPr>
        <w:t>ANC)</w:t>
      </w:r>
      <w:r w:rsidRPr="005E5513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</w:p>
    <w:p w:rsidR="005E5513" w:rsidRPr="005E5513" w:rsidRDefault="005E5513" w:rsidP="005E5513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5E5513">
        <w:rPr>
          <w:rFonts w:ascii="TH SarabunPSK" w:eastAsia="Calibri" w:hAnsi="TH SarabunPSK" w:cs="TH SarabunPSK"/>
          <w:b/>
          <w:bCs/>
          <w:sz w:val="28"/>
        </w:rPr>
        <w:t xml:space="preserve">            </w:t>
      </w:r>
      <w:r w:rsidRPr="005E5513">
        <w:rPr>
          <w:rFonts w:ascii="TH SarabunPSK" w:eastAsia="Calibri" w:hAnsi="TH SarabunPSK" w:cs="TH SarabunPSK" w:hint="cs"/>
          <w:b/>
          <w:bCs/>
          <w:sz w:val="28"/>
          <w:cs/>
        </w:rPr>
        <w:t>(เครื่องมือที่สอดคล้องกับการบริการ</w:t>
      </w:r>
      <w:r w:rsidRPr="005E5513">
        <w:rPr>
          <w:rFonts w:ascii="TH SarabunPSK" w:eastAsia="Calibri" w:hAnsi="TH SarabunPSK" w:cs="TH SarabunPSK"/>
          <w:b/>
          <w:bCs/>
          <w:sz w:val="28"/>
        </w:rPr>
        <w:t xml:space="preserve"> : </w:t>
      </w:r>
      <w:r w:rsidRPr="005E5513">
        <w:rPr>
          <w:rFonts w:ascii="TH SarabunPSK" w:eastAsia="Calibri" w:hAnsi="TH SarabunPSK" w:cs="TH SarabunPSK" w:hint="cs"/>
          <w:b/>
          <w:bCs/>
          <w:sz w:val="28"/>
          <w:cs/>
        </w:rPr>
        <w:t>การบำรุง รักษา หมุนเวียน)</w:t>
      </w:r>
    </w:p>
    <w:p w:rsidR="005E5513" w:rsidRPr="00C421CE" w:rsidRDefault="005E5513" w:rsidP="005E5513">
      <w:pPr>
        <w:spacing w:after="0" w:line="240" w:lineRule="auto"/>
        <w:rPr>
          <w:rFonts w:ascii="TH SarabunPSK" w:eastAsia="Calibri" w:hAnsi="TH SarabunPSK" w:cs="TH SarabunPSK"/>
          <w:b/>
          <w:bCs/>
        </w:rPr>
      </w:pPr>
    </w:p>
    <w:tbl>
      <w:tblPr>
        <w:tblW w:w="9513" w:type="dxa"/>
        <w:jc w:val="center"/>
        <w:tblLayout w:type="fixed"/>
        <w:tblLook w:val="04A0" w:firstRow="1" w:lastRow="0" w:firstColumn="1" w:lastColumn="0" w:noHBand="0" w:noVBand="1"/>
      </w:tblPr>
      <w:tblGrid>
        <w:gridCol w:w="6701"/>
        <w:gridCol w:w="567"/>
        <w:gridCol w:w="567"/>
        <w:gridCol w:w="1678"/>
      </w:tblGrid>
      <w:tr w:rsidR="005E5513" w:rsidRPr="005E5513" w:rsidTr="00004ACF">
        <w:trPr>
          <w:trHeight w:val="480"/>
          <w:tblHeader/>
          <w:jc w:val="center"/>
        </w:trPr>
        <w:tc>
          <w:tcPr>
            <w:tcW w:w="6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5E5513" w:rsidRPr="005E5513" w:rsidRDefault="005E5513" w:rsidP="005E55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E551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เกณฑ์การตรวจประเมิน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5E5513" w:rsidRPr="005E5513" w:rsidRDefault="005E5513" w:rsidP="005E55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E551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5E5513" w:rsidRPr="005E5513" w:rsidRDefault="005E5513" w:rsidP="005E55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E551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ข้อสังเกต / เงื่อนไขการปรับปรุง</w:t>
            </w:r>
          </w:p>
        </w:tc>
      </w:tr>
      <w:tr w:rsidR="005E5513" w:rsidRPr="005E5513" w:rsidTr="00004ACF">
        <w:trPr>
          <w:trHeight w:val="465"/>
          <w:tblHeader/>
          <w:jc w:val="center"/>
        </w:trPr>
        <w:tc>
          <w:tcPr>
            <w:tcW w:w="6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5E5513" w:rsidRPr="005E5513" w:rsidRDefault="005E5513" w:rsidP="005E55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E551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5E5513" w:rsidRPr="005E5513" w:rsidRDefault="005E5513" w:rsidP="005E55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E551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ไม่มี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5E5513" w:rsidRPr="005E5513" w:rsidTr="00004ACF">
        <w:trPr>
          <w:trHeight w:val="345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5E5513">
              <w:rPr>
                <w:rFonts w:ascii="TH SarabunPSK" w:hAnsi="TH SarabunPSK" w:cs="TH SarabunPSK"/>
                <w:sz w:val="28"/>
                <w:cs/>
              </w:rPr>
              <w:t xml:space="preserve">อุปกรณ์ในการให้บริการครบถ้วนและพร้อมใช้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E5513" w:rsidRPr="005E5513" w:rsidTr="00004ACF">
        <w:trPr>
          <w:trHeight w:val="330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ind w:firstLine="356"/>
              <w:rPr>
                <w:rFonts w:ascii="TH SarabunPSK" w:hAnsi="TH SarabunPSK" w:cs="TH SarabunPSK"/>
                <w:sz w:val="28"/>
              </w:rPr>
            </w:pPr>
            <w:r w:rsidRPr="005E5513">
              <w:rPr>
                <w:rFonts w:ascii="TH SarabunPSK" w:hAnsi="TH SarabunPSK" w:cs="TH SarabunPSK"/>
                <w:sz w:val="28"/>
              </w:rPr>
              <w:t xml:space="preserve">1. </w:t>
            </w:r>
            <w:r w:rsidRPr="005E5513">
              <w:rPr>
                <w:rFonts w:ascii="TH SarabunPSK" w:hAnsi="TH SarabunPSK" w:cs="TH SarabunPSK"/>
                <w:sz w:val="28"/>
                <w:cs/>
              </w:rPr>
              <w:t>เครื่องชั่งน้ำหนัก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E5513" w:rsidRPr="005E5513" w:rsidTr="00004ACF">
        <w:trPr>
          <w:trHeight w:val="675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ind w:firstLine="356"/>
              <w:rPr>
                <w:rFonts w:ascii="TH SarabunPSK" w:hAnsi="TH SarabunPSK" w:cs="TH SarabunPSK"/>
                <w:sz w:val="28"/>
              </w:rPr>
            </w:pPr>
            <w:r w:rsidRPr="005E5513">
              <w:rPr>
                <w:rFonts w:ascii="TH SarabunPSK" w:hAnsi="TH SarabunPSK" w:cs="TH SarabunPSK" w:hint="cs"/>
                <w:sz w:val="28"/>
                <w:cs/>
              </w:rPr>
              <w:t>2.</w:t>
            </w:r>
            <w:r w:rsidRPr="005E5513">
              <w:rPr>
                <w:rFonts w:ascii="TH SarabunPSK" w:hAnsi="TH SarabunPSK" w:cs="TH SarabunPSK"/>
                <w:sz w:val="28"/>
              </w:rPr>
              <w:t xml:space="preserve"> </w:t>
            </w:r>
            <w:r w:rsidRPr="005E5513">
              <w:rPr>
                <w:rFonts w:ascii="TH SarabunPSK" w:hAnsi="TH SarabunPSK" w:cs="TH SarabunPSK"/>
                <w:sz w:val="28"/>
                <w:cs/>
              </w:rPr>
              <w:t xml:space="preserve">วัดส่วนสูงเครื่องวัดความดันแบบปรอท </w:t>
            </w:r>
          </w:p>
          <w:p w:rsidR="005E5513" w:rsidRPr="005E5513" w:rsidRDefault="005E5513" w:rsidP="005E5513">
            <w:pPr>
              <w:spacing w:after="0" w:line="240" w:lineRule="auto"/>
              <w:ind w:firstLine="356"/>
              <w:rPr>
                <w:rFonts w:ascii="TH SarabunPSK" w:hAnsi="TH SarabunPSK" w:cs="TH SarabunPSK"/>
                <w:sz w:val="28"/>
              </w:rPr>
            </w:pPr>
            <w:r w:rsidRPr="005E5513">
              <w:rPr>
                <w:rFonts w:ascii="TH SarabunPSK" w:hAnsi="TH SarabunPSK" w:cs="TH SarabunPSK"/>
                <w:sz w:val="28"/>
              </w:rPr>
              <w:t xml:space="preserve">     </w:t>
            </w:r>
            <w:r w:rsidRPr="005E5513">
              <w:rPr>
                <w:rFonts w:ascii="TH SarabunPSK" w:hAnsi="TH SarabunPSK" w:cs="TH SarabunPSK"/>
                <w:sz w:val="28"/>
                <w:cs/>
              </w:rPr>
              <w:t>(ใช้สำหรับผู้ที่มีประวัติความดันโลหิตสูง)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E5513" w:rsidRPr="005E5513" w:rsidTr="00004ACF">
        <w:trPr>
          <w:trHeight w:val="375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ind w:firstLine="356"/>
              <w:rPr>
                <w:rFonts w:ascii="TH SarabunPSK" w:hAnsi="TH SarabunPSK" w:cs="TH SarabunPSK"/>
                <w:sz w:val="28"/>
              </w:rPr>
            </w:pPr>
            <w:r w:rsidRPr="005E5513">
              <w:rPr>
                <w:rFonts w:ascii="TH SarabunPSK" w:hAnsi="TH SarabunPSK" w:cs="TH SarabunPSK" w:hint="cs"/>
                <w:sz w:val="28"/>
                <w:cs/>
              </w:rPr>
              <w:t>3.</w:t>
            </w:r>
            <w:r w:rsidRPr="005E5513">
              <w:rPr>
                <w:rFonts w:ascii="TH SarabunPSK" w:hAnsi="TH SarabunPSK" w:cs="TH SarabunPSK"/>
                <w:sz w:val="28"/>
              </w:rPr>
              <w:t xml:space="preserve"> </w:t>
            </w:r>
            <w:r w:rsidRPr="005E5513">
              <w:rPr>
                <w:rFonts w:ascii="TH SarabunPSK" w:hAnsi="TH SarabunPSK" w:cs="TH SarabunPSK"/>
                <w:sz w:val="28"/>
                <w:cs/>
              </w:rPr>
              <w:t>หูฟัง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E5513" w:rsidRPr="005E5513" w:rsidTr="00004ACF">
        <w:trPr>
          <w:trHeight w:val="390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ind w:firstLine="356"/>
              <w:rPr>
                <w:rFonts w:ascii="TH SarabunPSK" w:hAnsi="TH SarabunPSK" w:cs="TH SarabunPSK"/>
                <w:sz w:val="28"/>
              </w:rPr>
            </w:pPr>
            <w:r w:rsidRPr="005E5513">
              <w:rPr>
                <w:rFonts w:ascii="TH SarabunPSK" w:hAnsi="TH SarabunPSK" w:cs="TH SarabunPSK" w:hint="cs"/>
                <w:sz w:val="28"/>
                <w:cs/>
              </w:rPr>
              <w:t>4.</w:t>
            </w:r>
            <w:r w:rsidRPr="005E5513">
              <w:rPr>
                <w:rFonts w:ascii="TH SarabunPSK" w:hAnsi="TH SarabunPSK" w:cs="TH SarabunPSK"/>
                <w:sz w:val="28"/>
              </w:rPr>
              <w:t xml:space="preserve"> </w:t>
            </w:r>
            <w:r w:rsidRPr="005E5513">
              <w:rPr>
                <w:rFonts w:ascii="TH SarabunPSK" w:hAnsi="TH SarabunPSK" w:cs="TH SarabunPSK"/>
                <w:sz w:val="28"/>
                <w:cs/>
              </w:rPr>
              <w:t xml:space="preserve">เครื่อง </w:t>
            </w:r>
            <w:r w:rsidRPr="005E5513">
              <w:rPr>
                <w:rFonts w:ascii="TH SarabunPSK" w:hAnsi="TH SarabunPSK" w:cs="TH SarabunPSK"/>
                <w:sz w:val="28"/>
              </w:rPr>
              <w:t>Droptone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E5513" w:rsidRPr="005E5513" w:rsidTr="00004ACF">
        <w:trPr>
          <w:trHeight w:val="390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ind w:firstLine="356"/>
              <w:rPr>
                <w:rFonts w:ascii="TH SarabunPSK" w:hAnsi="TH SarabunPSK" w:cs="TH SarabunPSK"/>
                <w:sz w:val="28"/>
              </w:rPr>
            </w:pPr>
            <w:r w:rsidRPr="005E5513">
              <w:rPr>
                <w:rFonts w:ascii="TH SarabunPSK" w:hAnsi="TH SarabunPSK" w:cs="TH SarabunPSK" w:hint="cs"/>
                <w:sz w:val="28"/>
                <w:cs/>
              </w:rPr>
              <w:t>5.</w:t>
            </w:r>
            <w:r w:rsidRPr="005E5513">
              <w:rPr>
                <w:rFonts w:ascii="TH SarabunPSK" w:hAnsi="TH SarabunPSK" w:cs="TH SarabunPSK"/>
                <w:sz w:val="28"/>
              </w:rPr>
              <w:t xml:space="preserve"> </w:t>
            </w:r>
            <w:r w:rsidRPr="005E5513">
              <w:rPr>
                <w:rFonts w:ascii="TH SarabunPSK" w:hAnsi="TH SarabunPSK" w:cs="TH SarabunPSK"/>
                <w:sz w:val="28"/>
                <w:cs/>
              </w:rPr>
              <w:t>สายวัด</w:t>
            </w:r>
            <w:r w:rsidRPr="005E5513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 w:rsidRPr="005E5513">
              <w:rPr>
                <w:rFonts w:ascii="TH SarabunPSK" w:hAnsi="TH SarabunPSK" w:cs="TH SarabunPSK"/>
                <w:sz w:val="28"/>
                <w:cs/>
              </w:rPr>
              <w:t>มดลูก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E5513" w:rsidRPr="005E5513" w:rsidTr="00004ACF">
        <w:trPr>
          <w:trHeight w:val="420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ind w:firstLine="356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513" w:rsidRPr="005E5513" w:rsidRDefault="005E5513" w:rsidP="005E551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5E5513" w:rsidRPr="00386D75" w:rsidRDefault="005E5513" w:rsidP="005E5513">
      <w:pPr>
        <w:ind w:left="720" w:firstLine="720"/>
        <w:jc w:val="thaiDistribute"/>
        <w:rPr>
          <w:rFonts w:ascii="TH SarabunPSK" w:hAnsi="TH SarabunPSK" w:cs="TH SarabunPSK"/>
        </w:rPr>
      </w:pPr>
    </w:p>
    <w:p w:rsidR="005E5513" w:rsidRPr="005E5513" w:rsidRDefault="005E5513" w:rsidP="005E5513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</w:rPr>
      </w:pPr>
      <w:r w:rsidRPr="005E5513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5E5513">
        <w:rPr>
          <w:rFonts w:ascii="TH SarabunPSK" w:hAnsi="TH SarabunPSK" w:cs="TH SarabunPSK" w:hint="cs"/>
          <w:sz w:val="28"/>
          <w:cs/>
        </w:rPr>
        <w:tab/>
        <w:t xml:space="preserve">- </w:t>
      </w:r>
      <w:r w:rsidRPr="005E5513">
        <w:rPr>
          <w:rFonts w:ascii="TH SarabunPSK" w:hAnsi="TH SarabunPSK" w:cs="TH SarabunPSK"/>
          <w:sz w:val="28"/>
          <w:cs/>
        </w:rPr>
        <w:t>ครบทุกข้อ = มี</w:t>
      </w:r>
    </w:p>
    <w:p w:rsidR="005E5513" w:rsidRPr="005E5513" w:rsidRDefault="005E5513" w:rsidP="005E5513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  <w:cs/>
        </w:rPr>
      </w:pPr>
      <w:r w:rsidRPr="005E5513">
        <w:rPr>
          <w:rFonts w:ascii="TH SarabunPSK" w:hAnsi="TH SarabunPSK" w:cs="TH SarabunPSK" w:hint="cs"/>
          <w:sz w:val="28"/>
          <w:cs/>
        </w:rPr>
        <w:tab/>
        <w:t xml:space="preserve">- </w:t>
      </w:r>
      <w:r w:rsidRPr="005E5513">
        <w:rPr>
          <w:rFonts w:ascii="TH SarabunPSK" w:hAnsi="TH SarabunPSK" w:cs="TH SarabunPSK"/>
          <w:sz w:val="28"/>
          <w:cs/>
        </w:rPr>
        <w:t xml:space="preserve">ไม่มี </w:t>
      </w:r>
      <w:r w:rsidRPr="005E5513">
        <w:rPr>
          <w:rFonts w:ascii="TH SarabunPSK" w:hAnsi="TH SarabunPSK" w:cs="TH SarabunPSK"/>
          <w:sz w:val="28"/>
        </w:rPr>
        <w:t xml:space="preserve">Droptone = </w:t>
      </w:r>
      <w:r w:rsidRPr="005E5513">
        <w:rPr>
          <w:rFonts w:ascii="TH SarabunPSK" w:hAnsi="TH SarabunPSK" w:cs="TH SarabunPSK"/>
          <w:sz w:val="28"/>
          <w:cs/>
        </w:rPr>
        <w:t>ไม่มี</w:t>
      </w:r>
    </w:p>
    <w:p w:rsidR="005E5513" w:rsidRDefault="005E5513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39119D" w:rsidRDefault="0039119D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39119D" w:rsidRDefault="0039119D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39119D" w:rsidRDefault="0039119D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39119D" w:rsidRDefault="0039119D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39119D" w:rsidRDefault="0039119D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39119D" w:rsidRDefault="0039119D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39119D" w:rsidRDefault="0039119D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39119D" w:rsidRDefault="0039119D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39119D" w:rsidRDefault="0039119D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39119D" w:rsidRDefault="0039119D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39119D" w:rsidRDefault="0039119D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39119D" w:rsidRDefault="0039119D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39119D" w:rsidRDefault="0039119D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39119D" w:rsidRPr="0039119D" w:rsidRDefault="0039119D" w:rsidP="0039119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39119D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(ร่าง) แบบประเมิน รพ.สต.ติดดาว ปี 2560</w:t>
      </w:r>
    </w:p>
    <w:p w:rsidR="0039119D" w:rsidRPr="0039119D" w:rsidRDefault="0039119D" w:rsidP="0039119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39119D">
        <w:rPr>
          <w:rFonts w:ascii="TH SarabunPSK" w:hAnsi="TH SarabunPSK" w:cs="TH SarabunPSK"/>
          <w:b/>
          <w:bCs/>
          <w:sz w:val="24"/>
          <w:szCs w:val="32"/>
          <w:cs/>
        </w:rPr>
        <w:t>หน่วยบริการ......................................................อำเภอ............................. จังหวัด...............................</w:t>
      </w:r>
    </w:p>
    <w:p w:rsidR="0039119D" w:rsidRPr="008B3AA4" w:rsidRDefault="0039119D" w:rsidP="0039119D">
      <w:pPr>
        <w:spacing w:after="0" w:line="240" w:lineRule="auto"/>
        <w:rPr>
          <w:rFonts w:ascii="TH SarabunPSK" w:hAnsi="TH SarabunPSK" w:cs="TH SarabunPSK"/>
          <w:b/>
          <w:bCs/>
        </w:rPr>
      </w:pPr>
    </w:p>
    <w:p w:rsidR="0039119D" w:rsidRPr="0039119D" w:rsidRDefault="0039119D" w:rsidP="0039119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39119D">
        <w:rPr>
          <w:rFonts w:ascii="TH SarabunPSK" w:hAnsi="TH SarabunPSK" w:cs="TH SarabunPSK"/>
          <w:b/>
          <w:bCs/>
          <w:sz w:val="28"/>
          <w:cs/>
        </w:rPr>
        <w:t>หมวด 4 การจัดระบบบริการครอบคลุมประเภทและประชากรทุกกลุ่มวัย</w:t>
      </w:r>
    </w:p>
    <w:p w:rsidR="0039119D" w:rsidRPr="0039119D" w:rsidRDefault="0039119D" w:rsidP="0039119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39119D">
        <w:rPr>
          <w:rFonts w:ascii="TH SarabunPSK" w:hAnsi="TH SarabunPSK" w:cs="TH SarabunPSK"/>
          <w:b/>
          <w:bCs/>
          <w:sz w:val="28"/>
          <w:cs/>
        </w:rPr>
        <w:t>ข้อ 4.2 การบริการในสถานบริการ (บทบาทเจ้าหน้าที่)</w:t>
      </w:r>
    </w:p>
    <w:p w:rsidR="0039119D" w:rsidRPr="0039119D" w:rsidRDefault="0039119D" w:rsidP="0039119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39119D">
        <w:rPr>
          <w:rFonts w:ascii="TH SarabunPSK" w:hAnsi="TH SarabunPSK" w:cs="TH SarabunPSK"/>
          <w:b/>
          <w:bCs/>
          <w:sz w:val="28"/>
          <w:cs/>
        </w:rPr>
        <w:t>ประเด็น : 4.2.</w:t>
      </w:r>
      <w:r w:rsidRPr="0039119D">
        <w:rPr>
          <w:rFonts w:ascii="TH SarabunPSK" w:hAnsi="TH SarabunPSK" w:cs="TH SarabunPSK" w:hint="cs"/>
          <w:b/>
          <w:bCs/>
          <w:sz w:val="28"/>
          <w:cs/>
        </w:rPr>
        <w:t>4</w:t>
      </w:r>
      <w:r w:rsidRPr="0039119D">
        <w:rPr>
          <w:rFonts w:ascii="TH SarabunPSK" w:hAnsi="TH SarabunPSK" w:cs="TH SarabunPSK"/>
          <w:b/>
          <w:bCs/>
          <w:sz w:val="28"/>
          <w:cs/>
        </w:rPr>
        <w:t xml:space="preserve"> มาตรฐานคลินิกส่งเสริมสุขภาพเด็กดี (</w:t>
      </w:r>
      <w:r w:rsidRPr="0039119D">
        <w:rPr>
          <w:rFonts w:ascii="TH SarabunPSK" w:hAnsi="TH SarabunPSK" w:cs="TH SarabunPSK"/>
          <w:b/>
          <w:bCs/>
          <w:sz w:val="28"/>
        </w:rPr>
        <w:t>WCC)</w:t>
      </w:r>
      <w:r w:rsidRPr="0039119D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p w:rsidR="0039119D" w:rsidRPr="0039119D" w:rsidRDefault="0039119D" w:rsidP="0039119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39119D">
        <w:rPr>
          <w:rFonts w:ascii="TH SarabunPSK" w:hAnsi="TH SarabunPSK" w:cs="TH SarabunPSK"/>
          <w:b/>
          <w:bCs/>
          <w:sz w:val="28"/>
        </w:rPr>
        <w:t xml:space="preserve">           </w:t>
      </w:r>
      <w:r w:rsidRPr="0039119D">
        <w:rPr>
          <w:rFonts w:ascii="TH SarabunPSK" w:hAnsi="TH SarabunPSK" w:cs="TH SarabunPSK"/>
          <w:b/>
          <w:bCs/>
          <w:sz w:val="28"/>
          <w:cs/>
        </w:rPr>
        <w:t>(เครื่องมือที่สอดคล้องกับการบริการ : การบำรุง รักษา หมุนเวียน)</w:t>
      </w:r>
    </w:p>
    <w:p w:rsidR="0039119D" w:rsidRPr="0039119D" w:rsidRDefault="0039119D" w:rsidP="0039119D">
      <w:pPr>
        <w:rPr>
          <w:rFonts w:ascii="TH SarabunPSK" w:hAnsi="TH SarabunPSK" w:cs="TH SarabunPSK"/>
          <w:b/>
          <w:bCs/>
          <w:sz w:val="28"/>
        </w:rPr>
      </w:pPr>
    </w:p>
    <w:tbl>
      <w:tblPr>
        <w:tblW w:w="9513" w:type="dxa"/>
        <w:jc w:val="center"/>
        <w:tblLayout w:type="fixed"/>
        <w:tblLook w:val="04A0" w:firstRow="1" w:lastRow="0" w:firstColumn="1" w:lastColumn="0" w:noHBand="0" w:noVBand="1"/>
      </w:tblPr>
      <w:tblGrid>
        <w:gridCol w:w="6701"/>
        <w:gridCol w:w="567"/>
        <w:gridCol w:w="567"/>
        <w:gridCol w:w="1678"/>
      </w:tblGrid>
      <w:tr w:rsidR="0039119D" w:rsidRPr="0039119D" w:rsidTr="00004ACF">
        <w:trPr>
          <w:trHeight w:val="480"/>
          <w:tblHeader/>
          <w:jc w:val="center"/>
        </w:trPr>
        <w:tc>
          <w:tcPr>
            <w:tcW w:w="6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39119D" w:rsidRPr="0039119D" w:rsidRDefault="0039119D" w:rsidP="003911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119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เกณฑ์การตรวจประเมิน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39119D" w:rsidRPr="0039119D" w:rsidRDefault="0039119D" w:rsidP="003911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119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39119D" w:rsidRPr="0039119D" w:rsidRDefault="0039119D" w:rsidP="003911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119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ข้อสังเกต / เงื่อนไขการปรับปรุง</w:t>
            </w:r>
          </w:p>
        </w:tc>
      </w:tr>
      <w:tr w:rsidR="0039119D" w:rsidRPr="0039119D" w:rsidTr="00004ACF">
        <w:trPr>
          <w:trHeight w:val="465"/>
          <w:tblHeader/>
          <w:jc w:val="center"/>
        </w:trPr>
        <w:tc>
          <w:tcPr>
            <w:tcW w:w="6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39119D" w:rsidRPr="0039119D" w:rsidRDefault="0039119D" w:rsidP="003911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119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39119D" w:rsidRPr="0039119D" w:rsidRDefault="0039119D" w:rsidP="0039119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119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ไม่มี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39119D" w:rsidRPr="0039119D" w:rsidTr="00004ACF">
        <w:trPr>
          <w:trHeight w:val="420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39119D">
              <w:rPr>
                <w:rFonts w:ascii="TH SarabunPSK" w:hAnsi="TH SarabunPSK" w:cs="TH SarabunPSK" w:hint="cs"/>
                <w:sz w:val="28"/>
                <w:cs/>
              </w:rPr>
              <w:t>1.</w:t>
            </w:r>
            <w:r w:rsidRPr="0039119D">
              <w:rPr>
                <w:rFonts w:ascii="TH SarabunPSK" w:hAnsi="TH SarabunPSK" w:cs="TH SarabunPSK"/>
                <w:sz w:val="28"/>
              </w:rPr>
              <w:t xml:space="preserve"> </w:t>
            </w:r>
            <w:r w:rsidRPr="0039119D">
              <w:rPr>
                <w:rFonts w:ascii="TH SarabunPSK" w:hAnsi="TH SarabunPSK" w:cs="TH SarabunPSK"/>
                <w:sz w:val="28"/>
                <w:cs/>
              </w:rPr>
              <w:t>วัสดุ</w:t>
            </w:r>
            <w:r w:rsidRPr="0039119D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39119D">
              <w:rPr>
                <w:rFonts w:ascii="TH SarabunPSK" w:hAnsi="TH SarabunPSK" w:cs="TH SarabunPSK"/>
                <w:sz w:val="28"/>
                <w:cs/>
              </w:rPr>
              <w:t>อุปกรณ์ เพื่อส่งเสริมพัฒนาการเด็ก เช่น ของเล่น หนังสือนิทาน หนังสือรูปภาพ</w:t>
            </w:r>
            <w:r w:rsidRPr="0039119D">
              <w:rPr>
                <w:rFonts w:ascii="TH SarabunPSK" w:hAnsi="TH SarabunPSK" w:cs="TH SarabunPSK"/>
                <w:sz w:val="28"/>
              </w:rPr>
              <w:t xml:space="preserve"> </w:t>
            </w:r>
            <w:r w:rsidRPr="0039119D">
              <w:rPr>
                <w:rFonts w:ascii="TH SarabunPSK" w:hAnsi="TH SarabunPSK" w:cs="TH SarabunPSK"/>
                <w:sz w:val="28"/>
                <w:cs/>
              </w:rPr>
              <w:t>เอกสาร แผ่นพับ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9119D" w:rsidRPr="0039119D" w:rsidTr="00004ACF">
        <w:trPr>
          <w:trHeight w:val="420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119D"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39119D">
              <w:rPr>
                <w:rFonts w:ascii="TH SarabunPSK" w:hAnsi="TH SarabunPSK" w:cs="TH SarabunPSK"/>
                <w:sz w:val="28"/>
                <w:cs/>
              </w:rPr>
              <w:t>เครื่องชั่งน้ำหนัก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9119D" w:rsidRPr="0039119D" w:rsidTr="00004ACF">
        <w:trPr>
          <w:trHeight w:val="420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119D"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Pr="0039119D">
              <w:rPr>
                <w:rFonts w:ascii="TH SarabunPSK" w:hAnsi="TH SarabunPSK" w:cs="TH SarabunPSK"/>
                <w:sz w:val="28"/>
                <w:cs/>
              </w:rPr>
              <w:t>ชุด</w:t>
            </w:r>
            <w:r w:rsidRPr="0039119D">
              <w:rPr>
                <w:rFonts w:ascii="TH SarabunPSK" w:hAnsi="TH SarabunPSK" w:cs="TH SarabunPSK" w:hint="cs"/>
                <w:sz w:val="28"/>
                <w:cs/>
              </w:rPr>
              <w:t>ตรวจ</w:t>
            </w:r>
            <w:r w:rsidRPr="0039119D">
              <w:rPr>
                <w:rFonts w:ascii="TH SarabunPSK" w:hAnsi="TH SarabunPSK" w:cs="TH SarabunPSK"/>
                <w:sz w:val="28"/>
                <w:cs/>
              </w:rPr>
              <w:t>ประเมินพัฒนาการเด็ก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9119D" w:rsidRPr="0039119D" w:rsidTr="00004ACF">
        <w:trPr>
          <w:trHeight w:val="420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119D">
              <w:rPr>
                <w:rFonts w:ascii="TH SarabunPSK" w:hAnsi="TH SarabunPSK" w:cs="TH SarabunPSK" w:hint="cs"/>
                <w:sz w:val="28"/>
                <w:cs/>
              </w:rPr>
              <w:t xml:space="preserve">4. </w:t>
            </w:r>
            <w:r w:rsidRPr="0039119D">
              <w:rPr>
                <w:rFonts w:ascii="TH SarabunPSK" w:hAnsi="TH SarabunPSK" w:cs="TH SarabunPSK"/>
                <w:sz w:val="28"/>
                <w:cs/>
              </w:rPr>
              <w:t>วัดความยาว/ส่วนสูง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9119D" w:rsidRPr="0039119D" w:rsidTr="00004ACF">
        <w:trPr>
          <w:trHeight w:val="420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119D">
              <w:rPr>
                <w:rFonts w:ascii="TH SarabunPSK" w:hAnsi="TH SarabunPSK" w:cs="TH SarabunPSK" w:hint="cs"/>
                <w:sz w:val="28"/>
                <w:cs/>
              </w:rPr>
              <w:t xml:space="preserve">5. </w:t>
            </w:r>
            <w:r w:rsidRPr="0039119D">
              <w:rPr>
                <w:rFonts w:ascii="TH SarabunPSK" w:hAnsi="TH SarabunPSK" w:cs="TH SarabunPSK"/>
                <w:sz w:val="28"/>
                <w:cs/>
              </w:rPr>
              <w:t>วัดรอบศีรษะ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19D" w:rsidRPr="0039119D" w:rsidRDefault="0039119D" w:rsidP="0039119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9119D" w:rsidRDefault="0039119D" w:rsidP="0039119D">
      <w:pPr>
        <w:rPr>
          <w:rFonts w:ascii="TH SarabunPSK" w:hAnsi="TH SarabunPSK" w:cs="TH SarabunPSK"/>
        </w:rPr>
      </w:pPr>
    </w:p>
    <w:p w:rsidR="0039119D" w:rsidRPr="0039119D" w:rsidRDefault="0039119D" w:rsidP="0039119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</w:rPr>
      </w:pPr>
      <w:r w:rsidRPr="0039119D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39119D">
        <w:rPr>
          <w:rFonts w:ascii="TH SarabunPSK" w:hAnsi="TH SarabunPSK" w:cs="TH SarabunPSK" w:hint="cs"/>
          <w:sz w:val="28"/>
          <w:cs/>
        </w:rPr>
        <w:tab/>
        <w:t xml:space="preserve">- </w:t>
      </w:r>
      <w:r w:rsidRPr="0039119D">
        <w:rPr>
          <w:rFonts w:ascii="TH SarabunPSK" w:hAnsi="TH SarabunPSK" w:cs="TH SarabunPSK"/>
          <w:sz w:val="28"/>
          <w:cs/>
        </w:rPr>
        <w:t>ครบทุกข้อ = มี</w:t>
      </w:r>
    </w:p>
    <w:p w:rsidR="0039119D" w:rsidRPr="0039119D" w:rsidRDefault="0039119D" w:rsidP="0039119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</w:rPr>
      </w:pPr>
      <w:r w:rsidRPr="0039119D">
        <w:rPr>
          <w:rFonts w:ascii="TH SarabunPSK" w:hAnsi="TH SarabunPSK" w:cs="TH SarabunPSK" w:hint="cs"/>
          <w:sz w:val="28"/>
          <w:cs/>
        </w:rPr>
        <w:tab/>
        <w:t xml:space="preserve">- </w:t>
      </w:r>
      <w:r w:rsidRPr="0039119D">
        <w:rPr>
          <w:rFonts w:ascii="TH SarabunPSK" w:hAnsi="TH SarabunPSK" w:cs="TH SarabunPSK"/>
          <w:sz w:val="28"/>
          <w:cs/>
        </w:rPr>
        <w:t>ขาด</w:t>
      </w:r>
      <w:r w:rsidRPr="0039119D">
        <w:rPr>
          <w:rFonts w:ascii="TH SarabunPSK" w:hAnsi="TH SarabunPSK" w:cs="TH SarabunPSK" w:hint="cs"/>
          <w:sz w:val="28"/>
          <w:cs/>
        </w:rPr>
        <w:t>ข้อ</w:t>
      </w:r>
      <w:r w:rsidRPr="0039119D">
        <w:rPr>
          <w:rFonts w:ascii="TH SarabunPSK" w:hAnsi="TH SarabunPSK" w:cs="TH SarabunPSK"/>
          <w:sz w:val="28"/>
          <w:cs/>
        </w:rPr>
        <w:t>ใด</w:t>
      </w:r>
      <w:r w:rsidRPr="0039119D">
        <w:rPr>
          <w:rFonts w:ascii="TH SarabunPSK" w:hAnsi="TH SarabunPSK" w:cs="TH SarabunPSK" w:hint="cs"/>
          <w:sz w:val="28"/>
          <w:cs/>
        </w:rPr>
        <w:t>ข้อ</w:t>
      </w:r>
      <w:r w:rsidRPr="0039119D">
        <w:rPr>
          <w:rFonts w:ascii="TH SarabunPSK" w:hAnsi="TH SarabunPSK" w:cs="TH SarabunPSK"/>
          <w:sz w:val="28"/>
          <w:cs/>
        </w:rPr>
        <w:t>หนึ่ง = ไม</w:t>
      </w:r>
      <w:r w:rsidRPr="0039119D">
        <w:rPr>
          <w:rFonts w:ascii="TH SarabunPSK" w:hAnsi="TH SarabunPSK" w:cs="TH SarabunPSK" w:hint="cs"/>
          <w:sz w:val="28"/>
          <w:cs/>
        </w:rPr>
        <w:t>่</w:t>
      </w:r>
      <w:r w:rsidRPr="0039119D">
        <w:rPr>
          <w:rFonts w:ascii="TH SarabunPSK" w:hAnsi="TH SarabunPSK" w:cs="TH SarabunPSK"/>
          <w:sz w:val="28"/>
          <w:cs/>
        </w:rPr>
        <w:t>มี</w:t>
      </w:r>
    </w:p>
    <w:p w:rsidR="0039119D" w:rsidRPr="0039119D" w:rsidRDefault="0039119D" w:rsidP="0039119D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</w:rPr>
      </w:pPr>
      <w:r w:rsidRPr="0039119D">
        <w:rPr>
          <w:rFonts w:ascii="TH SarabunPSK" w:hAnsi="TH SarabunPSK" w:cs="TH SarabunPSK" w:hint="cs"/>
          <w:sz w:val="28"/>
          <w:cs/>
        </w:rPr>
        <w:tab/>
        <w:t xml:space="preserve">- </w:t>
      </w:r>
      <w:r w:rsidRPr="0039119D">
        <w:rPr>
          <w:rFonts w:ascii="TH SarabunPSK" w:hAnsi="TH SarabunPSK" w:cs="TH SarabunPSK"/>
          <w:sz w:val="28"/>
          <w:cs/>
        </w:rPr>
        <w:t>ขาดชุดตรวจประเมินพัฒนาการเด็ก</w:t>
      </w:r>
      <w:r w:rsidRPr="0039119D">
        <w:rPr>
          <w:rFonts w:ascii="TH SarabunPSK" w:hAnsi="TH SarabunPSK" w:cs="TH SarabunPSK" w:hint="cs"/>
          <w:sz w:val="28"/>
          <w:cs/>
        </w:rPr>
        <w:t xml:space="preserve"> </w:t>
      </w:r>
      <w:r w:rsidRPr="0039119D">
        <w:rPr>
          <w:rFonts w:ascii="TH SarabunPSK" w:hAnsi="TH SarabunPSK" w:cs="TH SarabunPSK"/>
          <w:sz w:val="28"/>
          <w:cs/>
        </w:rPr>
        <w:t>= ไม</w:t>
      </w:r>
      <w:r w:rsidRPr="0039119D">
        <w:rPr>
          <w:rFonts w:ascii="TH SarabunPSK" w:hAnsi="TH SarabunPSK" w:cs="TH SarabunPSK" w:hint="cs"/>
          <w:sz w:val="28"/>
          <w:cs/>
        </w:rPr>
        <w:t>่</w:t>
      </w:r>
      <w:r w:rsidRPr="0039119D">
        <w:rPr>
          <w:rFonts w:ascii="TH SarabunPSK" w:hAnsi="TH SarabunPSK" w:cs="TH SarabunPSK"/>
          <w:sz w:val="28"/>
          <w:cs/>
        </w:rPr>
        <w:t>มี</w:t>
      </w:r>
    </w:p>
    <w:p w:rsidR="0039119D" w:rsidRDefault="0039119D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26AC4" w:rsidRDefault="00526AC4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26AC4" w:rsidRDefault="00526AC4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26AC4" w:rsidRDefault="00526AC4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26AC4" w:rsidRDefault="00526AC4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26AC4" w:rsidRDefault="00526AC4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26AC4" w:rsidRDefault="00526AC4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26AC4" w:rsidRDefault="00526AC4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26AC4" w:rsidRDefault="00526AC4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26AC4" w:rsidRDefault="00526AC4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26AC4" w:rsidRDefault="00526AC4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26AC4" w:rsidRDefault="00526AC4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26AC4" w:rsidRDefault="00526AC4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26AC4" w:rsidRDefault="00526AC4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26AC4" w:rsidRPr="00526AC4" w:rsidRDefault="00526AC4" w:rsidP="00526AC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24"/>
          <w:szCs w:val="32"/>
        </w:rPr>
      </w:pPr>
      <w:r w:rsidRPr="00526AC4">
        <w:rPr>
          <w:rFonts w:ascii="TH SarabunPSK" w:eastAsia="Calibri" w:hAnsi="TH SarabunPSK" w:cs="TH SarabunPSK"/>
          <w:b/>
          <w:bCs/>
          <w:sz w:val="24"/>
          <w:szCs w:val="32"/>
          <w:cs/>
        </w:rPr>
        <w:lastRenderedPageBreak/>
        <w:t>(ร่าง) แบบประเมิน รพ.สต.ติดดาว ปี 2560</w:t>
      </w:r>
    </w:p>
    <w:p w:rsidR="00526AC4" w:rsidRPr="00526AC4" w:rsidRDefault="00526AC4" w:rsidP="00526AC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24"/>
          <w:szCs w:val="32"/>
        </w:rPr>
      </w:pPr>
      <w:r w:rsidRPr="00526AC4">
        <w:rPr>
          <w:rFonts w:ascii="TH SarabunPSK" w:eastAsia="Calibri" w:hAnsi="TH SarabunPSK" w:cs="TH SarabunPSK"/>
          <w:b/>
          <w:bCs/>
          <w:sz w:val="24"/>
          <w:szCs w:val="32"/>
          <w:cs/>
        </w:rPr>
        <w:t>หน่วยบริการ......................................................อำเภอ............................. จังหวัด...............................</w:t>
      </w:r>
    </w:p>
    <w:p w:rsidR="00526AC4" w:rsidRDefault="00526AC4" w:rsidP="00526AC4">
      <w:pPr>
        <w:spacing w:after="0" w:line="240" w:lineRule="auto"/>
        <w:rPr>
          <w:rFonts w:ascii="TH SarabunPSK" w:eastAsia="Calibri" w:hAnsi="TH SarabunPSK" w:cs="TH SarabunPSK"/>
          <w:b/>
          <w:bCs/>
        </w:rPr>
      </w:pPr>
    </w:p>
    <w:p w:rsidR="00526AC4" w:rsidRPr="00526AC4" w:rsidRDefault="00526AC4" w:rsidP="00526AC4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526AC4">
        <w:rPr>
          <w:rFonts w:ascii="TH SarabunPSK" w:eastAsia="Calibri" w:hAnsi="TH SarabunPSK" w:cs="TH SarabunPSK"/>
          <w:b/>
          <w:bCs/>
          <w:sz w:val="28"/>
          <w:cs/>
        </w:rPr>
        <w:t>หมวด 4 การจัดระบบบริการครอบคลุมประเภทและประชากรทุกกลุ่มวัย</w:t>
      </w:r>
    </w:p>
    <w:p w:rsidR="00526AC4" w:rsidRPr="00526AC4" w:rsidRDefault="00526AC4" w:rsidP="00526AC4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526AC4">
        <w:rPr>
          <w:rFonts w:ascii="TH SarabunPSK" w:eastAsia="Calibri" w:hAnsi="TH SarabunPSK" w:cs="TH SarabunPSK"/>
          <w:b/>
          <w:bCs/>
          <w:sz w:val="28"/>
          <w:cs/>
        </w:rPr>
        <w:t>ข้อ 4.2 การบริการในสถานบริการ (บทบาทเจ้าหน้าที่)</w:t>
      </w:r>
    </w:p>
    <w:p w:rsidR="00526AC4" w:rsidRDefault="00526AC4" w:rsidP="00526AC4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526AC4">
        <w:rPr>
          <w:rFonts w:ascii="TH SarabunPSK" w:hAnsi="TH SarabunPSK" w:cs="TH SarabunPSK" w:hint="cs"/>
          <w:b/>
          <w:bCs/>
          <w:sz w:val="28"/>
          <w:cs/>
        </w:rPr>
        <w:t xml:space="preserve">ประเด็น </w:t>
      </w:r>
      <w:r w:rsidRPr="00526AC4">
        <w:rPr>
          <w:rFonts w:ascii="TH SarabunPSK" w:hAnsi="TH SarabunPSK" w:cs="TH SarabunPSK"/>
          <w:b/>
          <w:bCs/>
          <w:sz w:val="28"/>
        </w:rPr>
        <w:t xml:space="preserve">: </w:t>
      </w:r>
      <w:r w:rsidRPr="00526AC4">
        <w:rPr>
          <w:rFonts w:ascii="TH SarabunPSK" w:hAnsi="TH SarabunPSK" w:cs="TH SarabunPSK"/>
          <w:b/>
          <w:bCs/>
          <w:sz w:val="28"/>
          <w:cs/>
        </w:rPr>
        <w:t>4.2.6 แผนไทย</w:t>
      </w:r>
      <w:r w:rsidRPr="00526AC4">
        <w:rPr>
          <w:rFonts w:ascii="TH SarabunPSK" w:hAnsi="TH SarabunPSK" w:cs="TH SarabunPSK"/>
          <w:b/>
          <w:bCs/>
          <w:sz w:val="28"/>
        </w:rPr>
        <w:t xml:space="preserve"> </w:t>
      </w:r>
      <w:r w:rsidRPr="00526AC4">
        <w:rPr>
          <w:rFonts w:ascii="TH SarabunPSK" w:hAnsi="TH SarabunPSK" w:cs="TH SarabunPSK"/>
          <w:b/>
          <w:bCs/>
          <w:sz w:val="28"/>
          <w:cs/>
        </w:rPr>
        <w:t>(เครื่องมือที่สอดคล้องกับการบริการ</w:t>
      </w:r>
      <w:r w:rsidRPr="00526AC4">
        <w:rPr>
          <w:rFonts w:ascii="TH SarabunPSK" w:hAnsi="TH SarabunPSK" w:cs="TH SarabunPSK"/>
          <w:b/>
          <w:bCs/>
          <w:sz w:val="28"/>
        </w:rPr>
        <w:t xml:space="preserve"> : </w:t>
      </w:r>
      <w:r w:rsidRPr="00526AC4">
        <w:rPr>
          <w:rFonts w:ascii="TH SarabunPSK" w:hAnsi="TH SarabunPSK" w:cs="TH SarabunPSK" w:hint="cs"/>
          <w:b/>
          <w:bCs/>
          <w:sz w:val="28"/>
          <w:cs/>
        </w:rPr>
        <w:t>การบำรุง รักษา หมุนเวียน)</w:t>
      </w:r>
    </w:p>
    <w:p w:rsidR="00526AC4" w:rsidRPr="00526AC4" w:rsidRDefault="00526AC4" w:rsidP="00526AC4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tbl>
      <w:tblPr>
        <w:tblW w:w="10363" w:type="dxa"/>
        <w:jc w:val="center"/>
        <w:tblLayout w:type="fixed"/>
        <w:tblLook w:val="04A0" w:firstRow="1" w:lastRow="0" w:firstColumn="1" w:lastColumn="0" w:noHBand="0" w:noVBand="1"/>
      </w:tblPr>
      <w:tblGrid>
        <w:gridCol w:w="6961"/>
        <w:gridCol w:w="521"/>
        <w:gridCol w:w="613"/>
        <w:gridCol w:w="2268"/>
      </w:tblGrid>
      <w:tr w:rsidR="00526AC4" w:rsidRPr="00526AC4" w:rsidTr="00004ACF">
        <w:trPr>
          <w:trHeight w:val="390"/>
          <w:tblHeader/>
          <w:jc w:val="center"/>
        </w:trPr>
        <w:tc>
          <w:tcPr>
            <w:tcW w:w="69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เกณฑ์การตรวจประเมิน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99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ผลการตรวจสอบ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ข้อสังเกต/</w:t>
            </w:r>
          </w:p>
          <w:p w:rsidR="00526AC4" w:rsidRPr="00526AC4" w:rsidRDefault="00526AC4" w:rsidP="00526A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เงื่อนไขการปรับปรุง</w:t>
            </w:r>
          </w:p>
        </w:tc>
      </w:tr>
      <w:tr w:rsidR="00526AC4" w:rsidRPr="00526AC4" w:rsidTr="00004ACF">
        <w:trPr>
          <w:trHeight w:val="160"/>
          <w:tblHeader/>
          <w:jc w:val="center"/>
        </w:trPr>
        <w:tc>
          <w:tcPr>
            <w:tcW w:w="69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มี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ไม่มี</w:t>
            </w:r>
          </w:p>
        </w:tc>
        <w:tc>
          <w:tcPr>
            <w:tcW w:w="22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526AC4" w:rsidRPr="00526AC4" w:rsidTr="00004ACF">
        <w:trPr>
          <w:trHeight w:val="266"/>
          <w:jc w:val="center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เครื่องมือ เครื่องใช้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สะอาด จำนวนเพียงพอ และพร้อมใช้งาน ดังต่อไปนี้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526AC4" w:rsidRPr="00526AC4" w:rsidTr="00004ACF">
        <w:trPr>
          <w:trHeight w:val="330"/>
          <w:jc w:val="center"/>
        </w:trPr>
        <w:tc>
          <w:tcPr>
            <w:tcW w:w="6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ind w:firstLine="474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1. 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เครื่องวัดความดันโลหิต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526AC4" w:rsidRPr="00526AC4" w:rsidTr="00004ACF">
        <w:trPr>
          <w:trHeight w:val="60"/>
          <w:jc w:val="center"/>
        </w:trPr>
        <w:tc>
          <w:tcPr>
            <w:tcW w:w="6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ind w:firstLine="474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2.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อุปกรณ์ชั่งน้ำหนักและวัดส่วนสูง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526AC4" w:rsidRPr="00526AC4" w:rsidTr="00004ACF">
        <w:trPr>
          <w:trHeight w:val="60"/>
          <w:jc w:val="center"/>
        </w:trPr>
        <w:tc>
          <w:tcPr>
            <w:tcW w:w="6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ind w:firstLine="474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3.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เครื่องฟังตรวจ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(stethoscope)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526AC4" w:rsidRPr="00526AC4" w:rsidTr="00004ACF">
        <w:trPr>
          <w:trHeight w:val="159"/>
          <w:jc w:val="center"/>
        </w:trPr>
        <w:tc>
          <w:tcPr>
            <w:tcW w:w="6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ind w:firstLine="474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4.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เทอร์โมมิเตอร์วัดไข้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526AC4" w:rsidRPr="00526AC4" w:rsidTr="00004ACF">
        <w:trPr>
          <w:trHeight w:val="264"/>
          <w:jc w:val="center"/>
        </w:trPr>
        <w:tc>
          <w:tcPr>
            <w:tcW w:w="6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ind w:firstLine="474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5.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ไฟฉาย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526AC4" w:rsidRPr="00526AC4" w:rsidTr="00004ACF">
        <w:trPr>
          <w:trHeight w:val="197"/>
          <w:jc w:val="center"/>
        </w:trPr>
        <w:tc>
          <w:tcPr>
            <w:tcW w:w="6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ind w:firstLine="474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6.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ไม้กดลิ้น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526AC4" w:rsidRPr="00526AC4" w:rsidTr="00004ACF">
        <w:trPr>
          <w:trHeight w:val="146"/>
          <w:jc w:val="center"/>
        </w:trPr>
        <w:tc>
          <w:tcPr>
            <w:tcW w:w="6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ind w:firstLine="474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7.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ไม้เคาะเข่า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526AC4" w:rsidRPr="00526AC4" w:rsidTr="00004ACF">
        <w:trPr>
          <w:trHeight w:val="107"/>
          <w:jc w:val="center"/>
        </w:trPr>
        <w:tc>
          <w:tcPr>
            <w:tcW w:w="6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ind w:firstLine="474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8.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สายวัด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526AC4" w:rsidRPr="00526AC4" w:rsidTr="00004ACF">
        <w:trPr>
          <w:trHeight w:val="325"/>
          <w:jc w:val="center"/>
        </w:trPr>
        <w:tc>
          <w:tcPr>
            <w:tcW w:w="6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ind w:firstLine="474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9.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ชุดอุปกรณ์ทำแผลเบื้องต้น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526AC4" w:rsidRPr="00526AC4" w:rsidTr="00004ACF">
        <w:trPr>
          <w:trHeight w:val="117"/>
          <w:jc w:val="center"/>
        </w:trPr>
        <w:tc>
          <w:tcPr>
            <w:tcW w:w="6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ind w:firstLine="474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10.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ถุงมือยาง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526AC4" w:rsidRPr="00526AC4" w:rsidTr="00004ACF">
        <w:trPr>
          <w:trHeight w:val="221"/>
          <w:jc w:val="center"/>
        </w:trPr>
        <w:tc>
          <w:tcPr>
            <w:tcW w:w="69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ind w:firstLine="474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526AC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11. </w:t>
            </w:r>
            <w:r w:rsidRPr="00526A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ผ้าปิดจมูก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AC4" w:rsidRPr="00526AC4" w:rsidRDefault="00526AC4" w:rsidP="00526A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</w:tbl>
    <w:p w:rsidR="00526AC4" w:rsidRDefault="00526AC4" w:rsidP="00526AC4">
      <w:pPr>
        <w:rPr>
          <w:rFonts w:ascii="TH SarabunPSK" w:hAnsi="TH SarabunPSK" w:cs="TH SarabunPSK"/>
        </w:rPr>
      </w:pPr>
    </w:p>
    <w:p w:rsidR="00526AC4" w:rsidRPr="00526AC4" w:rsidRDefault="00526AC4" w:rsidP="00526AC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</w:rPr>
      </w:pPr>
      <w:r w:rsidRPr="00526AC4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526AC4">
        <w:rPr>
          <w:rFonts w:ascii="TH SarabunPSK" w:hAnsi="TH SarabunPSK" w:cs="TH SarabunPSK" w:hint="cs"/>
          <w:sz w:val="28"/>
          <w:cs/>
        </w:rPr>
        <w:tab/>
        <w:t xml:space="preserve">- </w:t>
      </w:r>
      <w:r w:rsidRPr="00526AC4">
        <w:rPr>
          <w:rFonts w:ascii="TH SarabunPSK" w:hAnsi="TH SarabunPSK" w:cs="TH SarabunPSK"/>
          <w:sz w:val="28"/>
          <w:cs/>
        </w:rPr>
        <w:t>มี</w:t>
      </w:r>
      <w:r w:rsidRPr="00526AC4">
        <w:rPr>
          <w:rFonts w:ascii="TH SarabunPSK" w:hAnsi="TH SarabunPSK" w:cs="TH SarabunPSK" w:hint="cs"/>
          <w:sz w:val="28"/>
          <w:cs/>
        </w:rPr>
        <w:t>ครบทุกข้อ (</w:t>
      </w:r>
      <w:r w:rsidRPr="00526AC4">
        <w:rPr>
          <w:rFonts w:ascii="TH SarabunPSK" w:hAnsi="TH SarabunPSK" w:cs="TH SarabunPSK"/>
          <w:sz w:val="28"/>
          <w:cs/>
        </w:rPr>
        <w:t>1</w:t>
      </w:r>
      <w:r w:rsidRPr="00526AC4">
        <w:rPr>
          <w:rFonts w:ascii="TH SarabunPSK" w:hAnsi="TH SarabunPSK" w:cs="TH SarabunPSK" w:hint="cs"/>
          <w:sz w:val="28"/>
          <w:cs/>
        </w:rPr>
        <w:t xml:space="preserve"> </w:t>
      </w:r>
      <w:r w:rsidRPr="00526AC4">
        <w:rPr>
          <w:rFonts w:ascii="TH SarabunPSK" w:hAnsi="TH SarabunPSK" w:cs="TH SarabunPSK"/>
          <w:sz w:val="28"/>
          <w:cs/>
        </w:rPr>
        <w:t>–</w:t>
      </w:r>
      <w:r w:rsidRPr="00526AC4">
        <w:rPr>
          <w:rFonts w:ascii="TH SarabunPSK" w:hAnsi="TH SarabunPSK" w:cs="TH SarabunPSK" w:hint="cs"/>
          <w:sz w:val="28"/>
          <w:cs/>
        </w:rPr>
        <w:t xml:space="preserve"> 11) </w:t>
      </w:r>
      <w:r w:rsidRPr="00526AC4">
        <w:rPr>
          <w:rFonts w:ascii="TH SarabunPSK" w:hAnsi="TH SarabunPSK" w:cs="TH SarabunPSK"/>
          <w:sz w:val="28"/>
          <w:cs/>
        </w:rPr>
        <w:t>= มี</w:t>
      </w:r>
    </w:p>
    <w:p w:rsidR="00526AC4" w:rsidRPr="00526AC4" w:rsidRDefault="00526AC4" w:rsidP="00526AC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</w:rPr>
      </w:pPr>
      <w:r w:rsidRPr="00526AC4">
        <w:rPr>
          <w:rFonts w:ascii="TH SarabunPSK" w:hAnsi="TH SarabunPSK" w:cs="TH SarabunPSK"/>
          <w:sz w:val="28"/>
        </w:rPr>
        <w:tab/>
        <w:t xml:space="preserve">- </w:t>
      </w:r>
      <w:r w:rsidRPr="00526AC4">
        <w:rPr>
          <w:rFonts w:ascii="TH SarabunPSK" w:hAnsi="TH SarabunPSK" w:cs="TH SarabunPSK" w:hint="cs"/>
          <w:sz w:val="28"/>
          <w:cs/>
        </w:rPr>
        <w:t xml:space="preserve">มีข้อ </w:t>
      </w:r>
      <w:r w:rsidRPr="00526AC4">
        <w:rPr>
          <w:rFonts w:ascii="TH SarabunPSK" w:hAnsi="TH SarabunPSK" w:cs="TH SarabunPSK"/>
          <w:sz w:val="28"/>
        </w:rPr>
        <w:t>1</w:t>
      </w:r>
      <w:r w:rsidRPr="00526AC4">
        <w:rPr>
          <w:rFonts w:ascii="TH SarabunPSK" w:hAnsi="TH SarabunPSK" w:cs="TH SarabunPSK" w:hint="cs"/>
          <w:sz w:val="28"/>
          <w:cs/>
        </w:rPr>
        <w:t xml:space="preserve"> </w:t>
      </w:r>
      <w:r w:rsidRPr="00526AC4">
        <w:rPr>
          <w:rFonts w:ascii="TH SarabunPSK" w:hAnsi="TH SarabunPSK" w:cs="TH SarabunPSK"/>
          <w:sz w:val="28"/>
        </w:rPr>
        <w:t>–</w:t>
      </w:r>
      <w:r w:rsidRPr="00526AC4">
        <w:rPr>
          <w:rFonts w:ascii="TH SarabunPSK" w:hAnsi="TH SarabunPSK" w:cs="TH SarabunPSK" w:hint="cs"/>
          <w:sz w:val="28"/>
          <w:cs/>
        </w:rPr>
        <w:t xml:space="preserve"> </w:t>
      </w:r>
      <w:r w:rsidRPr="00526AC4">
        <w:rPr>
          <w:rFonts w:ascii="TH SarabunPSK" w:hAnsi="TH SarabunPSK" w:cs="TH SarabunPSK"/>
          <w:sz w:val="28"/>
        </w:rPr>
        <w:t>7</w:t>
      </w:r>
      <w:r w:rsidRPr="00526AC4">
        <w:rPr>
          <w:rFonts w:ascii="TH SarabunPSK" w:hAnsi="TH SarabunPSK" w:cs="TH SarabunPSK" w:hint="cs"/>
          <w:sz w:val="28"/>
          <w:cs/>
        </w:rPr>
        <w:t xml:space="preserve"> </w:t>
      </w:r>
      <w:r w:rsidRPr="00526AC4">
        <w:rPr>
          <w:rFonts w:ascii="TH SarabunPSK" w:hAnsi="TH SarabunPSK" w:cs="TH SarabunPSK"/>
          <w:sz w:val="28"/>
        </w:rPr>
        <w:t xml:space="preserve">= </w:t>
      </w:r>
      <w:r w:rsidRPr="00526AC4">
        <w:rPr>
          <w:rFonts w:ascii="TH SarabunPSK" w:hAnsi="TH SarabunPSK" w:cs="TH SarabunPSK"/>
          <w:sz w:val="28"/>
          <w:cs/>
        </w:rPr>
        <w:t>มี</w:t>
      </w:r>
    </w:p>
    <w:p w:rsidR="00526AC4" w:rsidRPr="00526AC4" w:rsidRDefault="00526AC4" w:rsidP="00526AC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</w:rPr>
      </w:pPr>
      <w:r w:rsidRPr="00526AC4">
        <w:rPr>
          <w:rFonts w:ascii="TH SarabunPSK" w:hAnsi="TH SarabunPSK" w:cs="TH SarabunPSK" w:hint="cs"/>
          <w:sz w:val="28"/>
          <w:cs/>
        </w:rPr>
        <w:tab/>
        <w:t xml:space="preserve">- </w:t>
      </w:r>
      <w:r w:rsidRPr="00526AC4">
        <w:rPr>
          <w:rFonts w:ascii="TH SarabunPSK" w:hAnsi="TH SarabunPSK" w:cs="TH SarabunPSK"/>
          <w:sz w:val="28"/>
          <w:cs/>
        </w:rPr>
        <w:t>ขาดข้อใดข้อหนึ่งใน</w:t>
      </w:r>
      <w:r w:rsidRPr="00526AC4">
        <w:rPr>
          <w:rFonts w:ascii="TH SarabunPSK" w:hAnsi="TH SarabunPSK" w:cs="TH SarabunPSK" w:hint="cs"/>
          <w:sz w:val="28"/>
          <w:cs/>
        </w:rPr>
        <w:t xml:space="preserve">ข้อ </w:t>
      </w:r>
      <w:r w:rsidRPr="00526AC4">
        <w:rPr>
          <w:rFonts w:ascii="TH SarabunPSK" w:hAnsi="TH SarabunPSK" w:cs="TH SarabunPSK"/>
          <w:sz w:val="28"/>
          <w:cs/>
        </w:rPr>
        <w:t>1</w:t>
      </w:r>
      <w:r w:rsidRPr="00526AC4">
        <w:rPr>
          <w:rFonts w:ascii="TH SarabunPSK" w:hAnsi="TH SarabunPSK" w:cs="TH SarabunPSK" w:hint="cs"/>
          <w:sz w:val="28"/>
          <w:cs/>
        </w:rPr>
        <w:t xml:space="preserve"> </w:t>
      </w:r>
      <w:r w:rsidRPr="00526AC4">
        <w:rPr>
          <w:rFonts w:ascii="TH SarabunPSK" w:hAnsi="TH SarabunPSK" w:cs="TH SarabunPSK"/>
          <w:sz w:val="28"/>
          <w:cs/>
        </w:rPr>
        <w:t>–</w:t>
      </w:r>
      <w:r w:rsidRPr="00526AC4">
        <w:rPr>
          <w:rFonts w:ascii="TH SarabunPSK" w:hAnsi="TH SarabunPSK" w:cs="TH SarabunPSK" w:hint="cs"/>
          <w:sz w:val="28"/>
          <w:cs/>
        </w:rPr>
        <w:t xml:space="preserve"> </w:t>
      </w:r>
      <w:r w:rsidRPr="00526AC4">
        <w:rPr>
          <w:rFonts w:ascii="TH SarabunPSK" w:hAnsi="TH SarabunPSK" w:cs="TH SarabunPSK"/>
          <w:sz w:val="28"/>
          <w:cs/>
        </w:rPr>
        <w:t>7</w:t>
      </w:r>
      <w:r w:rsidRPr="00526AC4">
        <w:rPr>
          <w:rFonts w:ascii="TH SarabunPSK" w:hAnsi="TH SarabunPSK" w:cs="TH SarabunPSK" w:hint="cs"/>
          <w:sz w:val="28"/>
          <w:cs/>
        </w:rPr>
        <w:t xml:space="preserve"> </w:t>
      </w:r>
      <w:r w:rsidRPr="00526AC4">
        <w:rPr>
          <w:rFonts w:ascii="TH SarabunPSK" w:hAnsi="TH SarabunPSK" w:cs="TH SarabunPSK"/>
          <w:sz w:val="28"/>
          <w:cs/>
        </w:rPr>
        <w:t xml:space="preserve"> = ไม</w:t>
      </w:r>
      <w:r w:rsidRPr="00526AC4">
        <w:rPr>
          <w:rFonts w:ascii="TH SarabunPSK" w:hAnsi="TH SarabunPSK" w:cs="TH SarabunPSK" w:hint="cs"/>
          <w:sz w:val="28"/>
          <w:cs/>
        </w:rPr>
        <w:t>่</w:t>
      </w:r>
      <w:r w:rsidRPr="00526AC4">
        <w:rPr>
          <w:rFonts w:ascii="TH SarabunPSK" w:hAnsi="TH SarabunPSK" w:cs="TH SarabunPSK"/>
          <w:sz w:val="28"/>
          <w:cs/>
        </w:rPr>
        <w:t>มี</w:t>
      </w:r>
    </w:p>
    <w:p w:rsidR="00526AC4" w:rsidRDefault="00526AC4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04ACF" w:rsidRDefault="00004ACF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04ACF" w:rsidRDefault="00004ACF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04ACF" w:rsidRDefault="00004ACF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04ACF" w:rsidRDefault="00004ACF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04ACF" w:rsidRDefault="00004ACF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04ACF" w:rsidRDefault="00004ACF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04ACF" w:rsidRDefault="00004ACF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04ACF" w:rsidRDefault="00004ACF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04ACF" w:rsidRDefault="00004ACF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04ACF" w:rsidRPr="00004ACF" w:rsidRDefault="00004ACF" w:rsidP="00004A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24"/>
          <w:szCs w:val="32"/>
        </w:rPr>
      </w:pPr>
      <w:r w:rsidRPr="00004ACF">
        <w:rPr>
          <w:rFonts w:ascii="TH SarabunPSK" w:eastAsia="Calibri" w:hAnsi="TH SarabunPSK" w:cs="TH SarabunPSK"/>
          <w:b/>
          <w:bCs/>
          <w:sz w:val="24"/>
          <w:szCs w:val="32"/>
          <w:cs/>
        </w:rPr>
        <w:lastRenderedPageBreak/>
        <w:t>(ร่าง) แบบประเมิน รพ.สต.ติดดาว ปี 2560</w:t>
      </w:r>
    </w:p>
    <w:p w:rsidR="00004ACF" w:rsidRPr="00004ACF" w:rsidRDefault="00004ACF" w:rsidP="00004AC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24"/>
          <w:szCs w:val="32"/>
        </w:rPr>
      </w:pPr>
      <w:r w:rsidRPr="00004ACF">
        <w:rPr>
          <w:rFonts w:ascii="TH SarabunPSK" w:eastAsia="Calibri" w:hAnsi="TH SarabunPSK" w:cs="TH SarabunPSK"/>
          <w:b/>
          <w:bCs/>
          <w:sz w:val="24"/>
          <w:szCs w:val="32"/>
          <w:cs/>
        </w:rPr>
        <w:t>หน่วยบริการ......................................................อำเภอ............................. จังหวัด...............................</w:t>
      </w:r>
    </w:p>
    <w:p w:rsidR="00004ACF" w:rsidRPr="00004ACF" w:rsidRDefault="00004ACF" w:rsidP="00004ACF">
      <w:pPr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32"/>
        </w:rPr>
      </w:pPr>
    </w:p>
    <w:p w:rsidR="00004ACF" w:rsidRPr="00004ACF" w:rsidRDefault="00004ACF" w:rsidP="00004ACF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004ACF">
        <w:rPr>
          <w:rFonts w:ascii="TH SarabunPSK" w:eastAsia="Calibri" w:hAnsi="TH SarabunPSK" w:cs="TH SarabunPSK"/>
          <w:b/>
          <w:bCs/>
          <w:sz w:val="28"/>
          <w:cs/>
        </w:rPr>
        <w:t>หมวด 4 การจัดระบบบริการครอบคลุมประเภทและประชากรทุกกลุ่มวัย</w:t>
      </w:r>
    </w:p>
    <w:p w:rsidR="00004ACF" w:rsidRPr="00004ACF" w:rsidRDefault="00004ACF" w:rsidP="00004ACF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004ACF">
        <w:rPr>
          <w:rFonts w:ascii="TH SarabunPSK" w:eastAsia="Calibri" w:hAnsi="TH SarabunPSK" w:cs="TH SarabunPSK" w:hint="cs"/>
          <w:b/>
          <w:bCs/>
          <w:sz w:val="28"/>
          <w:cs/>
        </w:rPr>
        <w:t xml:space="preserve">ข้อ </w:t>
      </w:r>
      <w:r w:rsidRPr="00004ACF">
        <w:rPr>
          <w:rFonts w:ascii="TH SarabunPSK" w:eastAsia="Calibri" w:hAnsi="TH SarabunPSK" w:cs="TH SarabunPSK"/>
          <w:b/>
          <w:bCs/>
          <w:sz w:val="28"/>
          <w:cs/>
        </w:rPr>
        <w:t>4.2 การบริการในสถานบริการ (บทบาทเจ้าหน้าที่)</w:t>
      </w:r>
    </w:p>
    <w:p w:rsidR="00004ACF" w:rsidRPr="00004ACF" w:rsidRDefault="00004ACF" w:rsidP="00004ACF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004ACF">
        <w:rPr>
          <w:rFonts w:ascii="TH SarabunPSK" w:hAnsi="TH SarabunPSK" w:cs="TH SarabunPSK" w:hint="cs"/>
          <w:b/>
          <w:bCs/>
          <w:sz w:val="28"/>
          <w:cs/>
        </w:rPr>
        <w:t xml:space="preserve">ประเด็น </w:t>
      </w:r>
      <w:r w:rsidRPr="00004ACF">
        <w:rPr>
          <w:rFonts w:ascii="TH SarabunPSK" w:hAnsi="TH SarabunPSK" w:cs="TH SarabunPSK"/>
          <w:b/>
          <w:bCs/>
          <w:sz w:val="28"/>
        </w:rPr>
        <w:t xml:space="preserve">: 4.2.7 </w:t>
      </w:r>
      <w:r w:rsidRPr="00004ACF">
        <w:rPr>
          <w:rFonts w:ascii="TH SarabunPSK" w:hAnsi="TH SarabunPSK" w:cs="TH SarabunPSK"/>
          <w:b/>
          <w:bCs/>
          <w:sz w:val="28"/>
          <w:cs/>
        </w:rPr>
        <w:t>ทันตกรรม</w:t>
      </w:r>
      <w:r w:rsidRPr="00004ACF">
        <w:rPr>
          <w:rFonts w:ascii="TH SarabunPSK" w:hAnsi="TH SarabunPSK" w:cs="TH SarabunPSK" w:hint="cs"/>
          <w:b/>
          <w:bCs/>
          <w:sz w:val="28"/>
          <w:cs/>
        </w:rPr>
        <w:t xml:space="preserve"> (</w:t>
      </w:r>
      <w:r w:rsidRPr="00004ACF">
        <w:rPr>
          <w:rFonts w:ascii="TH SarabunPSK" w:hAnsi="TH SarabunPSK" w:cs="TH SarabunPSK"/>
          <w:b/>
          <w:bCs/>
          <w:sz w:val="28"/>
          <w:cs/>
        </w:rPr>
        <w:t>เครื่องมือที่สอดคล้องกับการบริการ</w:t>
      </w:r>
      <w:r w:rsidRPr="00004ACF">
        <w:rPr>
          <w:rFonts w:ascii="TH SarabunPSK" w:hAnsi="TH SarabunPSK" w:cs="TH SarabunPSK"/>
          <w:b/>
          <w:bCs/>
          <w:sz w:val="28"/>
        </w:rPr>
        <w:t xml:space="preserve"> : </w:t>
      </w:r>
      <w:r w:rsidRPr="00004ACF">
        <w:rPr>
          <w:rFonts w:ascii="TH SarabunPSK" w:hAnsi="TH SarabunPSK" w:cs="TH SarabunPSK"/>
          <w:b/>
          <w:bCs/>
          <w:sz w:val="28"/>
          <w:cs/>
        </w:rPr>
        <w:t>การบำรุง รักษา หมุนเวียน)</w:t>
      </w:r>
    </w:p>
    <w:p w:rsidR="00004ACF" w:rsidRPr="00070750" w:rsidRDefault="00004ACF" w:rsidP="00004ACF">
      <w:pPr>
        <w:spacing w:after="0" w:line="240" w:lineRule="auto"/>
        <w:rPr>
          <w:rFonts w:ascii="TH SarabunPSK" w:hAnsi="TH SarabunPSK" w:cs="TH SarabunPSK"/>
          <w:b/>
          <w:bCs/>
        </w:rPr>
      </w:pPr>
    </w:p>
    <w:tbl>
      <w:tblPr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7230"/>
        <w:gridCol w:w="620"/>
        <w:gridCol w:w="567"/>
        <w:gridCol w:w="2215"/>
      </w:tblGrid>
      <w:tr w:rsidR="00004ACF" w:rsidRPr="00004ACF" w:rsidTr="00004ACF">
        <w:trPr>
          <w:trHeight w:val="390"/>
          <w:tblHeader/>
          <w:jc w:val="center"/>
        </w:trPr>
        <w:tc>
          <w:tcPr>
            <w:tcW w:w="72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เกณฑ์การตรวจประเมิน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99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ผลการตรวจสอบ</w:t>
            </w:r>
          </w:p>
        </w:tc>
        <w:tc>
          <w:tcPr>
            <w:tcW w:w="221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ข้อสังเกต/</w:t>
            </w:r>
          </w:p>
          <w:p w:rsidR="00004ACF" w:rsidRPr="00004ACF" w:rsidRDefault="00004ACF" w:rsidP="00004A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เงื่อนไขการปรับปรุง</w:t>
            </w:r>
          </w:p>
        </w:tc>
      </w:tr>
      <w:tr w:rsidR="00004ACF" w:rsidRPr="00004ACF" w:rsidTr="00004ACF">
        <w:trPr>
          <w:trHeight w:val="443"/>
          <w:tblHeader/>
          <w:jc w:val="center"/>
        </w:trPr>
        <w:tc>
          <w:tcPr>
            <w:tcW w:w="72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มี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21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004ACF" w:rsidRPr="00004ACF" w:rsidTr="00004ACF">
        <w:trPr>
          <w:trHeight w:val="60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ind w:firstLine="333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(1) 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มีระบบการควบคุมการติดเชื้อของหน่วยบริการที่ได้มาตรฐาน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และมีเครื่องทำให้ปลอดเชื้อด้วยไอน้ำร้อนแรงดันสูง (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autoclave)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หรือมีใช้ร่วมกันในเครือข่ายสถานบริการ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4ACF" w:rsidRPr="00004ACF" w:rsidRDefault="00004ACF" w:rsidP="00004A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4ACF" w:rsidRPr="00004ACF" w:rsidRDefault="00004ACF" w:rsidP="00004A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04ACF" w:rsidRPr="00004ACF" w:rsidTr="00004ACF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ind w:firstLine="333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(2) 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มียูนิตทำฟัน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ทั้งแบบติดตั้งและ/หรือแบบเคลื่อนที่ ซึ่งประกอบด้วยรายการทั้ง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ข้อครบ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ดังนี้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04ACF" w:rsidRPr="00004ACF" w:rsidRDefault="00004ACF" w:rsidP="00004A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04ACF" w:rsidRPr="00004ACF" w:rsidRDefault="00004ACF" w:rsidP="00004A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04ACF" w:rsidRPr="00004ACF" w:rsidTr="00004ACF">
        <w:trPr>
          <w:trHeight w:val="239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ind w:firstLine="104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2.1 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ระบบแสงสว่าง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โดยโคมไฟส่องปากมีคุณสมบัติของแสงสว่างที่ไม่มีความร้อน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</w:p>
        </w:tc>
        <w:tc>
          <w:tcPr>
            <w:tcW w:w="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004ACF" w:rsidRPr="00004ACF" w:rsidTr="00004ACF">
        <w:trPr>
          <w:trHeight w:val="60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ind w:firstLine="104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2.2 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ระบบกรอฟันที่ได้มาตรฐานตามที่สำนักงานมาตรฐานผลิตภัณฑ์อุตสาหกรรม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กระทรวงอุตสาหกรรมกำหนด</w:t>
            </w:r>
          </w:p>
        </w:tc>
        <w:tc>
          <w:tcPr>
            <w:tcW w:w="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004ACF" w:rsidRPr="00004ACF" w:rsidTr="00004ACF">
        <w:trPr>
          <w:trHeight w:val="317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ind w:firstLine="104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2.3 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ระบบดูดน้ำลายเป็นระบบที่ป้องกันการฟุ้งกระจายในห้อง</w:t>
            </w:r>
          </w:p>
        </w:tc>
        <w:tc>
          <w:tcPr>
            <w:tcW w:w="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004ACF" w:rsidRPr="00004ACF" w:rsidTr="00004ACF">
        <w:trPr>
          <w:trHeight w:val="447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ind w:firstLine="333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(3) 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มีเครื่องขูดหินน้ำลายไฟฟ้า (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Ultrasonic Scaler)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04ACF" w:rsidRPr="00004ACF" w:rsidTr="00004ACF">
        <w:trPr>
          <w:trHeight w:val="41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ind w:firstLine="333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(4) 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มีเครื่องปั่นอมัลกัม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04ACF" w:rsidRPr="00004ACF" w:rsidTr="00004ACF">
        <w:trPr>
          <w:trHeight w:val="403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ind w:right="-108" w:firstLine="333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(5) 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มีเครื่องบ่มวัสดุด้วยแสง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สำหรับใช้กับวัสดุทันตกรรม (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light curing unit)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04ACF" w:rsidRPr="00004ACF" w:rsidTr="00004ACF">
        <w:trPr>
          <w:trHeight w:val="60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ind w:firstLine="333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(6) 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มีชุด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Hand Instrument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เพียงพอสำหรับการบริการและผ่านการทำให้ปราศจากเชื้อได้ตามมาตรฐาน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IC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และไม่เกิดการปนเปื้อน ระหว่างให้บริการ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2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04ACF" w:rsidRPr="00004ACF" w:rsidTr="00004ACF">
        <w:trPr>
          <w:trHeight w:val="485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ind w:firstLine="333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(7) 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มีตู้เย็นสำหรับเก็บวัสดุทางทันตกรรมและเวชภัณฑ์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04ACF" w:rsidRPr="00004ACF" w:rsidTr="00004ACF">
        <w:trPr>
          <w:trHeight w:val="397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ind w:firstLine="333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(8)  </w:t>
            </w: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มีอ่างล้างมือ สบู่ ผ้า/กระดาษเช็ดมือ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04ACF" w:rsidRPr="00004ACF" w:rsidTr="00004ACF">
        <w:trPr>
          <w:trHeight w:val="255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  <w:r w:rsidRPr="00004AC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 8 </w:t>
            </w:r>
            <w:r w:rsidRPr="00004AC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รายการ</w:t>
            </w:r>
            <w:r w:rsidRPr="00004AC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 (</w:t>
            </w:r>
            <w:r w:rsidRPr="00004AC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เฉพาะข้อที่มีช่องว่างให้เติม มี /</w:t>
            </w:r>
            <w:r w:rsidRPr="00004AC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 </w:t>
            </w:r>
            <w:r w:rsidRPr="00004AC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ไม่มี ได้เท่านั้น)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004ACF" w:rsidRPr="00004ACF" w:rsidRDefault="00004ACF" w:rsidP="00004AC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04AC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</w:tbl>
    <w:p w:rsidR="00004ACF" w:rsidRDefault="00004ACF" w:rsidP="00004ACF">
      <w:pPr>
        <w:rPr>
          <w:rFonts w:ascii="TH SarabunPSK" w:hAnsi="TH SarabunPSK" w:cs="TH SarabunPSK"/>
        </w:rPr>
      </w:pPr>
    </w:p>
    <w:p w:rsidR="00004ACF" w:rsidRPr="00004ACF" w:rsidRDefault="00004ACF" w:rsidP="00004ACF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8"/>
        </w:rPr>
      </w:pPr>
      <w:r w:rsidRPr="00004ACF">
        <w:rPr>
          <w:rFonts w:ascii="TH SarabunPSK" w:hAnsi="TH SarabunPSK" w:cs="TH SarabunPSK"/>
          <w:b/>
          <w:bCs/>
          <w:sz w:val="28"/>
          <w:cs/>
        </w:rPr>
        <w:t>หมายเหตุ</w:t>
      </w:r>
      <w:r w:rsidRPr="00004ACF">
        <w:rPr>
          <w:rFonts w:ascii="TH SarabunPSK" w:hAnsi="TH SarabunPSK" w:cs="TH SarabunPSK"/>
          <w:sz w:val="28"/>
        </w:rPr>
        <w:tab/>
        <w:t xml:space="preserve">1. </w:t>
      </w:r>
      <w:r w:rsidRPr="00004ACF">
        <w:rPr>
          <w:rFonts w:ascii="TH SarabunPSK" w:hAnsi="TH SarabunPSK" w:cs="TH SarabunPSK"/>
          <w:sz w:val="28"/>
          <w:cs/>
        </w:rPr>
        <w:t>*** เป็นรายการที่จำเป็นอย่างยิ่ง ขาดไม่ได้</w:t>
      </w:r>
      <w:r w:rsidRPr="00004ACF">
        <w:rPr>
          <w:rFonts w:ascii="TH SarabunPSK" w:hAnsi="TH SarabunPSK" w:cs="TH SarabunPSK"/>
          <w:sz w:val="28"/>
        </w:rPr>
        <w:t xml:space="preserve"> </w:t>
      </w:r>
      <w:r w:rsidRPr="00004ACF">
        <w:rPr>
          <w:rFonts w:ascii="TH SarabunPSK" w:hAnsi="TH SarabunPSK" w:cs="TH SarabunPSK"/>
          <w:sz w:val="28"/>
          <w:cs/>
        </w:rPr>
        <w:t>ขาดอันใดอันหนึ่ง</w:t>
      </w:r>
      <w:r w:rsidRPr="00004ACF">
        <w:rPr>
          <w:rFonts w:ascii="TH SarabunPSK" w:hAnsi="TH SarabunPSK" w:cs="TH SarabunPSK" w:hint="cs"/>
          <w:sz w:val="28"/>
          <w:cs/>
        </w:rPr>
        <w:t xml:space="preserve">ใน 1 </w:t>
      </w:r>
      <w:r w:rsidRPr="00004ACF">
        <w:rPr>
          <w:rFonts w:ascii="TH SarabunPSK" w:hAnsi="TH SarabunPSK" w:cs="TH SarabunPSK"/>
          <w:sz w:val="28"/>
          <w:cs/>
        </w:rPr>
        <w:t>–</w:t>
      </w:r>
      <w:r w:rsidRPr="00004ACF">
        <w:rPr>
          <w:rFonts w:ascii="TH SarabunPSK" w:hAnsi="TH SarabunPSK" w:cs="TH SarabunPSK" w:hint="cs"/>
          <w:sz w:val="28"/>
          <w:cs/>
        </w:rPr>
        <w:t xml:space="preserve"> 6 </w:t>
      </w:r>
      <w:r w:rsidRPr="00004ACF">
        <w:rPr>
          <w:rFonts w:ascii="TH SarabunPSK" w:hAnsi="TH SarabunPSK" w:cs="TH SarabunPSK"/>
          <w:sz w:val="28"/>
        </w:rPr>
        <w:t xml:space="preserve">= </w:t>
      </w:r>
      <w:r w:rsidRPr="00004ACF">
        <w:rPr>
          <w:rFonts w:ascii="TH SarabunPSK" w:hAnsi="TH SarabunPSK" w:cs="TH SarabunPSK"/>
          <w:sz w:val="28"/>
          <w:cs/>
        </w:rPr>
        <w:t>ไม่มี</w:t>
      </w:r>
    </w:p>
    <w:p w:rsidR="00004ACF" w:rsidRPr="00004ACF" w:rsidRDefault="00004ACF" w:rsidP="00004ACF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8"/>
        </w:rPr>
      </w:pPr>
      <w:r w:rsidRPr="00004ACF">
        <w:rPr>
          <w:rFonts w:ascii="TH SarabunPSK" w:hAnsi="TH SarabunPSK" w:cs="TH SarabunPSK"/>
          <w:sz w:val="28"/>
        </w:rPr>
        <w:tab/>
        <w:t xml:space="preserve">2. </w:t>
      </w:r>
      <w:r w:rsidRPr="00004ACF">
        <w:rPr>
          <w:rFonts w:ascii="TH SarabunPSK" w:hAnsi="TH SarabunPSK" w:cs="TH SarabunPSK"/>
          <w:sz w:val="28"/>
          <w:cs/>
        </w:rPr>
        <w:t xml:space="preserve">มี </w:t>
      </w:r>
      <w:r w:rsidRPr="00004ACF">
        <w:rPr>
          <w:rFonts w:ascii="TH SarabunPSK" w:hAnsi="TH SarabunPSK" w:cs="TH SarabunPSK"/>
          <w:sz w:val="28"/>
        </w:rPr>
        <w:t>1</w:t>
      </w:r>
      <w:r w:rsidRPr="00004ACF">
        <w:rPr>
          <w:rFonts w:ascii="TH SarabunPSK" w:hAnsi="TH SarabunPSK" w:cs="TH SarabunPSK" w:hint="cs"/>
          <w:sz w:val="28"/>
          <w:cs/>
        </w:rPr>
        <w:t xml:space="preserve"> </w:t>
      </w:r>
      <w:r w:rsidRPr="00004ACF">
        <w:rPr>
          <w:rFonts w:ascii="TH SarabunPSK" w:hAnsi="TH SarabunPSK" w:cs="TH SarabunPSK"/>
          <w:sz w:val="28"/>
        </w:rPr>
        <w:t>–</w:t>
      </w:r>
      <w:r w:rsidRPr="00004ACF">
        <w:rPr>
          <w:rFonts w:ascii="TH SarabunPSK" w:hAnsi="TH SarabunPSK" w:cs="TH SarabunPSK" w:hint="cs"/>
          <w:sz w:val="28"/>
          <w:cs/>
        </w:rPr>
        <w:t xml:space="preserve"> </w:t>
      </w:r>
      <w:r w:rsidRPr="00004ACF">
        <w:rPr>
          <w:rFonts w:ascii="TH SarabunPSK" w:hAnsi="TH SarabunPSK" w:cs="TH SarabunPSK"/>
          <w:sz w:val="28"/>
        </w:rPr>
        <w:t>8</w:t>
      </w:r>
      <w:r w:rsidRPr="00004ACF">
        <w:rPr>
          <w:rFonts w:ascii="TH SarabunPSK" w:hAnsi="TH SarabunPSK" w:cs="TH SarabunPSK" w:hint="cs"/>
          <w:sz w:val="28"/>
          <w:cs/>
        </w:rPr>
        <w:t xml:space="preserve"> </w:t>
      </w:r>
      <w:r w:rsidRPr="00004ACF">
        <w:rPr>
          <w:rFonts w:ascii="TH SarabunPSK" w:hAnsi="TH SarabunPSK" w:cs="TH SarabunPSK"/>
          <w:sz w:val="28"/>
        </w:rPr>
        <w:t xml:space="preserve">= </w:t>
      </w:r>
      <w:r w:rsidRPr="00004ACF">
        <w:rPr>
          <w:rFonts w:ascii="TH SarabunPSK" w:hAnsi="TH SarabunPSK" w:cs="TH SarabunPSK"/>
          <w:sz w:val="28"/>
          <w:cs/>
        </w:rPr>
        <w:t>มี</w:t>
      </w:r>
    </w:p>
    <w:p w:rsidR="00004ACF" w:rsidRDefault="00004ACF" w:rsidP="00004ACF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8"/>
        </w:rPr>
      </w:pPr>
      <w:r w:rsidRPr="00004ACF">
        <w:rPr>
          <w:rFonts w:ascii="TH SarabunPSK" w:hAnsi="TH SarabunPSK" w:cs="TH SarabunPSK"/>
          <w:sz w:val="28"/>
        </w:rPr>
        <w:tab/>
        <w:t xml:space="preserve">3. </w:t>
      </w:r>
      <w:r w:rsidRPr="00004ACF">
        <w:rPr>
          <w:rFonts w:ascii="TH SarabunPSK" w:hAnsi="TH SarabunPSK" w:cs="TH SarabunPSK"/>
          <w:sz w:val="28"/>
          <w:cs/>
        </w:rPr>
        <w:t xml:space="preserve">มี </w:t>
      </w:r>
      <w:r w:rsidRPr="00004ACF">
        <w:rPr>
          <w:rFonts w:ascii="TH SarabunPSK" w:hAnsi="TH SarabunPSK" w:cs="TH SarabunPSK"/>
          <w:sz w:val="28"/>
        </w:rPr>
        <w:t>1</w:t>
      </w:r>
      <w:r w:rsidRPr="00004ACF">
        <w:rPr>
          <w:rFonts w:ascii="TH SarabunPSK" w:hAnsi="TH SarabunPSK" w:cs="TH SarabunPSK" w:hint="cs"/>
          <w:sz w:val="28"/>
          <w:cs/>
        </w:rPr>
        <w:t xml:space="preserve"> </w:t>
      </w:r>
      <w:r w:rsidRPr="00004ACF">
        <w:rPr>
          <w:rFonts w:ascii="TH SarabunPSK" w:hAnsi="TH SarabunPSK" w:cs="TH SarabunPSK"/>
          <w:sz w:val="28"/>
        </w:rPr>
        <w:t>–</w:t>
      </w:r>
      <w:r w:rsidRPr="00004ACF">
        <w:rPr>
          <w:rFonts w:ascii="TH SarabunPSK" w:hAnsi="TH SarabunPSK" w:cs="TH SarabunPSK" w:hint="cs"/>
          <w:sz w:val="28"/>
          <w:cs/>
        </w:rPr>
        <w:t xml:space="preserve"> </w:t>
      </w:r>
      <w:r w:rsidRPr="00004ACF">
        <w:rPr>
          <w:rFonts w:ascii="TH SarabunPSK" w:hAnsi="TH SarabunPSK" w:cs="TH SarabunPSK"/>
          <w:sz w:val="28"/>
        </w:rPr>
        <w:t>6</w:t>
      </w:r>
      <w:r w:rsidRPr="00004ACF">
        <w:rPr>
          <w:rFonts w:ascii="TH SarabunPSK" w:hAnsi="TH SarabunPSK" w:cs="TH SarabunPSK" w:hint="cs"/>
          <w:sz w:val="28"/>
          <w:cs/>
        </w:rPr>
        <w:t xml:space="preserve"> </w:t>
      </w:r>
      <w:r w:rsidRPr="00004ACF">
        <w:rPr>
          <w:rFonts w:ascii="TH SarabunPSK" w:hAnsi="TH SarabunPSK" w:cs="TH SarabunPSK"/>
          <w:sz w:val="28"/>
        </w:rPr>
        <w:t xml:space="preserve">= </w:t>
      </w:r>
      <w:r w:rsidRPr="00004ACF">
        <w:rPr>
          <w:rFonts w:ascii="TH SarabunPSK" w:hAnsi="TH SarabunPSK" w:cs="TH SarabunPSK"/>
          <w:sz w:val="28"/>
          <w:cs/>
        </w:rPr>
        <w:t>มี</w:t>
      </w:r>
    </w:p>
    <w:p w:rsidR="00004ACF" w:rsidRDefault="00004ACF" w:rsidP="00004ACF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8"/>
        </w:rPr>
      </w:pPr>
    </w:p>
    <w:p w:rsidR="00004ACF" w:rsidRDefault="00004ACF" w:rsidP="00004ACF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8"/>
        </w:rPr>
      </w:pPr>
    </w:p>
    <w:p w:rsidR="00004ACF" w:rsidRDefault="00004ACF" w:rsidP="00004ACF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8"/>
        </w:rPr>
      </w:pPr>
    </w:p>
    <w:p w:rsidR="00004ACF" w:rsidRDefault="00004ACF" w:rsidP="00004ACF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8"/>
        </w:rPr>
      </w:pPr>
    </w:p>
    <w:p w:rsidR="000D7CAF" w:rsidRDefault="000D7CAF" w:rsidP="00004ACF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28"/>
        </w:rPr>
      </w:pPr>
    </w:p>
    <w:p w:rsidR="000D7CAF" w:rsidRPr="000D7CAF" w:rsidRDefault="000D7CAF" w:rsidP="000D7C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0D7CAF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(ร่าง) แบบประเมิน รพ.สต.ติดดาว ปี 2560</w:t>
      </w:r>
    </w:p>
    <w:p w:rsidR="000D7CAF" w:rsidRPr="000D7CAF" w:rsidRDefault="000D7CAF" w:rsidP="000D7C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0D7CAF">
        <w:rPr>
          <w:rFonts w:ascii="TH SarabunPSK" w:hAnsi="TH SarabunPSK" w:cs="TH SarabunPSK"/>
          <w:b/>
          <w:bCs/>
          <w:sz w:val="24"/>
          <w:szCs w:val="32"/>
          <w:cs/>
        </w:rPr>
        <w:t>หน่วยบริการ......................................................อำเภอ............................. จังหวัด...............................</w:t>
      </w:r>
    </w:p>
    <w:p w:rsidR="000D7CAF" w:rsidRPr="00B82775" w:rsidRDefault="000D7CAF" w:rsidP="000D7CAF">
      <w:pPr>
        <w:spacing w:after="0" w:line="240" w:lineRule="auto"/>
        <w:jc w:val="thaiDistribute"/>
        <w:rPr>
          <w:rFonts w:ascii="TH SarabunPSK" w:hAnsi="TH SarabunPSK" w:cs="TH SarabunPSK"/>
          <w:b/>
          <w:bCs/>
        </w:rPr>
      </w:pPr>
    </w:p>
    <w:p w:rsidR="000D7CAF" w:rsidRPr="000D7CAF" w:rsidRDefault="000D7CAF" w:rsidP="000D7CA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0D7CAF">
        <w:rPr>
          <w:rFonts w:ascii="TH SarabunPSK" w:hAnsi="TH SarabunPSK" w:cs="TH SarabunPSK"/>
          <w:b/>
          <w:bCs/>
          <w:sz w:val="28"/>
          <w:cs/>
        </w:rPr>
        <w:t>หมวด 4 การจัดระบบบริการครอบคลุมประเภทและประชากรทุกกลุ่มวัย</w:t>
      </w:r>
    </w:p>
    <w:p w:rsidR="000D7CAF" w:rsidRPr="000D7CAF" w:rsidRDefault="000D7CAF" w:rsidP="000D7CA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0D7CAF">
        <w:rPr>
          <w:rFonts w:ascii="TH SarabunPSK" w:hAnsi="TH SarabunPSK" w:cs="TH SarabunPSK"/>
          <w:b/>
          <w:bCs/>
          <w:sz w:val="28"/>
          <w:cs/>
        </w:rPr>
        <w:t>ข้อ 4.3 การบริการในชุมชน</w:t>
      </w:r>
      <w:r w:rsidRPr="000D7CAF">
        <w:rPr>
          <w:rFonts w:ascii="TH SarabunPSK" w:hAnsi="TH SarabunPSK" w:cs="TH SarabunPSK"/>
          <w:b/>
          <w:bCs/>
          <w:sz w:val="28"/>
        </w:rPr>
        <w:t xml:space="preserve"> </w:t>
      </w:r>
      <w:r w:rsidRPr="000D7CAF">
        <w:rPr>
          <w:rFonts w:ascii="TH SarabunPSK" w:hAnsi="TH SarabunPSK" w:cs="TH SarabunPSK"/>
          <w:b/>
          <w:bCs/>
          <w:sz w:val="28"/>
          <w:cs/>
        </w:rPr>
        <w:t>(บทบาท เจ้าหน้าที่ / อสม./ กสค./ อสค./ ญาติผู้ป่วย)</w:t>
      </w:r>
    </w:p>
    <w:p w:rsidR="000D7CAF" w:rsidRPr="000D7CAF" w:rsidRDefault="000D7CAF" w:rsidP="000D7CAF">
      <w:pPr>
        <w:pStyle w:val="NormalWeb"/>
        <w:spacing w:before="0" w:beforeAutospacing="0" w:after="0" w:afterAutospacing="0"/>
        <w:rPr>
          <w:rFonts w:ascii="TH SarabunPSK" w:eastAsia="+mn-ea" w:hAnsi="TH SarabunPSK" w:cs="TH SarabunPSK"/>
          <w:b/>
          <w:bCs/>
          <w:color w:val="000000"/>
          <w:kern w:val="24"/>
          <w:sz w:val="28"/>
          <w:szCs w:val="28"/>
        </w:rPr>
      </w:pPr>
      <w:r w:rsidRPr="000D7CAF">
        <w:rPr>
          <w:rFonts w:ascii="TH SarabunPSK" w:hAnsi="TH SarabunPSK" w:cs="TH SarabunPSK"/>
          <w:b/>
          <w:bCs/>
          <w:sz w:val="28"/>
          <w:szCs w:val="28"/>
          <w:cs/>
        </w:rPr>
        <w:t xml:space="preserve">ประเด็น : </w:t>
      </w:r>
      <w:r w:rsidRPr="000D7CAF">
        <w:rPr>
          <w:rFonts w:ascii="TH SarabunPSK" w:eastAsia="+mn-ea" w:hAnsi="TH SarabunPSK" w:cs="TH SarabunPSK"/>
          <w:b/>
          <w:bCs/>
          <w:color w:val="000000"/>
          <w:kern w:val="24"/>
          <w:sz w:val="28"/>
          <w:szCs w:val="28"/>
          <w:cs/>
        </w:rPr>
        <w:t xml:space="preserve">4.3.1 การบริการที่บ้าน </w:t>
      </w:r>
      <w:r w:rsidRPr="000D7CAF">
        <w:rPr>
          <w:rFonts w:ascii="TH SarabunPSK" w:eastAsia="+mn-ea" w:hAnsi="TH SarabunPSK" w:cs="TH SarabunPSK"/>
          <w:b/>
          <w:bCs/>
          <w:color w:val="000000"/>
          <w:kern w:val="24"/>
          <w:sz w:val="28"/>
          <w:szCs w:val="28"/>
        </w:rPr>
        <w:t>LTC/</w:t>
      </w:r>
      <w:r w:rsidRPr="000D7CAF">
        <w:rPr>
          <w:sz w:val="28"/>
          <w:szCs w:val="28"/>
        </w:rPr>
        <w:t xml:space="preserve"> </w:t>
      </w:r>
      <w:r w:rsidRPr="000D7CAF">
        <w:rPr>
          <w:rFonts w:ascii="TH SarabunPSK" w:eastAsia="+mn-ea" w:hAnsi="TH SarabunPSK" w:cs="TH SarabunPSK"/>
          <w:b/>
          <w:bCs/>
          <w:color w:val="000000"/>
          <w:kern w:val="24"/>
          <w:sz w:val="28"/>
          <w:szCs w:val="28"/>
        </w:rPr>
        <w:t>Palliative care</w:t>
      </w:r>
    </w:p>
    <w:p w:rsidR="000D7CAF" w:rsidRPr="000D7CAF" w:rsidRDefault="000D7CAF" w:rsidP="000D7CAF">
      <w:pPr>
        <w:pStyle w:val="NormalWeb"/>
        <w:spacing w:before="0" w:beforeAutospacing="0" w:after="0" w:afterAutospacing="0"/>
        <w:rPr>
          <w:sz w:val="28"/>
          <w:szCs w:val="28"/>
        </w:rPr>
      </w:pPr>
    </w:p>
    <w:tbl>
      <w:tblPr>
        <w:tblW w:w="9949" w:type="dxa"/>
        <w:jc w:val="center"/>
        <w:tblLayout w:type="fixed"/>
        <w:tblLook w:val="04A0" w:firstRow="1" w:lastRow="0" w:firstColumn="1" w:lastColumn="0" w:noHBand="0" w:noVBand="1"/>
      </w:tblPr>
      <w:tblGrid>
        <w:gridCol w:w="6678"/>
        <w:gridCol w:w="679"/>
        <w:gridCol w:w="709"/>
        <w:gridCol w:w="1883"/>
      </w:tblGrid>
      <w:tr w:rsidR="000D7CAF" w:rsidRPr="00271B17" w:rsidTr="00433505">
        <w:trPr>
          <w:trHeight w:val="540"/>
          <w:tblHeader/>
          <w:jc w:val="center"/>
        </w:trPr>
        <w:tc>
          <w:tcPr>
            <w:tcW w:w="6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271B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เกณฑ์การตรวจประเมิน</w:t>
            </w:r>
          </w:p>
        </w:tc>
        <w:tc>
          <w:tcPr>
            <w:tcW w:w="13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99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ผลการตรวจสอบ</w:t>
            </w:r>
          </w:p>
        </w:tc>
        <w:tc>
          <w:tcPr>
            <w:tcW w:w="188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ข้อสังเกต/</w:t>
            </w:r>
          </w:p>
          <w:p w:rsidR="000D7CAF" w:rsidRPr="00271B17" w:rsidRDefault="000D7CAF" w:rsidP="00271B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เงื่อนไขการปรับปรุง</w:t>
            </w:r>
          </w:p>
        </w:tc>
      </w:tr>
      <w:tr w:rsidR="000D7CAF" w:rsidRPr="00271B17" w:rsidTr="00433505">
        <w:trPr>
          <w:trHeight w:val="243"/>
          <w:tblHeader/>
          <w:jc w:val="center"/>
        </w:trPr>
        <w:tc>
          <w:tcPr>
            <w:tcW w:w="6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มี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ไม่มี</w:t>
            </w:r>
          </w:p>
        </w:tc>
        <w:tc>
          <w:tcPr>
            <w:tcW w:w="188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0D7CAF" w:rsidRPr="00271B17" w:rsidTr="00433505">
        <w:trPr>
          <w:trHeight w:val="365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ชุดสำหรับตรวจที่พร้อมใช้งาน อย่างน้อยต้องมีรายการดังนี้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D7CAF" w:rsidRPr="00271B17" w:rsidTr="00433505">
        <w:trPr>
          <w:trHeight w:val="427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271B17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1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)  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หูฟัง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D7CAF" w:rsidRPr="00271B17" w:rsidTr="00433505">
        <w:trPr>
          <w:trHeight w:val="418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271B17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2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)  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เครื่องวัดความดันเลือด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D7CAF" w:rsidRPr="00271B17" w:rsidTr="00433505">
        <w:trPr>
          <w:trHeight w:val="370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271B17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3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)  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เครื่องตรวจดูตา หู คอ จมูก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D7CAF" w:rsidRPr="00271B17" w:rsidTr="00433505">
        <w:trPr>
          <w:trHeight w:val="370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271B17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4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)  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ไม้กดลิ้น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D7CAF" w:rsidRPr="00271B17" w:rsidTr="00433505">
        <w:trPr>
          <w:trHeight w:val="403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271B17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5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)  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ไฟฉาย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D7CAF" w:rsidRPr="00271B17" w:rsidTr="00433505">
        <w:trPr>
          <w:trHeight w:val="267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271B17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6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)  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อุปกรณ์วัดอุณหภูมิกาย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D7CAF" w:rsidRPr="00271B17" w:rsidTr="00433505">
        <w:trPr>
          <w:trHeight w:val="343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271B17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7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)  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ไม้เคาะเข่า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D7CAF" w:rsidRPr="00271B17" w:rsidTr="00433505">
        <w:trPr>
          <w:trHeight w:val="405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(</w:t>
            </w:r>
            <w:r w:rsidRPr="00271B17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8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)  </w:t>
            </w: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เครื่องตรวจน้ำตา</w:t>
            </w:r>
            <w:r w:rsidRPr="00271B17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ล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0D7CAF" w:rsidRPr="00271B17" w:rsidTr="00433505">
        <w:trPr>
          <w:trHeight w:val="405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CAF" w:rsidRPr="00271B17" w:rsidRDefault="000D7CAF" w:rsidP="00271B17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271B17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(9) </w:t>
            </w:r>
            <w:r w:rsidRPr="00271B17">
              <w:rPr>
                <w:rFonts w:ascii="TH SarabunPSK" w:hAnsi="TH SarabunPSK" w:cs="TH SarabunPSK"/>
                <w:sz w:val="28"/>
                <w:cs/>
              </w:rPr>
              <w:t xml:space="preserve">เตียง </w:t>
            </w:r>
            <w:r w:rsidRPr="00271B17">
              <w:rPr>
                <w:rFonts w:ascii="TH SarabunPSK" w:hAnsi="TH SarabunPSK" w:cs="TH SarabunPSK"/>
                <w:sz w:val="28"/>
              </w:rPr>
              <w:t>Fowler</w:t>
            </w:r>
            <w:r w:rsidRPr="00271B1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0D7CAF" w:rsidRPr="00271B17" w:rsidTr="00433505">
        <w:trPr>
          <w:trHeight w:val="405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CAF" w:rsidRPr="00271B17" w:rsidRDefault="000D7CAF" w:rsidP="00271B17">
            <w:pPr>
              <w:spacing w:after="0" w:line="240" w:lineRule="auto"/>
              <w:ind w:firstLine="191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(10) </w:t>
            </w:r>
            <w:r w:rsidRPr="00271B17">
              <w:rPr>
                <w:rFonts w:ascii="TH SarabunPSK" w:hAnsi="TH SarabunPSK" w:cs="TH SarabunPSK"/>
                <w:sz w:val="28"/>
                <w:cs/>
              </w:rPr>
              <w:t xml:space="preserve">เครื่อง </w:t>
            </w:r>
            <w:r w:rsidRPr="00271B17">
              <w:rPr>
                <w:rFonts w:ascii="TH SarabunPSK" w:hAnsi="TH SarabunPSK" w:cs="TH SarabunPSK"/>
                <w:sz w:val="28"/>
              </w:rPr>
              <w:t>suction mobile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0D7CAF" w:rsidRPr="00271B17" w:rsidTr="00433505">
        <w:trPr>
          <w:trHeight w:val="381"/>
          <w:jc w:val="center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271B17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 (11)</w:t>
            </w:r>
            <w:r w:rsidRPr="00271B17">
              <w:rPr>
                <w:rFonts w:ascii="TH SarabunPSK" w:hAnsi="TH SarabunPSK" w:cs="TH SarabunPSK"/>
                <w:sz w:val="28"/>
              </w:rPr>
              <w:t xml:space="preserve"> Oxygen Home therapy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7CAF" w:rsidRPr="00271B17" w:rsidRDefault="000D7CAF" w:rsidP="00271B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</w:tbl>
    <w:p w:rsidR="000D7CAF" w:rsidRDefault="000D7CAF" w:rsidP="000D7CAF">
      <w:pPr>
        <w:rPr>
          <w:rFonts w:ascii="TH SarabunPSK" w:hAnsi="TH SarabunPSK" w:cs="TH SarabunPSK"/>
        </w:rPr>
      </w:pPr>
    </w:p>
    <w:p w:rsidR="000D7CAF" w:rsidRPr="00271B17" w:rsidRDefault="000D7CAF" w:rsidP="00271B17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  <w:cs/>
        </w:rPr>
      </w:pPr>
      <w:r w:rsidRPr="00271B17">
        <w:rPr>
          <w:rFonts w:ascii="TH SarabunPSK" w:hAnsi="TH SarabunPSK" w:cs="TH SarabunPSK"/>
          <w:b/>
          <w:bCs/>
          <w:sz w:val="28"/>
          <w:cs/>
        </w:rPr>
        <w:t>หมายเหตุ</w:t>
      </w:r>
      <w:r w:rsidRPr="00271B17">
        <w:rPr>
          <w:rFonts w:ascii="TH SarabunPSK" w:hAnsi="TH SarabunPSK" w:cs="TH SarabunPSK" w:hint="cs"/>
          <w:sz w:val="28"/>
          <w:cs/>
        </w:rPr>
        <w:t xml:space="preserve"> </w:t>
      </w:r>
      <w:r w:rsidRPr="00271B17">
        <w:rPr>
          <w:rFonts w:ascii="TH SarabunPSK" w:hAnsi="TH SarabunPSK" w:cs="TH SarabunPSK"/>
          <w:sz w:val="28"/>
          <w:cs/>
        </w:rPr>
        <w:t xml:space="preserve"> </w:t>
      </w:r>
      <w:r w:rsidRPr="00271B17">
        <w:rPr>
          <w:rFonts w:ascii="TH SarabunPSK" w:hAnsi="TH SarabunPSK" w:cs="TH SarabunPSK" w:hint="cs"/>
          <w:sz w:val="28"/>
          <w:cs/>
        </w:rPr>
        <w:tab/>
      </w:r>
      <w:r w:rsidRPr="00271B17">
        <w:rPr>
          <w:rFonts w:ascii="TH SarabunPSK" w:hAnsi="TH SarabunPSK" w:cs="TH SarabunPSK"/>
          <w:sz w:val="28"/>
        </w:rPr>
        <w:t xml:space="preserve">- LTC </w:t>
      </w:r>
      <w:r w:rsidRPr="00271B17">
        <w:rPr>
          <w:rFonts w:ascii="TH SarabunPSK" w:hAnsi="TH SarabunPSK" w:cs="TH SarabunPSK" w:hint="cs"/>
          <w:sz w:val="28"/>
          <w:cs/>
        </w:rPr>
        <w:t xml:space="preserve">มีข้อ 1 </w:t>
      </w:r>
      <w:r w:rsidRPr="00271B17">
        <w:rPr>
          <w:rFonts w:ascii="TH SarabunPSK" w:hAnsi="TH SarabunPSK" w:cs="TH SarabunPSK"/>
          <w:sz w:val="28"/>
          <w:cs/>
        </w:rPr>
        <w:t>–</w:t>
      </w:r>
      <w:r w:rsidRPr="00271B17">
        <w:rPr>
          <w:rFonts w:ascii="TH SarabunPSK" w:hAnsi="TH SarabunPSK" w:cs="TH SarabunPSK" w:hint="cs"/>
          <w:sz w:val="28"/>
          <w:cs/>
        </w:rPr>
        <w:t xml:space="preserve"> 8 </w:t>
      </w:r>
      <w:r w:rsidRPr="00271B17">
        <w:rPr>
          <w:rFonts w:ascii="TH SarabunPSK" w:hAnsi="TH SarabunPSK" w:cs="TH SarabunPSK"/>
          <w:sz w:val="28"/>
        </w:rPr>
        <w:t xml:space="preserve">= </w:t>
      </w:r>
      <w:r w:rsidRPr="00271B17">
        <w:rPr>
          <w:rFonts w:ascii="TH SarabunPSK" w:hAnsi="TH SarabunPSK" w:cs="TH SarabunPSK" w:hint="cs"/>
          <w:sz w:val="28"/>
          <w:cs/>
        </w:rPr>
        <w:t>มี</w:t>
      </w:r>
    </w:p>
    <w:p w:rsidR="000D7CAF" w:rsidRPr="00271B17" w:rsidRDefault="000D7CAF" w:rsidP="00271B17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</w:rPr>
      </w:pPr>
      <w:r w:rsidRPr="00271B17">
        <w:rPr>
          <w:rFonts w:ascii="TH SarabunPSK" w:hAnsi="TH SarabunPSK" w:cs="TH SarabunPSK" w:hint="cs"/>
          <w:sz w:val="28"/>
          <w:cs/>
        </w:rPr>
        <w:tab/>
      </w:r>
      <w:r w:rsidRPr="00271B17">
        <w:rPr>
          <w:rFonts w:ascii="TH SarabunPSK" w:hAnsi="TH SarabunPSK" w:cs="TH SarabunPSK"/>
          <w:sz w:val="28"/>
        </w:rPr>
        <w:t xml:space="preserve">- LTC </w:t>
      </w:r>
      <w:r w:rsidRPr="00271B17">
        <w:rPr>
          <w:rFonts w:ascii="TH SarabunPSK" w:hAnsi="TH SarabunPSK" w:cs="TH SarabunPSK"/>
          <w:sz w:val="28"/>
          <w:cs/>
        </w:rPr>
        <w:t xml:space="preserve">ขาดข้อใดข้อหนึ่งในข้อ </w:t>
      </w:r>
      <w:r w:rsidRPr="00271B17">
        <w:rPr>
          <w:rFonts w:ascii="TH SarabunPSK" w:hAnsi="TH SarabunPSK" w:cs="TH SarabunPSK"/>
          <w:sz w:val="28"/>
        </w:rPr>
        <w:t xml:space="preserve">1 – 8 = </w:t>
      </w:r>
      <w:r w:rsidRPr="00271B17">
        <w:rPr>
          <w:rFonts w:ascii="TH SarabunPSK" w:hAnsi="TH SarabunPSK" w:cs="TH SarabunPSK"/>
          <w:sz w:val="28"/>
          <w:cs/>
        </w:rPr>
        <w:t>ไม่มี</w:t>
      </w:r>
    </w:p>
    <w:p w:rsidR="000D7CAF" w:rsidRPr="00271B17" w:rsidRDefault="000D7CAF" w:rsidP="00271B17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</w:rPr>
      </w:pPr>
      <w:r w:rsidRPr="00271B17">
        <w:rPr>
          <w:rFonts w:ascii="TH SarabunPSK" w:hAnsi="TH SarabunPSK" w:cs="TH SarabunPSK" w:hint="cs"/>
          <w:sz w:val="28"/>
          <w:cs/>
        </w:rPr>
        <w:tab/>
      </w:r>
      <w:r w:rsidRPr="00271B17">
        <w:rPr>
          <w:rFonts w:ascii="TH SarabunPSK" w:hAnsi="TH SarabunPSK" w:cs="TH SarabunPSK"/>
          <w:sz w:val="28"/>
        </w:rPr>
        <w:t xml:space="preserve">- Palliative care </w:t>
      </w:r>
      <w:r w:rsidRPr="00271B17">
        <w:rPr>
          <w:rFonts w:ascii="TH SarabunPSK" w:hAnsi="TH SarabunPSK" w:cs="TH SarabunPSK"/>
          <w:sz w:val="28"/>
          <w:cs/>
        </w:rPr>
        <w:t xml:space="preserve">มีข้อ </w:t>
      </w:r>
      <w:r w:rsidRPr="00271B17">
        <w:rPr>
          <w:rFonts w:ascii="TH SarabunPSK" w:hAnsi="TH SarabunPSK" w:cs="TH SarabunPSK"/>
          <w:sz w:val="28"/>
        </w:rPr>
        <w:t>1 – 8</w:t>
      </w:r>
      <w:r w:rsidRPr="00271B17">
        <w:rPr>
          <w:rFonts w:ascii="TH SarabunPSK" w:hAnsi="TH SarabunPSK" w:cs="TH SarabunPSK" w:hint="cs"/>
          <w:sz w:val="28"/>
          <w:cs/>
        </w:rPr>
        <w:t xml:space="preserve"> และ มีข้อ 9 </w:t>
      </w:r>
      <w:r w:rsidRPr="00271B17">
        <w:rPr>
          <w:rFonts w:ascii="TH SarabunPSK" w:hAnsi="TH SarabunPSK" w:cs="TH SarabunPSK"/>
          <w:sz w:val="28"/>
          <w:cs/>
        </w:rPr>
        <w:t>–</w:t>
      </w:r>
      <w:r w:rsidRPr="00271B17">
        <w:rPr>
          <w:rFonts w:ascii="TH SarabunPSK" w:hAnsi="TH SarabunPSK" w:cs="TH SarabunPSK" w:hint="cs"/>
          <w:sz w:val="28"/>
          <w:cs/>
        </w:rPr>
        <w:t xml:space="preserve"> 11 อย่างน้อย 1 ข้อ</w:t>
      </w:r>
      <w:r w:rsidRPr="00271B17">
        <w:rPr>
          <w:rFonts w:ascii="TH SarabunPSK" w:hAnsi="TH SarabunPSK" w:cs="TH SarabunPSK"/>
          <w:sz w:val="28"/>
        </w:rPr>
        <w:t xml:space="preserve"> = </w:t>
      </w:r>
      <w:r w:rsidRPr="00271B17">
        <w:rPr>
          <w:rFonts w:ascii="TH SarabunPSK" w:hAnsi="TH SarabunPSK" w:cs="TH SarabunPSK"/>
          <w:sz w:val="28"/>
          <w:cs/>
        </w:rPr>
        <w:t>มี</w:t>
      </w:r>
    </w:p>
    <w:p w:rsidR="000D7CAF" w:rsidRPr="00271B17" w:rsidRDefault="000D7CAF" w:rsidP="00271B17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28"/>
          <w:cs/>
        </w:rPr>
      </w:pPr>
      <w:r w:rsidRPr="00271B17">
        <w:rPr>
          <w:rFonts w:ascii="TH SarabunPSK" w:hAnsi="TH SarabunPSK" w:cs="TH SarabunPSK" w:hint="cs"/>
          <w:sz w:val="28"/>
          <w:cs/>
        </w:rPr>
        <w:tab/>
        <w:t xml:space="preserve">- </w:t>
      </w:r>
      <w:r w:rsidRPr="00271B17">
        <w:rPr>
          <w:rFonts w:ascii="TH SarabunPSK" w:hAnsi="TH SarabunPSK" w:cs="TH SarabunPSK"/>
          <w:sz w:val="28"/>
        </w:rPr>
        <w:t>Palliative care</w:t>
      </w:r>
      <w:r w:rsidRPr="00271B17">
        <w:rPr>
          <w:rFonts w:ascii="TH SarabunPSK" w:hAnsi="TH SarabunPSK" w:cs="TH SarabunPSK" w:hint="cs"/>
          <w:sz w:val="28"/>
          <w:cs/>
        </w:rPr>
        <w:t xml:space="preserve"> </w:t>
      </w:r>
      <w:r w:rsidRPr="00271B17">
        <w:rPr>
          <w:rFonts w:ascii="TH SarabunPSK" w:hAnsi="TH SarabunPSK" w:cs="TH SarabunPSK"/>
          <w:sz w:val="28"/>
          <w:cs/>
        </w:rPr>
        <w:t xml:space="preserve">ขาดข้อใดข้อหนึ่งในข้อ </w:t>
      </w:r>
      <w:r w:rsidRPr="00271B17">
        <w:rPr>
          <w:rFonts w:ascii="TH SarabunPSK" w:hAnsi="TH SarabunPSK" w:cs="TH SarabunPSK" w:hint="cs"/>
          <w:sz w:val="28"/>
          <w:cs/>
        </w:rPr>
        <w:t>9</w:t>
      </w:r>
      <w:r w:rsidRPr="00271B17">
        <w:rPr>
          <w:rFonts w:ascii="TH SarabunPSK" w:hAnsi="TH SarabunPSK" w:cs="TH SarabunPSK"/>
          <w:sz w:val="28"/>
          <w:cs/>
        </w:rPr>
        <w:t xml:space="preserve"> </w:t>
      </w:r>
      <w:r w:rsidRPr="00271B17">
        <w:rPr>
          <w:rFonts w:ascii="TH SarabunPSK" w:hAnsi="TH SarabunPSK" w:cs="TH SarabunPSK"/>
          <w:sz w:val="28"/>
        </w:rPr>
        <w:t xml:space="preserve">– </w:t>
      </w:r>
      <w:r w:rsidRPr="00271B17">
        <w:rPr>
          <w:rFonts w:ascii="TH SarabunPSK" w:hAnsi="TH SarabunPSK" w:cs="TH SarabunPSK" w:hint="cs"/>
          <w:sz w:val="28"/>
          <w:cs/>
        </w:rPr>
        <w:t xml:space="preserve">11 </w:t>
      </w:r>
      <w:r w:rsidRPr="00271B17">
        <w:rPr>
          <w:rFonts w:ascii="TH SarabunPSK" w:hAnsi="TH SarabunPSK" w:cs="TH SarabunPSK"/>
          <w:sz w:val="28"/>
        </w:rPr>
        <w:t xml:space="preserve">= </w:t>
      </w:r>
      <w:r w:rsidRPr="00271B17">
        <w:rPr>
          <w:rFonts w:ascii="TH SarabunPSK" w:hAnsi="TH SarabunPSK" w:cs="TH SarabunPSK" w:hint="cs"/>
          <w:sz w:val="28"/>
          <w:cs/>
        </w:rPr>
        <w:t>ไม่มี</w:t>
      </w:r>
    </w:p>
    <w:p w:rsidR="000D7CAF" w:rsidRPr="00004ACF" w:rsidRDefault="000D7CAF" w:rsidP="000D7CAF">
      <w:pPr>
        <w:tabs>
          <w:tab w:val="left" w:pos="993"/>
        </w:tabs>
        <w:spacing w:after="0" w:line="240" w:lineRule="auto"/>
        <w:jc w:val="center"/>
        <w:rPr>
          <w:rFonts w:ascii="TH SarabunPSK" w:hAnsi="TH SarabunPSK" w:cs="TH SarabunPSK"/>
          <w:sz w:val="28"/>
        </w:rPr>
      </w:pPr>
    </w:p>
    <w:p w:rsidR="00004ACF" w:rsidRDefault="00004ACF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BF3858" w:rsidRDefault="00BF3858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BF3858" w:rsidRDefault="00BF3858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BF3858" w:rsidRDefault="00BF3858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BF3858" w:rsidRDefault="00BF3858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BF3858" w:rsidRDefault="00BF3858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BF3858" w:rsidRDefault="00BF3858" w:rsidP="003C029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BF3858" w:rsidRPr="00BF3858" w:rsidRDefault="00BF3858" w:rsidP="00BF38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BF3858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(ร่าง) แบบประเมิน รพ.สต.ติดดาว ปี 2560</w:t>
      </w:r>
    </w:p>
    <w:p w:rsidR="00BF3858" w:rsidRPr="00BF3858" w:rsidRDefault="00BF3858" w:rsidP="00BF38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BF3858">
        <w:rPr>
          <w:rFonts w:ascii="TH SarabunPSK" w:hAnsi="TH SarabunPSK" w:cs="TH SarabunPSK"/>
          <w:b/>
          <w:bCs/>
          <w:sz w:val="24"/>
          <w:szCs w:val="32"/>
          <w:cs/>
        </w:rPr>
        <w:t>หน่วยบริการ......................................................อำเภอ............................. จังหวัด...............................</w:t>
      </w:r>
    </w:p>
    <w:p w:rsidR="00BF3858" w:rsidRPr="00BF3858" w:rsidRDefault="00BF3858" w:rsidP="00BF3858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BF3858" w:rsidRPr="00BF3858" w:rsidRDefault="00BF3858" w:rsidP="00BF3858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BF3858">
        <w:rPr>
          <w:rFonts w:ascii="TH SarabunPSK" w:hAnsi="TH SarabunPSK" w:cs="TH SarabunPSK"/>
          <w:b/>
          <w:bCs/>
          <w:sz w:val="28"/>
          <w:cs/>
        </w:rPr>
        <w:t>หมวด 4 การจัดระบบบริการครอบคลุมประเภทและประชากรทุกกลุ่มวัย</w:t>
      </w:r>
    </w:p>
    <w:p w:rsidR="00BF3858" w:rsidRPr="00BF3858" w:rsidRDefault="00BF3858" w:rsidP="00BF3858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BF3858">
        <w:rPr>
          <w:rFonts w:ascii="TH SarabunPSK" w:hAnsi="TH SarabunPSK" w:cs="TH SarabunPSK"/>
          <w:b/>
          <w:bCs/>
          <w:sz w:val="28"/>
          <w:cs/>
        </w:rPr>
        <w:t>ข้อ 4.3 การบริการในชุมชน</w:t>
      </w:r>
      <w:r w:rsidRPr="00BF3858">
        <w:rPr>
          <w:rFonts w:ascii="TH SarabunPSK" w:hAnsi="TH SarabunPSK" w:cs="TH SarabunPSK"/>
          <w:b/>
          <w:bCs/>
          <w:sz w:val="28"/>
        </w:rPr>
        <w:t xml:space="preserve"> </w:t>
      </w:r>
      <w:r w:rsidRPr="00BF3858">
        <w:rPr>
          <w:rFonts w:ascii="TH SarabunPSK" w:hAnsi="TH SarabunPSK" w:cs="TH SarabunPSK"/>
          <w:b/>
          <w:bCs/>
          <w:sz w:val="28"/>
          <w:cs/>
        </w:rPr>
        <w:t>(บทบาท เจ้าหน้าที่ / อสม./ กสค./ อสค./ ญาติผู้ป่วย)</w:t>
      </w:r>
    </w:p>
    <w:p w:rsidR="00BF3858" w:rsidRPr="00BF3858" w:rsidRDefault="00BF3858" w:rsidP="00BF3858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BF3858">
        <w:rPr>
          <w:rFonts w:ascii="TH SarabunPSK" w:hAnsi="TH SarabunPSK" w:cs="TH SarabunPSK"/>
          <w:b/>
          <w:bCs/>
          <w:sz w:val="28"/>
          <w:cs/>
        </w:rPr>
        <w:t>ประเด็น : 4</w:t>
      </w:r>
      <w:r w:rsidRPr="00BF3858">
        <w:rPr>
          <w:rFonts w:ascii="TH SarabunPSK" w:hAnsi="TH SarabunPSK" w:cs="TH SarabunPSK"/>
          <w:b/>
          <w:bCs/>
          <w:sz w:val="28"/>
        </w:rPr>
        <w:t>.3.2</w:t>
      </w:r>
      <w:r w:rsidRPr="00BF3858">
        <w:rPr>
          <w:rFonts w:ascii="TH SarabunPSK" w:hAnsi="TH SarabunPSK" w:cs="TH SarabunPSK"/>
          <w:b/>
          <w:bCs/>
          <w:sz w:val="28"/>
          <w:cs/>
        </w:rPr>
        <w:t xml:space="preserve"> การเฝ้าระวังโรคเชิงรุก (</w:t>
      </w:r>
      <w:r w:rsidRPr="00BF3858">
        <w:rPr>
          <w:rFonts w:ascii="TH SarabunPSK" w:hAnsi="TH SarabunPSK" w:cs="TH SarabunPSK"/>
          <w:b/>
          <w:bCs/>
          <w:sz w:val="28"/>
        </w:rPr>
        <w:t xml:space="preserve">SRRT : Surveillance and Rapid Response Team)  </w:t>
      </w:r>
    </w:p>
    <w:p w:rsidR="00BF3858" w:rsidRPr="00BF3858" w:rsidRDefault="00BF3858" w:rsidP="00BF3858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BF3858">
        <w:rPr>
          <w:rFonts w:ascii="TH SarabunPSK" w:hAnsi="TH SarabunPSK" w:cs="TH SarabunPSK"/>
          <w:b/>
          <w:bCs/>
          <w:sz w:val="28"/>
        </w:rPr>
        <w:t xml:space="preserve">            </w:t>
      </w:r>
      <w:r w:rsidRPr="00BF3858">
        <w:rPr>
          <w:rFonts w:ascii="TH SarabunPSK" w:hAnsi="TH SarabunPSK" w:cs="TH SarabunPSK"/>
          <w:b/>
          <w:bCs/>
          <w:sz w:val="28"/>
          <w:cs/>
        </w:rPr>
        <w:t>(เครื่องมือที่สอดคล้องกับการบริการ : การบำรุง รักษา หมุนเวียน)</w:t>
      </w:r>
    </w:p>
    <w:p w:rsidR="00BF3858" w:rsidRPr="00072159" w:rsidRDefault="00BF3858" w:rsidP="00BF3858">
      <w:pPr>
        <w:spacing w:after="0" w:line="240" w:lineRule="auto"/>
        <w:rPr>
          <w:rFonts w:ascii="TH SarabunPSK" w:hAnsi="TH SarabunPSK" w:cs="TH SarabunPSK"/>
          <w:b/>
          <w:bCs/>
        </w:rPr>
      </w:pPr>
    </w:p>
    <w:tbl>
      <w:tblPr>
        <w:tblW w:w="9678" w:type="dxa"/>
        <w:jc w:val="center"/>
        <w:tblLayout w:type="fixed"/>
        <w:tblLook w:val="0000" w:firstRow="0" w:lastRow="0" w:firstColumn="0" w:lastColumn="0" w:noHBand="0" w:noVBand="0"/>
      </w:tblPr>
      <w:tblGrid>
        <w:gridCol w:w="6701"/>
        <w:gridCol w:w="567"/>
        <w:gridCol w:w="567"/>
        <w:gridCol w:w="1843"/>
      </w:tblGrid>
      <w:tr w:rsidR="00BF3858" w:rsidRPr="00BF3858" w:rsidTr="00433505">
        <w:trPr>
          <w:trHeight w:val="480"/>
          <w:tblHeader/>
          <w:jc w:val="center"/>
        </w:trPr>
        <w:tc>
          <w:tcPr>
            <w:tcW w:w="6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BF3858" w:rsidRPr="00BF3858" w:rsidRDefault="00BF3858" w:rsidP="00BF385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F385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เกณฑ์การตรวจประเมิน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BF3858" w:rsidRPr="00BF3858" w:rsidRDefault="00BF3858" w:rsidP="00BF385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F385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BF3858" w:rsidRPr="00BF3858" w:rsidRDefault="00BF3858" w:rsidP="00BF385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F385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ข้อสังเกต /</w:t>
            </w:r>
            <w:r w:rsidRPr="00BF385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BF385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เงื่อนไขการปรับปรุง</w:t>
            </w:r>
          </w:p>
        </w:tc>
      </w:tr>
      <w:tr w:rsidR="00BF3858" w:rsidRPr="00BF3858" w:rsidTr="00433505">
        <w:trPr>
          <w:trHeight w:val="465"/>
          <w:tblHeader/>
          <w:jc w:val="center"/>
        </w:trPr>
        <w:tc>
          <w:tcPr>
            <w:tcW w:w="6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BF3858" w:rsidRPr="00BF3858" w:rsidRDefault="00BF3858" w:rsidP="00BF385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BF3858" w:rsidRPr="00BF3858" w:rsidRDefault="00BF3858" w:rsidP="00BF385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F385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BF3858" w:rsidRPr="00BF3858" w:rsidRDefault="00BF3858" w:rsidP="00BF385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F385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ไม่มี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BF3858" w:rsidRPr="00BF3858" w:rsidRDefault="00BF3858" w:rsidP="00BF385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BF3858" w:rsidRPr="00BF3858" w:rsidTr="00433505">
        <w:trPr>
          <w:trHeight w:val="420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F3858">
              <w:rPr>
                <w:rFonts w:ascii="TH SarabunPSK" w:hAnsi="TH SarabunPSK" w:cs="TH SarabunPSK"/>
                <w:sz w:val="28"/>
                <w:cs/>
              </w:rPr>
              <w:t>อุปกรณ์ในการเก็บตัวอย่างส่งตรวจโรคที่พบบ่อย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F3858" w:rsidRPr="00BF3858" w:rsidTr="00433505">
        <w:trPr>
          <w:trHeight w:val="420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ind w:firstLine="35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F3858">
              <w:rPr>
                <w:rFonts w:ascii="TH SarabunPSK" w:hAnsi="TH SarabunPSK" w:cs="TH SarabunPSK"/>
                <w:sz w:val="28"/>
              </w:rPr>
              <w:t xml:space="preserve">1. </w:t>
            </w:r>
            <w:r w:rsidRPr="00BF3858">
              <w:rPr>
                <w:rFonts w:ascii="TH SarabunPSK" w:hAnsi="TH SarabunPSK" w:cs="TH SarabunPSK"/>
                <w:sz w:val="28"/>
                <w:cs/>
              </w:rPr>
              <w:t>อาหารเลี้ยงเชื้อ (</w:t>
            </w:r>
            <w:r w:rsidRPr="00BF3858">
              <w:rPr>
                <w:rFonts w:ascii="TH SarabunPSK" w:hAnsi="TH SarabunPSK" w:cs="TH SarabunPSK"/>
                <w:sz w:val="28"/>
              </w:rPr>
              <w:t xml:space="preserve">Carry Blair) </w:t>
            </w:r>
            <w:r w:rsidRPr="00BF3858">
              <w:rPr>
                <w:rFonts w:ascii="TH SarabunPSK" w:hAnsi="TH SarabunPSK" w:cs="TH SarabunPSK"/>
                <w:sz w:val="28"/>
                <w:cs/>
              </w:rPr>
              <w:t>สำหรับเก็บเพาะเชื้อจากตัวอย่างอุจจาระ</w:t>
            </w:r>
            <w:r w:rsidRPr="00BF3858">
              <w:rPr>
                <w:rFonts w:ascii="TH SarabunPSK" w:hAnsi="TH SarabunPSK" w:cs="TH SarabunPSK"/>
                <w:sz w:val="28"/>
              </w:rPr>
              <w:t xml:space="preserve"> (Rectal Swab Culture)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F3858" w:rsidRPr="00BF3858" w:rsidTr="00433505">
        <w:trPr>
          <w:trHeight w:val="420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ind w:firstLine="35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F3858">
              <w:rPr>
                <w:rFonts w:ascii="TH SarabunPSK" w:hAnsi="TH SarabunPSK" w:cs="TH SarabunPSK"/>
                <w:sz w:val="28"/>
              </w:rPr>
              <w:t xml:space="preserve">2. </w:t>
            </w:r>
            <w:r w:rsidRPr="00BF3858">
              <w:rPr>
                <w:rFonts w:ascii="TH SarabunPSK" w:hAnsi="TH SarabunPSK" w:cs="TH SarabunPSK"/>
                <w:sz w:val="28"/>
                <w:cs/>
              </w:rPr>
              <w:t>กระดาษกรองซับเลือด เพื่อส่งตรวจไข้เลือดออก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F3858" w:rsidRPr="00BF3858" w:rsidTr="00433505">
        <w:trPr>
          <w:trHeight w:val="420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ind w:firstLine="35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F3858">
              <w:rPr>
                <w:rFonts w:ascii="TH SarabunPSK" w:hAnsi="TH SarabunPSK" w:cs="TH SarabunPSK"/>
                <w:sz w:val="28"/>
              </w:rPr>
              <w:t xml:space="preserve">3. </w:t>
            </w:r>
            <w:r w:rsidRPr="00BF3858">
              <w:rPr>
                <w:rFonts w:ascii="TH SarabunPSK" w:hAnsi="TH SarabunPSK" w:cs="TH SarabunPSK"/>
                <w:sz w:val="28"/>
                <w:cs/>
              </w:rPr>
              <w:t xml:space="preserve">ตลับเก็บ </w:t>
            </w:r>
            <w:r w:rsidRPr="00BF3858">
              <w:rPr>
                <w:rFonts w:ascii="TH SarabunPSK" w:hAnsi="TH SarabunPSK" w:cs="TH SarabunPSK"/>
                <w:sz w:val="28"/>
              </w:rPr>
              <w:t xml:space="preserve">fresh stool </w:t>
            </w:r>
            <w:r w:rsidRPr="00BF3858">
              <w:rPr>
                <w:rFonts w:ascii="TH SarabunPSK" w:hAnsi="TH SarabunPSK" w:cs="TH SarabunPSK"/>
                <w:sz w:val="28"/>
                <w:cs/>
              </w:rPr>
              <w:t xml:space="preserve">เมื่อมีผู้ป่วย </w:t>
            </w:r>
            <w:r w:rsidRPr="00BF3858">
              <w:rPr>
                <w:rFonts w:ascii="TH SarabunPSK" w:hAnsi="TH SarabunPSK" w:cs="TH SarabunPSK"/>
                <w:sz w:val="28"/>
              </w:rPr>
              <w:t>Acute Flaccid Paralysis : AFP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F3858" w:rsidRPr="00BF3858" w:rsidTr="00433505">
        <w:trPr>
          <w:trHeight w:val="420"/>
          <w:jc w:val="center"/>
        </w:trPr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ind w:firstLine="35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F3858">
              <w:rPr>
                <w:rFonts w:ascii="TH SarabunPSK" w:hAnsi="TH SarabunPSK" w:cs="TH SarabunPSK"/>
                <w:sz w:val="28"/>
              </w:rPr>
              <w:t xml:space="preserve">4. </w:t>
            </w:r>
            <w:r w:rsidRPr="00BF3858">
              <w:rPr>
                <w:rFonts w:ascii="TH SarabunPSK" w:hAnsi="TH SarabunPSK" w:cs="TH SarabunPSK"/>
                <w:sz w:val="28"/>
                <w:cs/>
              </w:rPr>
              <w:t xml:space="preserve">ขวด </w:t>
            </w:r>
            <w:r w:rsidRPr="00BF3858">
              <w:rPr>
                <w:rFonts w:ascii="TH SarabunPSK" w:hAnsi="TH SarabunPSK" w:cs="TH SarabunPSK"/>
                <w:sz w:val="28"/>
              </w:rPr>
              <w:t xml:space="preserve">Sterile </w:t>
            </w:r>
            <w:r w:rsidRPr="00BF3858">
              <w:rPr>
                <w:rFonts w:ascii="TH SarabunPSK" w:hAnsi="TH SarabunPSK" w:cs="TH SarabunPSK"/>
                <w:sz w:val="28"/>
                <w:cs/>
              </w:rPr>
              <w:t>เก็บสิ่งที่ผู้ป่วยอาเจียน หรือไอ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858" w:rsidRPr="00BF3858" w:rsidRDefault="00BF3858" w:rsidP="00BF38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BF3858" w:rsidRDefault="00BF3858" w:rsidP="00BF3858">
      <w:pPr>
        <w:tabs>
          <w:tab w:val="left" w:pos="1134"/>
        </w:tabs>
        <w:spacing w:after="0" w:line="240" w:lineRule="auto"/>
        <w:rPr>
          <w:rFonts w:ascii="TH SarabunPSK" w:hAnsi="TH SarabunPSK" w:cs="TH SarabunPSK"/>
        </w:rPr>
      </w:pPr>
    </w:p>
    <w:p w:rsidR="00BF3858" w:rsidRPr="00BD3921" w:rsidRDefault="00BF3858" w:rsidP="00BF3858">
      <w:pPr>
        <w:tabs>
          <w:tab w:val="left" w:pos="1134"/>
        </w:tabs>
        <w:spacing w:after="0" w:line="240" w:lineRule="auto"/>
        <w:rPr>
          <w:rFonts w:ascii="TH SarabunPSK" w:hAnsi="TH SarabunPSK" w:cs="TH SarabunPSK"/>
        </w:rPr>
      </w:pPr>
      <w:r w:rsidRPr="00BF3858">
        <w:rPr>
          <w:rFonts w:ascii="TH SarabunPSK" w:hAnsi="TH SarabunPSK" w:cs="TH SarabunPSK" w:hint="cs"/>
          <w:b/>
          <w:bCs/>
          <w:cs/>
        </w:rPr>
        <w:t>หมายเหตุ</w:t>
      </w:r>
      <w:r>
        <w:rPr>
          <w:rFonts w:ascii="TH SarabunPSK" w:hAnsi="TH SarabunPSK" w:cs="TH SarabunPSK" w:hint="cs"/>
          <w:cs/>
        </w:rPr>
        <w:tab/>
        <w:t xml:space="preserve">- </w:t>
      </w:r>
      <w:r w:rsidRPr="00BD3921">
        <w:rPr>
          <w:rFonts w:ascii="TH SarabunPSK" w:hAnsi="TH SarabunPSK" w:cs="TH SarabunPSK"/>
          <w:cs/>
        </w:rPr>
        <w:t>ครบทุกข้อ = มี</w:t>
      </w:r>
    </w:p>
    <w:p w:rsidR="00BF3858" w:rsidRDefault="00BF3858" w:rsidP="00BF3858">
      <w:pPr>
        <w:tabs>
          <w:tab w:val="left" w:pos="1134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- </w:t>
      </w:r>
      <w:r w:rsidRPr="00555B70">
        <w:rPr>
          <w:rFonts w:ascii="TH SarabunPSK" w:hAnsi="TH SarabunPSK" w:cs="TH SarabunPSK"/>
          <w:cs/>
        </w:rPr>
        <w:t>ขาด</w:t>
      </w:r>
      <w:r>
        <w:rPr>
          <w:rFonts w:ascii="TH SarabunPSK" w:hAnsi="TH SarabunPSK" w:cs="TH SarabunPSK" w:hint="cs"/>
          <w:cs/>
        </w:rPr>
        <w:t>ข้อ</w:t>
      </w:r>
      <w:r w:rsidRPr="00555B70">
        <w:rPr>
          <w:rFonts w:ascii="TH SarabunPSK" w:hAnsi="TH SarabunPSK" w:cs="TH SarabunPSK"/>
          <w:cs/>
        </w:rPr>
        <w:t>ใด</w:t>
      </w:r>
      <w:r>
        <w:rPr>
          <w:rFonts w:ascii="TH SarabunPSK" w:hAnsi="TH SarabunPSK" w:cs="TH SarabunPSK" w:hint="cs"/>
          <w:cs/>
        </w:rPr>
        <w:t>ข้อ</w:t>
      </w:r>
      <w:r w:rsidRPr="00555B70">
        <w:rPr>
          <w:rFonts w:ascii="TH SarabunPSK" w:hAnsi="TH SarabunPSK" w:cs="TH SarabunPSK"/>
          <w:cs/>
        </w:rPr>
        <w:t>หนึ่ง = ไม</w:t>
      </w:r>
      <w:r>
        <w:rPr>
          <w:rFonts w:ascii="TH SarabunPSK" w:hAnsi="TH SarabunPSK" w:cs="TH SarabunPSK" w:hint="cs"/>
          <w:cs/>
        </w:rPr>
        <w:t>่</w:t>
      </w:r>
      <w:r w:rsidRPr="00555B70">
        <w:rPr>
          <w:rFonts w:ascii="TH SarabunPSK" w:hAnsi="TH SarabunPSK" w:cs="TH SarabunPSK"/>
          <w:cs/>
        </w:rPr>
        <w:t>มี</w:t>
      </w:r>
    </w:p>
    <w:p w:rsidR="00BF3858" w:rsidRPr="00386D75" w:rsidRDefault="00BF3858" w:rsidP="00BF3858">
      <w:pPr>
        <w:spacing w:after="0" w:line="240" w:lineRule="auto"/>
        <w:jc w:val="thaiDistribute"/>
        <w:rPr>
          <w:rFonts w:ascii="TH SarabunPSK" w:hAnsi="TH SarabunPSK" w:cs="TH SarabunPSK"/>
          <w:cs/>
        </w:rPr>
      </w:pPr>
    </w:p>
    <w:p w:rsidR="00BF3858" w:rsidRDefault="00BF3858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E2959" w:rsidRDefault="000E2959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Pr="00433505" w:rsidRDefault="00433505" w:rsidP="004335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33505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(ร่าง) แบบประเมิน รพ.สต.ติดดาว ปี 2560</w:t>
      </w:r>
    </w:p>
    <w:p w:rsidR="00433505" w:rsidRPr="00433505" w:rsidRDefault="00433505" w:rsidP="004335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33505">
        <w:rPr>
          <w:rFonts w:ascii="TH SarabunPSK" w:hAnsi="TH SarabunPSK" w:cs="TH SarabunPSK"/>
          <w:b/>
          <w:bCs/>
          <w:sz w:val="24"/>
          <w:szCs w:val="32"/>
          <w:cs/>
        </w:rPr>
        <w:t xml:space="preserve">หมวด </w:t>
      </w:r>
      <w:r w:rsidRPr="00433505">
        <w:rPr>
          <w:rFonts w:ascii="TH SarabunPSK" w:hAnsi="TH SarabunPSK" w:cs="TH SarabunPSK" w:hint="cs"/>
          <w:b/>
          <w:bCs/>
          <w:sz w:val="24"/>
          <w:szCs w:val="32"/>
          <w:cs/>
        </w:rPr>
        <w:t>5 ผลลัพธ์</w:t>
      </w:r>
    </w:p>
    <w:p w:rsidR="00433505" w:rsidRPr="00433505" w:rsidRDefault="00433505" w:rsidP="004335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33505">
        <w:rPr>
          <w:rFonts w:ascii="TH SarabunPSK" w:hAnsi="TH SarabunPSK" w:cs="TH SarabunPSK"/>
          <w:b/>
          <w:bCs/>
          <w:sz w:val="24"/>
          <w:szCs w:val="32"/>
          <w:cs/>
        </w:rPr>
        <w:t>หน่วยบริการ......................................................อำเภอ............................. จังหวัด...............................</w:t>
      </w:r>
    </w:p>
    <w:p w:rsidR="00433505" w:rsidRPr="002F73A1" w:rsidRDefault="00433505" w:rsidP="00433505">
      <w:pPr>
        <w:spacing w:after="0" w:line="240" w:lineRule="auto"/>
        <w:rPr>
          <w:rFonts w:ascii="TH SarabunPSK" w:hAnsi="TH SarabunPSK" w:cs="TH SarabunPSK"/>
          <w:b/>
          <w:bCs/>
        </w:rPr>
      </w:pPr>
    </w:p>
    <w:p w:rsidR="00433505" w:rsidRPr="00433505" w:rsidRDefault="00433505" w:rsidP="00433505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433505">
        <w:rPr>
          <w:rFonts w:ascii="TH SarabunPSK" w:hAnsi="TH SarabunPSK" w:cs="TH SarabunPSK"/>
          <w:b/>
          <w:bCs/>
          <w:sz w:val="28"/>
          <w:cs/>
        </w:rPr>
        <w:t>5.1 บทบาทของบุคคลและครอบครัวในการูแลตนเอง (</w:t>
      </w:r>
      <w:r w:rsidRPr="00433505">
        <w:rPr>
          <w:rFonts w:ascii="TH SarabunPSK" w:hAnsi="TH SarabunPSK" w:cs="TH SarabunPSK"/>
          <w:b/>
          <w:bCs/>
          <w:sz w:val="28"/>
        </w:rPr>
        <w:t>Self Care)</w:t>
      </w:r>
    </w:p>
    <w:p w:rsidR="00433505" w:rsidRPr="00433505" w:rsidRDefault="00433505" w:rsidP="00433505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433505">
        <w:rPr>
          <w:rFonts w:ascii="TH SarabunPSK" w:hAnsi="TH SarabunPSK" w:cs="TH SarabunPSK"/>
          <w:b/>
          <w:bCs/>
          <w:sz w:val="28"/>
          <w:cs/>
        </w:rPr>
        <w:t xml:space="preserve">ผู้ที่ให้ข้อมูล </w:t>
      </w:r>
      <w:r w:rsidRPr="00433505">
        <w:rPr>
          <w:rFonts w:ascii="TH SarabunPSK" w:hAnsi="TH SarabunPSK" w:cs="TH SarabunPSK"/>
          <w:b/>
          <w:bCs/>
          <w:sz w:val="28"/>
          <w:cs/>
        </w:rPr>
        <w:tab/>
      </w:r>
      <w:r w:rsidRPr="00433505">
        <w:rPr>
          <w:rFonts w:ascii="TH SarabunPSK" w:hAnsi="TH SarabunPSK" w:cs="TH SarabunPSK"/>
          <w:b/>
          <w:bCs/>
          <w:sz w:val="28"/>
        </w:rPr>
        <w:sym w:font="Wingdings 2" w:char="F0A3"/>
      </w:r>
      <w:r w:rsidRPr="00433505">
        <w:rPr>
          <w:rFonts w:ascii="TH SarabunPSK" w:hAnsi="TH SarabunPSK" w:cs="TH SarabunPSK"/>
          <w:b/>
          <w:bCs/>
          <w:sz w:val="28"/>
        </w:rPr>
        <w:t xml:space="preserve"> </w:t>
      </w:r>
      <w:r w:rsidRPr="00433505">
        <w:rPr>
          <w:rFonts w:ascii="TH SarabunPSK" w:hAnsi="TH SarabunPSK" w:cs="TH SarabunPSK"/>
          <w:b/>
          <w:bCs/>
          <w:sz w:val="28"/>
          <w:cs/>
        </w:rPr>
        <w:t>กสค./อสค.</w:t>
      </w:r>
      <w:r w:rsidRPr="00433505">
        <w:rPr>
          <w:rFonts w:ascii="TH SarabunPSK" w:hAnsi="TH SarabunPSK" w:cs="TH SarabunPSK"/>
          <w:b/>
          <w:bCs/>
          <w:sz w:val="28"/>
          <w:cs/>
        </w:rPr>
        <w:tab/>
      </w:r>
      <w:r w:rsidRPr="00433505">
        <w:rPr>
          <w:rFonts w:ascii="TH SarabunPSK" w:hAnsi="TH SarabunPSK" w:cs="TH SarabunPSK"/>
          <w:b/>
          <w:bCs/>
          <w:sz w:val="28"/>
        </w:rPr>
        <w:sym w:font="Wingdings 2" w:char="F0A3"/>
      </w:r>
      <w:r w:rsidRPr="00433505">
        <w:rPr>
          <w:rFonts w:ascii="TH SarabunPSK" w:hAnsi="TH SarabunPSK" w:cs="TH SarabunPSK"/>
          <w:b/>
          <w:bCs/>
          <w:sz w:val="28"/>
          <w:cs/>
        </w:rPr>
        <w:t xml:space="preserve"> ผู้รับบริการ</w:t>
      </w:r>
    </w:p>
    <w:tbl>
      <w:tblPr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7230"/>
        <w:gridCol w:w="709"/>
        <w:gridCol w:w="708"/>
        <w:gridCol w:w="1843"/>
      </w:tblGrid>
      <w:tr w:rsidR="00433505" w:rsidRPr="00433505" w:rsidTr="00433505">
        <w:trPr>
          <w:trHeight w:val="390"/>
          <w:tblHeader/>
          <w:jc w:val="center"/>
        </w:trPr>
        <w:tc>
          <w:tcPr>
            <w:tcW w:w="72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433505" w:rsidRPr="00433505" w:rsidRDefault="00433505" w:rsidP="004335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3350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เกณฑ์การตรวจประเมิน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99"/>
            <w:vAlign w:val="center"/>
            <w:hideMark/>
          </w:tcPr>
          <w:p w:rsidR="00433505" w:rsidRPr="00433505" w:rsidRDefault="00433505" w:rsidP="004335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3350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433505" w:rsidRPr="00433505" w:rsidRDefault="00433505" w:rsidP="004335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3350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ข้อสังเกต/</w:t>
            </w:r>
          </w:p>
          <w:p w:rsidR="00433505" w:rsidRPr="00433505" w:rsidRDefault="00433505" w:rsidP="004335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3350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เงื่อนไขการปรับปรุง</w:t>
            </w:r>
          </w:p>
        </w:tc>
      </w:tr>
      <w:tr w:rsidR="00433505" w:rsidRPr="00433505" w:rsidTr="00433505">
        <w:trPr>
          <w:trHeight w:val="443"/>
          <w:tblHeader/>
          <w:jc w:val="center"/>
        </w:trPr>
        <w:tc>
          <w:tcPr>
            <w:tcW w:w="72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433505" w:rsidRPr="00433505" w:rsidRDefault="00433505" w:rsidP="00433505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433505">
              <w:rPr>
                <w:rFonts w:ascii="TH SarabunPSK" w:eastAsia="Times New Roman" w:hAnsi="TH SarabunPSK" w:cs="TH SarabunPSK"/>
                <w:sz w:val="28"/>
                <w:cs/>
              </w:rPr>
              <w:t>ผ่าน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433505" w:rsidRPr="00433505" w:rsidRDefault="00433505" w:rsidP="00433505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33505">
              <w:rPr>
                <w:rFonts w:ascii="TH SarabunPSK" w:eastAsia="Times New Roman" w:hAnsi="TH SarabunPSK" w:cs="TH SarabunPSK"/>
                <w:sz w:val="28"/>
                <w:cs/>
              </w:rPr>
              <w:t>ไม่ผ่าน</w:t>
            </w:r>
          </w:p>
        </w:tc>
        <w:tc>
          <w:tcPr>
            <w:tcW w:w="184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vAlign w:val="center"/>
            <w:hideMark/>
          </w:tcPr>
          <w:p w:rsidR="00433505" w:rsidRPr="00433505" w:rsidRDefault="00433505" w:rsidP="0043350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</w:rPr>
              <w:t xml:space="preserve">1.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ท่านปฏิบัติตนเป็นตัวอย่างที่ดีด้านสุขภาพแก่คนในครอบครัวอย่างไร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</w:rPr>
              <w:t xml:space="preserve">2.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ท่านดูแลและแนะนำเพื่อเสริมสร้างสุขภาพแก่คนในครอบครัวอย่างต่อเนื่องและสม่ำเสมออย่างไร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</w:rPr>
              <w:t xml:space="preserve">3.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ท่านได้รับความรู้เพิ่มเติมจาก อสม. ผู้รับผิดชอบละแวกบ้านเป็นประจำอย่างไร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</w:rPr>
              <w:t xml:space="preserve">4.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ท่านเข้าร่วมกิจกรรมรณรงค์ด้านสาธารณสุขในหมู่บ้าน/ชุมชน 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</w:rPr>
              <w:t xml:space="preserve">5.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ท่านเสนอแนะความคิดเห็นเพื่อปรับปรุงพัฒนาครัวเรือนและหมู่บ้านของท่านต่อ อสม. หรือเจ้าหน้าที่สาธารณสุขอย่างไร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</w:rPr>
              <w:t xml:space="preserve">6.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 xml:space="preserve">ท่านมีการปรับเปลี่ยนพฤติกรรมสุขภาพโดยใช้หลักการ  </w:t>
            </w:r>
            <w:r w:rsidRPr="00433505">
              <w:rPr>
                <w:rFonts w:ascii="TH SarabunPSK" w:hAnsi="TH SarabunPSK" w:cs="TH SarabunPSK"/>
                <w:sz w:val="28"/>
              </w:rPr>
              <w:t>3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 xml:space="preserve"> อ </w:t>
            </w:r>
            <w:r w:rsidRPr="00433505">
              <w:rPr>
                <w:rFonts w:ascii="TH SarabunPSK" w:hAnsi="TH SarabunPSK" w:cs="TH SarabunPSK"/>
                <w:sz w:val="28"/>
              </w:rPr>
              <w:t>2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 xml:space="preserve"> ส 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</w:rPr>
              <w:t xml:space="preserve">7.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 xml:space="preserve">ท่านแนะนำให้คนในครอบครัวปรับเปลี่ยนพฤติกรรมสุขภาพโดยใช้หลักการ </w:t>
            </w:r>
            <w:r w:rsidRPr="00433505">
              <w:rPr>
                <w:rFonts w:ascii="TH SarabunPSK" w:hAnsi="TH SarabunPSK" w:cs="TH SarabunPSK"/>
                <w:sz w:val="28"/>
              </w:rPr>
              <w:t>3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อ</w:t>
            </w:r>
            <w:r w:rsidRPr="00433505">
              <w:rPr>
                <w:rFonts w:ascii="TH SarabunPSK" w:hAnsi="TH SarabunPSK" w:cs="TH SarabunPSK"/>
                <w:sz w:val="28"/>
              </w:rPr>
              <w:t>2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ส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</w:rPr>
              <w:t xml:space="preserve">8.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ท่านมีส่วนร่วมในการให้กำลังใจแก่ผู้ที่กำลังลด ละ เลิกบุหรี่หรือสุรา 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</w:rPr>
              <w:t xml:space="preserve">9.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ท่านคอยเตือนคนในครอบครัวให้ไปรับวัคซีนตามระยะเวลาที่กำหนดไว้อย่างไร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</w:rPr>
              <w:t xml:space="preserve">10.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ท่านมีการให้คำแนะนำหรือกระตุ้นเตือนให้ครอบครัว หรือผู้ที่ต้องดูแลเด็กพาเด็กไปตรวจพัฒนาการตามเวลาอย่างไรและมีคำแนะนำให้ครอบครัวที่มีเด็กพัฒนาการล่าช้ากระตุ้นพัฒนาการที่บ้าน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  <w:cs/>
              </w:rPr>
              <w:t>11. ท่านแนะนำให้หญิงตั้งครรภ์ไปฝากครรภ์ครบ 5 ครั้งตรงตามเวลาที่กำหนดไว้อย่างไร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  <w:cs/>
              </w:rPr>
              <w:t>12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ท่านประเมินความสามารถและแบ่งกลุ่มผู้สูงอายุโดยใช้สุขภาพเป็นหลัก 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  <w:cs/>
              </w:rPr>
              <w:t>13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 xml:space="preserve">ท่านดูแลและส่งเสริมสุขภาพของผู้สูงอายุโดยใช้หลักการ </w:t>
            </w:r>
            <w:r w:rsidRPr="00433505">
              <w:rPr>
                <w:rFonts w:ascii="TH SarabunPSK" w:hAnsi="TH SarabunPSK" w:cs="TH SarabunPSK"/>
                <w:sz w:val="28"/>
              </w:rPr>
              <w:t>3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 xml:space="preserve"> อ เพื่อสุขภาพที่ดีอย่างไร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</w:rPr>
              <w:t>1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4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 xml:space="preserve">ท่านแนะนำผู้สูงอายุให้ดูแลรักษาสุขภาพฟันตามหลักสุขบัญญัติ </w:t>
            </w:r>
            <w:r w:rsidRPr="00433505">
              <w:rPr>
                <w:rFonts w:ascii="TH SarabunPSK" w:hAnsi="TH SarabunPSK" w:cs="TH SarabunPSK"/>
                <w:sz w:val="28"/>
              </w:rPr>
              <w:t>10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 xml:space="preserve"> ประการ 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</w:rPr>
              <w:t>1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ท่านแนะนำการปฏิบัติตัวที่ถูกต้องแก่ผู้ป่วยโรคเบาหวาน (น้ำตาลต่ำ/น้ำตาลสูง) ความดันโลหิตสูง</w:t>
            </w:r>
            <w:r w:rsidRPr="00433505">
              <w:rPr>
                <w:rFonts w:ascii="TH SarabunPSK" w:hAnsi="TH SarabunPSK" w:cs="TH SarabunPSK" w:hint="cs"/>
                <w:sz w:val="28"/>
                <w:cs/>
              </w:rPr>
              <w:t>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</w:rPr>
              <w:t>1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6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ท่านสามารถช่วยเหลือเบื้องต้นแก่ผู้ป่วยที่ประสบอุบัติเหตุได้อย่างถูกต้องอย่างไร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</w:rPr>
              <w:t>1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7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ท่านสามารถเช็ดตัวลดไข้แก่ผู้ที่มีไข้สูงได้อย่างถูกต้อง</w:t>
            </w:r>
            <w:r w:rsidRPr="00433505">
              <w:rPr>
                <w:rFonts w:ascii="TH SarabunPSK" w:hAnsi="TH SarabunPSK" w:cs="TH SarabunPSK" w:hint="cs"/>
                <w:sz w:val="28"/>
                <w:cs/>
              </w:rPr>
              <w:t>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tabs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  <w:cs/>
              </w:rPr>
              <w:t>18. ท่านมีบทบาทช่วยเหลือหรือให้คำแนะนำแก่ผู้ป่วยหรือครอบครัวที่มีผู้ป่วย ติดบ้าน ติดเตียง หรือ ผู้ป่วยระยะสุดท้าย 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tabs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33505">
              <w:rPr>
                <w:rFonts w:ascii="TH SarabunPSK" w:hAnsi="TH SarabunPSK" w:cs="TH SarabunPSK"/>
                <w:sz w:val="28"/>
                <w:cs/>
              </w:rPr>
              <w:t>19. ท่านมีการเฝ้าระวังควบคุมโรคติดต่อในชุมชน เช่น ไข้เลือดออก อุจาระร่วง 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tabs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33505">
              <w:rPr>
                <w:rFonts w:ascii="TH SarabunPSK" w:hAnsi="TH SarabunPSK" w:cs="TH SarabunPSK"/>
                <w:sz w:val="28"/>
                <w:cs/>
              </w:rPr>
              <w:t>20. ท่านมีความรู้หรือแนะนำเรื่องผลิตภัณฑ์สุขภาพหรือยาที่ผิดกฎหมายที่ขายในชุมชนแก่คนในครอบครัวหรือเพื่อนบ้าน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lastRenderedPageBreak/>
              <w:t>21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ท่านสามารถอธิบายบทบาทของทีมหมอครอบครัวในการสนับสนุนการทำงาน</w:t>
            </w:r>
          </w:p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  <w:cs/>
              </w:rPr>
              <w:t>ของท่านได้อย่างถูกต้อง</w:t>
            </w:r>
            <w:r w:rsidRPr="00433505">
              <w:rPr>
                <w:rFonts w:ascii="TH SarabunPSK" w:hAnsi="TH SarabunPSK" w:cs="TH SarabunPSK" w:hint="cs"/>
                <w:sz w:val="28"/>
                <w:cs/>
              </w:rPr>
              <w:t>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22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ท่านได้ประสานงานกับ อสม. หรือเจ้าหน้าที่สาธารณสุขเพื่อร่วมเป็น ทีมหมอ</w:t>
            </w:r>
          </w:p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/>
                <w:sz w:val="28"/>
                <w:cs/>
              </w:rPr>
              <w:t>ครอบครัวอย่างไร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33505" w:rsidRPr="00433505" w:rsidTr="00433505">
        <w:trPr>
          <w:trHeight w:val="6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3350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คะแนนรวม (ผ่าน </w:t>
            </w:r>
            <w:r w:rsidRPr="00433505">
              <w:rPr>
                <w:rFonts w:ascii="TH SarabunPSK" w:hAnsi="TH SarabunPSK" w:cs="TH SarabunPSK"/>
                <w:b/>
                <w:bCs/>
                <w:sz w:val="28"/>
              </w:rPr>
              <w:t xml:space="preserve">= 1 </w:t>
            </w:r>
            <w:r w:rsidRPr="0043350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คะแนน/ ไม่</w:t>
            </w:r>
            <w:r w:rsidRPr="0043350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ผ่าน = </w:t>
            </w:r>
            <w:r w:rsidRPr="0043350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</w:t>
            </w:r>
            <w:r w:rsidRPr="0043350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คะแนน</w:t>
            </w:r>
            <w:r w:rsidRPr="0043350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505" w:rsidRPr="00433505" w:rsidRDefault="00433505" w:rsidP="0043350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433505" w:rsidRPr="004D7FB6" w:rsidRDefault="00433505" w:rsidP="00433505">
      <w:pPr>
        <w:tabs>
          <w:tab w:val="left" w:pos="993"/>
        </w:tabs>
        <w:rPr>
          <w:rFonts w:ascii="TH SarabunPSK" w:hAnsi="TH SarabunPSK" w:cs="TH SarabunPSK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Default="00433505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7347AD" w:rsidRDefault="007347AD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7347AD" w:rsidRDefault="007347AD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E2959" w:rsidRDefault="000E2959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33505" w:rsidRPr="00433505" w:rsidRDefault="00433505" w:rsidP="004335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B092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</w:t>
      </w:r>
      <w:r w:rsidRPr="00433505">
        <w:rPr>
          <w:rFonts w:ascii="TH SarabunPSK" w:hAnsi="TH SarabunPSK" w:cs="TH SarabunPSK"/>
          <w:b/>
          <w:bCs/>
          <w:sz w:val="32"/>
          <w:szCs w:val="32"/>
          <w:cs/>
        </w:rPr>
        <w:t>ร่าง) แบบประเมิน รพ.สต.ติดดาว ปี 2560</w:t>
      </w:r>
    </w:p>
    <w:p w:rsidR="00433505" w:rsidRPr="00433505" w:rsidRDefault="00433505" w:rsidP="004335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3505">
        <w:rPr>
          <w:rFonts w:ascii="TH SarabunPSK" w:hAnsi="TH SarabunPSK" w:cs="TH SarabunPSK"/>
          <w:b/>
          <w:bCs/>
          <w:sz w:val="32"/>
          <w:szCs w:val="32"/>
          <w:cs/>
        </w:rPr>
        <w:t>หมวด 5 ผลลัพธ์</w:t>
      </w:r>
    </w:p>
    <w:p w:rsidR="00433505" w:rsidRPr="00433505" w:rsidRDefault="00433505" w:rsidP="004335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3505">
        <w:rPr>
          <w:rFonts w:ascii="TH SarabunPSK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หน่วยบริการ......................................................อำเภอ............................. จังหวัด...............................</w:t>
      </w:r>
    </w:p>
    <w:p w:rsidR="00433505" w:rsidRPr="00433505" w:rsidRDefault="00433505" w:rsidP="00433505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433505">
        <w:rPr>
          <w:rFonts w:ascii="TH SarabunPSK" w:hAnsi="TH SarabunPSK" w:cs="TH SarabunPSK"/>
          <w:b/>
          <w:bCs/>
          <w:sz w:val="28"/>
          <w:cs/>
        </w:rPr>
        <w:t>5.2 ผลลัพธ์ตามตัวชี้วัด (</w:t>
      </w:r>
      <w:r w:rsidRPr="00433505">
        <w:rPr>
          <w:rFonts w:ascii="TH SarabunPSK" w:hAnsi="TH SarabunPSK" w:cs="TH SarabunPSK"/>
          <w:b/>
          <w:bCs/>
          <w:sz w:val="28"/>
        </w:rPr>
        <w:t>KPI)</w:t>
      </w:r>
    </w:p>
    <w:tbl>
      <w:tblPr>
        <w:tblStyle w:val="TableGrid"/>
        <w:tblW w:w="10065" w:type="dxa"/>
        <w:jc w:val="center"/>
        <w:tblLook w:val="04A0" w:firstRow="1" w:lastRow="0" w:firstColumn="1" w:lastColumn="0" w:noHBand="0" w:noVBand="1"/>
      </w:tblPr>
      <w:tblGrid>
        <w:gridCol w:w="8080"/>
        <w:gridCol w:w="993"/>
        <w:gridCol w:w="992"/>
      </w:tblGrid>
      <w:tr w:rsidR="00433505" w:rsidRPr="00433505" w:rsidTr="00433505">
        <w:trPr>
          <w:trHeight w:val="477"/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3505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350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3505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350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1. </w:t>
            </w:r>
            <w:r w:rsidRPr="00433505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ตัวชี้วัดกลางงบจ่ายตามเกณฑ์คุณภาพผลงานบริการ</w:t>
            </w:r>
            <w:r w:rsidRPr="0043350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33505">
              <w:rPr>
                <w:rFonts w:ascii="TH SarabunPSK" w:hAnsi="TH SarabunPSK" w:cs="TH SarabunPSK"/>
                <w:b/>
                <w:bCs/>
                <w:sz w:val="28"/>
              </w:rPr>
              <w:t>(QOF)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318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1.1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 xml:space="preserve">ร้อยละของประชากรไทยอายุตั้งแต่ 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35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 xml:space="preserve">ปีขึ้นไปที่มีระดับน้ำตาลในเลือดมากกว่าหรือเท่ากับ 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126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มิลลิกรัมต่อเดซิลิตร ได้รับการลงทะเบียนเป็นผู้ป่วยเบาหวานรายใหม่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318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1.2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 xml:space="preserve">ร้อยละของประชากรไทยอายุตั้งแต่ 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35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 xml:space="preserve">ปีขึ้นไปที่มีผลการคัดกรองความดันโลหิตสูงมากกว่าหรือ เท่ากับ 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140/90 mmHg.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ได้รับการลงทะเบียนเป็นผู้ป่วยความดันโลหิตสูงรายใหม่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318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1.3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 xml:space="preserve">ร้อยละของหญิงมีครรภ์ได้รับการฝากครรภ์ครั้งแรกก่อน 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12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สัปดาห์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318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1.4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ร้อยละการใช้ยาปฏิชีวนะอย่างรับผิดชอบในผู้ป่วยนอก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743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1.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4.1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โรคติดเชื้อระบบทางเดินหายใจช่วงบน (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upper respiratory tract  infections, URI)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และหลอดลมอักเสบเฉียบพลัน (</w:t>
            </w:r>
            <w:r w:rsidRPr="00433505">
              <w:rPr>
                <w:rFonts w:ascii="TH SarabunPSK" w:hAnsi="TH SarabunPSK" w:cs="TH SarabunPSK"/>
                <w:sz w:val="28"/>
              </w:rPr>
              <w:t>acute bronchitis)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743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1.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4.2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โรคอุจจาระร่วงเฉียบพลัน (</w:t>
            </w:r>
            <w:r w:rsidRPr="00433505">
              <w:rPr>
                <w:rFonts w:ascii="TH SarabunPSK" w:hAnsi="TH SarabunPSK" w:cs="TH SarabunPSK"/>
                <w:sz w:val="28"/>
              </w:rPr>
              <w:t>Ac.Diarrhea)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318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1.5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ร้อยละการลดลงของอัตราการนอนโรงพยาบาลด้วยภาวะที่ควรควบคุมด้วยบริการ</w:t>
            </w:r>
            <w:r w:rsidRPr="00433505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ผู้ป่วยนอก (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ACSC: ambulatory care sensitive condition)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ในโรคลมชัก (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epilepsy) </w:t>
            </w:r>
            <w:r w:rsidRPr="00433505">
              <w:rPr>
                <w:rFonts w:ascii="TH SarabunPSK" w:hAnsi="TH SarabunPSK" w:cs="TH SarabunPSK" w:hint="cs"/>
                <w:sz w:val="28"/>
                <w:cs/>
              </w:rPr>
              <w:t xml:space="preserve">                      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ปอดอุดกั้นเรื้อรัง (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COPD)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หืด (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asthma)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เบาหวาน (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DM)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และความดันโลหิตสูง (</w:t>
            </w:r>
            <w:r w:rsidRPr="00433505">
              <w:rPr>
                <w:rFonts w:ascii="TH SarabunPSK" w:hAnsi="TH SarabunPSK" w:cs="TH SarabunPSK"/>
                <w:sz w:val="28"/>
              </w:rPr>
              <w:t>HT)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318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1.6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 xml:space="preserve">ร้อยละสะสมความครอบคลุมการตรวจคัดกรองมะเร็งปากมดลูกในสตรี 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30-60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  <w:r w:rsidRPr="0043350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 xml:space="preserve">ภายใน </w:t>
            </w:r>
            <w:r w:rsidRPr="00433505">
              <w:rPr>
                <w:rFonts w:ascii="TH SarabunPSK" w:hAnsi="TH SarabunPSK" w:cs="TH SarabunPSK"/>
                <w:sz w:val="28"/>
              </w:rPr>
              <w:t xml:space="preserve">5  </w:t>
            </w:r>
            <w:r w:rsidRPr="00433505">
              <w:rPr>
                <w:rFonts w:ascii="TH SarabunPSK" w:hAnsi="TH SarabunPSK" w:cs="TH SarabunPSK"/>
                <w:sz w:val="28"/>
                <w:cs/>
              </w:rPr>
              <w:t>ปี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350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 ตัวชี้วัดกระทรวง (จาก</w:t>
            </w:r>
            <w:r w:rsidRPr="0043350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433505">
              <w:rPr>
                <w:rFonts w:ascii="TH SarabunPSK" w:hAnsi="TH SarabunPSK" w:cs="TH SarabunPSK"/>
                <w:b/>
                <w:bCs/>
                <w:sz w:val="28"/>
              </w:rPr>
              <w:t>HDC</w:t>
            </w:r>
            <w:r w:rsidRPr="0043350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318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2.1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318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2.2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318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2.3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318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2.4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318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3350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 ตัวชี้วัดเขต (จาก</w:t>
            </w:r>
            <w:r w:rsidRPr="0043350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433505">
              <w:rPr>
                <w:rFonts w:ascii="TH SarabunPSK" w:hAnsi="TH SarabunPSK" w:cs="TH SarabunPSK"/>
                <w:b/>
                <w:bCs/>
                <w:sz w:val="28"/>
              </w:rPr>
              <w:t>HDC</w:t>
            </w:r>
            <w:r w:rsidRPr="0043350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318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3.1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318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3.2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318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3.3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318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3.4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33505" w:rsidRPr="00433505" w:rsidTr="00433505">
        <w:trPr>
          <w:jc w:val="center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ind w:firstLine="318"/>
              <w:rPr>
                <w:rFonts w:ascii="TH SarabunPSK" w:hAnsi="TH SarabunPSK" w:cs="TH SarabunPSK"/>
                <w:sz w:val="28"/>
              </w:rPr>
            </w:pPr>
            <w:r w:rsidRPr="00433505">
              <w:rPr>
                <w:rFonts w:ascii="TH SarabunPSK" w:hAnsi="TH SarabunPSK" w:cs="TH SarabunPSK" w:hint="cs"/>
                <w:sz w:val="28"/>
                <w:cs/>
              </w:rP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05" w:rsidRPr="00433505" w:rsidRDefault="00433505" w:rsidP="00433505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433505" w:rsidRDefault="00433505" w:rsidP="00433505"/>
    <w:p w:rsidR="0009576C" w:rsidRDefault="0009576C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  <w:sectPr w:rsidR="0009576C" w:rsidSect="000D7CAF">
          <w:footerReference w:type="default" r:id="rId19"/>
          <w:pgSz w:w="11907" w:h="16840" w:code="9"/>
          <w:pgMar w:top="1418" w:right="567" w:bottom="1134" w:left="1134" w:header="709" w:footer="507" w:gutter="0"/>
          <w:cols w:space="708"/>
          <w:docGrid w:linePitch="435"/>
        </w:sectPr>
      </w:pPr>
    </w:p>
    <w:p w:rsidR="0009576C" w:rsidRPr="00B5036B" w:rsidRDefault="0009576C" w:rsidP="0009576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5036B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(ร่าง) แบบประเมิน รพ.สต.ติดดาว ปี 2560</w:t>
      </w:r>
    </w:p>
    <w:p w:rsidR="0009576C" w:rsidRDefault="0009576C" w:rsidP="0009576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52290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หมวด 5 ผลลัพธ์</w:t>
      </w:r>
    </w:p>
    <w:p w:rsidR="0009576C" w:rsidRPr="00B5036B" w:rsidRDefault="0009576C" w:rsidP="0009576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5036B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หน่วยบริการ......................................................อำเภอ............................. จังหวัด...............................</w:t>
      </w:r>
    </w:p>
    <w:p w:rsidR="0009576C" w:rsidRPr="00B5036B" w:rsidRDefault="0009576C" w:rsidP="0009576C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09576C" w:rsidRPr="0009576C" w:rsidRDefault="0009576C" w:rsidP="0009576C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09576C">
        <w:rPr>
          <w:rFonts w:ascii="TH SarabunPSK" w:eastAsia="Calibri" w:hAnsi="TH SarabunPSK" w:cs="TH SarabunPSK"/>
          <w:b/>
          <w:bCs/>
          <w:sz w:val="28"/>
          <w:cs/>
        </w:rPr>
        <w:t>5.</w:t>
      </w:r>
      <w:r w:rsidRPr="0009576C">
        <w:rPr>
          <w:rFonts w:ascii="TH SarabunPSK" w:eastAsia="Calibri" w:hAnsi="TH SarabunPSK" w:cs="TH SarabunPSK"/>
          <w:b/>
          <w:bCs/>
          <w:sz w:val="28"/>
        </w:rPr>
        <w:t>3</w:t>
      </w:r>
      <w:r w:rsidRPr="0009576C">
        <w:rPr>
          <w:rFonts w:ascii="TH SarabunPSK" w:eastAsia="Calibri" w:hAnsi="TH SarabunPSK" w:cs="TH SarabunPSK"/>
          <w:b/>
          <w:bCs/>
          <w:sz w:val="28"/>
          <w:cs/>
        </w:rPr>
        <w:t xml:space="preserve"> นวัตกรรม งานวิจัย การจัดการองค์ความรู้</w:t>
      </w:r>
    </w:p>
    <w:tbl>
      <w:tblPr>
        <w:tblW w:w="15734" w:type="dxa"/>
        <w:tblInd w:w="-601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3"/>
        <w:gridCol w:w="858"/>
        <w:gridCol w:w="837"/>
        <w:gridCol w:w="2556"/>
        <w:gridCol w:w="3260"/>
      </w:tblGrid>
      <w:tr w:rsidR="0009576C" w:rsidRPr="0009576C" w:rsidTr="009102E9">
        <w:trPr>
          <w:trHeight w:val="803"/>
          <w:tblHeader/>
        </w:trPr>
        <w:tc>
          <w:tcPr>
            <w:tcW w:w="8223" w:type="dxa"/>
            <w:shd w:val="clear" w:color="auto" w:fill="CC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9576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858" w:type="dxa"/>
            <w:shd w:val="clear" w:color="auto" w:fill="CC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9576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คะแน</w:t>
            </w:r>
            <w:r w:rsidRPr="0009576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นเต็ม</w:t>
            </w:r>
          </w:p>
        </w:tc>
        <w:tc>
          <w:tcPr>
            <w:tcW w:w="837" w:type="dxa"/>
            <w:shd w:val="clear" w:color="auto" w:fill="CCFF99"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9576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คะแนน</w:t>
            </w:r>
          </w:p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9576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ที่ได้</w:t>
            </w:r>
          </w:p>
        </w:tc>
        <w:tc>
          <w:tcPr>
            <w:tcW w:w="2556" w:type="dxa"/>
            <w:shd w:val="clear" w:color="auto" w:fill="CC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9576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แนวทางการพิจารณา</w:t>
            </w:r>
          </w:p>
        </w:tc>
        <w:tc>
          <w:tcPr>
            <w:tcW w:w="3260" w:type="dxa"/>
            <w:shd w:val="clear" w:color="auto" w:fill="CCFF99"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9576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คำชี้แจง/คำนิยาม</w:t>
            </w:r>
          </w:p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</w:tr>
      <w:tr w:rsidR="0009576C" w:rsidRPr="0009576C" w:rsidTr="009102E9">
        <w:trPr>
          <w:trHeight w:val="80"/>
          <w:tblHeader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957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1. 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การปฏิบัติเพื่อแก้ไขปัญหาจากการจัดการ</w:t>
            </w:r>
            <w:r w:rsidRPr="000957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องค์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ความรู้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  <w:cs/>
              </w:rPr>
              <w:t>เช่น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</w:rPr>
              <w:t xml:space="preserve"> CQI R2R 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  <w:cs/>
              </w:rPr>
              <w:t>นวัตกรรม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  <w:cs/>
              </w:rPr>
              <w:t>งานวิจัย</w:t>
            </w:r>
          </w:p>
        </w:tc>
        <w:tc>
          <w:tcPr>
            <w:tcW w:w="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9576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(1)</w:t>
            </w:r>
          </w:p>
        </w:tc>
        <w:tc>
          <w:tcPr>
            <w:tcW w:w="837" w:type="dxa"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- </w:t>
            </w: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สัมภาษณ์เจ้าหน้าที่</w:t>
            </w: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- </w:t>
            </w: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เอกสารที่เกี่ยวข้องกับ</w:t>
            </w: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  <w:p w:rsidR="0009576C" w:rsidRPr="0009576C" w:rsidRDefault="0009576C" w:rsidP="0009576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9576C">
              <w:rPr>
                <w:rFonts w:ascii="TH SarabunPSK" w:hAnsi="TH SarabunPSK" w:cs="TH SarabunPSK"/>
                <w:sz w:val="28"/>
              </w:rPr>
              <w:t xml:space="preserve">CQI R2R </w:t>
            </w:r>
            <w:r w:rsidRPr="0009576C">
              <w:rPr>
                <w:rFonts w:ascii="TH SarabunPSK" w:hAnsi="TH SarabunPSK" w:cs="TH SarabunPSK"/>
                <w:sz w:val="28"/>
                <w:cs/>
              </w:rPr>
              <w:t>นวัตกรรม</w:t>
            </w:r>
            <w:r w:rsidRPr="0009576C">
              <w:rPr>
                <w:rFonts w:ascii="TH SarabunPSK" w:hAnsi="TH SarabunPSK" w:cs="TH SarabunPSK"/>
                <w:sz w:val="28"/>
              </w:rPr>
              <w:t xml:space="preserve"> </w:t>
            </w:r>
            <w:r w:rsidRPr="0009576C">
              <w:rPr>
                <w:rFonts w:ascii="TH SarabunPSK" w:hAnsi="TH SarabunPSK" w:cs="TH SarabunPSK"/>
                <w:sz w:val="28"/>
                <w:cs/>
              </w:rPr>
              <w:t>งานวิจัย</w:t>
            </w:r>
          </w:p>
        </w:tc>
        <w:tc>
          <w:tcPr>
            <w:tcW w:w="3260" w:type="dxa"/>
            <w:vMerge w:val="restart"/>
          </w:tcPr>
          <w:p w:rsidR="0009576C" w:rsidRPr="0009576C" w:rsidRDefault="0009576C" w:rsidP="0009576C">
            <w:pPr>
              <w:spacing w:after="0" w:line="240" w:lineRule="auto"/>
              <w:ind w:left="142" w:right="57"/>
              <w:rPr>
                <w:rFonts w:ascii="TH SarabunPSK" w:hAnsi="TH SarabunPSK" w:cs="TH SarabunPSK"/>
                <w:color w:val="000000"/>
                <w:sz w:val="28"/>
              </w:rPr>
            </w:pPr>
            <w:r w:rsidRPr="0009576C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สินทรัพย์ความรู้ </w:t>
            </w:r>
          </w:p>
          <w:p w:rsidR="0009576C" w:rsidRPr="0009576C" w:rsidRDefault="0009576C" w:rsidP="0009576C">
            <w:pPr>
              <w:spacing w:after="0" w:line="240" w:lineRule="auto"/>
              <w:ind w:left="142" w:right="57"/>
              <w:rPr>
                <w:rFonts w:ascii="TH SarabunPSK" w:hAnsi="TH SarabunPSK" w:cs="TH SarabunPSK"/>
                <w:color w:val="000000"/>
                <w:sz w:val="28"/>
              </w:rPr>
            </w:pPr>
            <w:r w:rsidRPr="0009576C">
              <w:rPr>
                <w:rFonts w:ascii="TH SarabunPSK" w:hAnsi="TH SarabunPSK" w:cs="TH SarabunPSK"/>
                <w:color w:val="000000"/>
                <w:sz w:val="28"/>
                <w:cs/>
              </w:rPr>
              <w:t>(</w:t>
            </w:r>
            <w:r w:rsidRPr="0009576C">
              <w:rPr>
                <w:rFonts w:ascii="TH SarabunPSK" w:hAnsi="TH SarabunPSK" w:cs="TH SarabunPSK"/>
                <w:color w:val="000000"/>
                <w:sz w:val="28"/>
              </w:rPr>
              <w:t xml:space="preserve">Knowledge assets) </w:t>
            </w:r>
          </w:p>
          <w:p w:rsidR="0009576C" w:rsidRPr="0009576C" w:rsidRDefault="0009576C" w:rsidP="0009576C">
            <w:pPr>
              <w:spacing w:after="0" w:line="240" w:lineRule="auto"/>
              <w:ind w:left="142" w:right="57"/>
              <w:rPr>
                <w:rFonts w:ascii="TH SarabunPSK" w:hAnsi="TH SarabunPSK" w:cs="TH SarabunPSK"/>
                <w:color w:val="000000"/>
                <w:sz w:val="28"/>
              </w:rPr>
            </w:pPr>
            <w:r w:rsidRPr="0009576C">
              <w:rPr>
                <w:rFonts w:ascii="TH SarabunPSK" w:hAnsi="TH SarabunPSK" w:cs="TH SarabunPSK"/>
                <w:color w:val="000000"/>
                <w:sz w:val="28"/>
                <w:cs/>
              </w:rPr>
              <w:t>หมายถึง</w:t>
            </w:r>
            <w:r w:rsidRPr="0009576C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09576C">
              <w:rPr>
                <w:rFonts w:ascii="TH SarabunPSK" w:hAnsi="TH SarabunPSK" w:cs="TH SarabunPSK"/>
                <w:color w:val="000000"/>
                <w:sz w:val="28"/>
                <w:cs/>
              </w:rPr>
              <w:t>ทรัพยากรทางปัญญาที่มี</w:t>
            </w:r>
            <w:r w:rsidRPr="0009576C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09576C">
              <w:rPr>
                <w:rFonts w:ascii="TH SarabunPSK" w:hAnsi="TH SarabunPSK" w:cs="TH SarabunPSK"/>
                <w:color w:val="000000"/>
                <w:sz w:val="28"/>
                <w:cs/>
              </w:rPr>
              <w:t>การสั่งสมในองค์กร เป็นสมบัติขององค์กรและบุคลากร อยู่ในรูปแบบของสารสนเทศ ความคิด การเรียนรู้ ความเข้าใจ ความจำ ทักษะ ความสามารถ สินทรัพย์ความรู้อาจเก็บไว้ในตัวบุคลากร ฐานข้อมูล เอกสาร แนวทางการปฏิบัติ นโยบาย และระเบียบปฏิบัติ ซอฟท์แวร์ สิทธิบัตร สินทรัพย์ความรู้ เป็นความรู้ภาคปฏิบัติ</w:t>
            </w:r>
            <w:r w:rsidRPr="0009576C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09576C">
              <w:rPr>
                <w:rFonts w:ascii="TH SarabunPSK" w:hAnsi="TH SarabunPSK" w:cs="TH SarabunPSK"/>
                <w:color w:val="000000"/>
                <w:sz w:val="28"/>
                <w:cs/>
              </w:rPr>
              <w:t>(</w:t>
            </w:r>
            <w:r w:rsidRPr="0009576C">
              <w:rPr>
                <w:rFonts w:ascii="TH SarabunPSK" w:hAnsi="TH SarabunPSK" w:cs="TH SarabunPSK"/>
                <w:color w:val="000000"/>
                <w:sz w:val="28"/>
              </w:rPr>
              <w:t>know how)</w:t>
            </w:r>
            <w:r w:rsidRPr="0009576C">
              <w:rPr>
                <w:rFonts w:ascii="TH SarabunPSK" w:hAnsi="TH SarabunPSK" w:cs="TH SarabunPSK"/>
                <w:color w:val="000000"/>
                <w:sz w:val="28"/>
                <w:cs/>
              </w:rPr>
              <w:t>ที่ทำให้องค์กรประสบความสำเร็จ</w:t>
            </w:r>
          </w:p>
        </w:tc>
      </w:tr>
      <w:tr w:rsidR="0009576C" w:rsidRPr="0009576C" w:rsidTr="009102E9">
        <w:trPr>
          <w:trHeight w:val="80"/>
          <w:tblHeader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9576C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09576C">
              <w:rPr>
                <w:rFonts w:ascii="TH SarabunPSK" w:hAnsi="TH SarabunPSK" w:cs="TH SarabunPSK"/>
                <w:sz w:val="28"/>
              </w:rPr>
              <w:t xml:space="preserve">1.1 </w:t>
            </w:r>
            <w:r w:rsidRPr="0009576C">
              <w:rPr>
                <w:rFonts w:ascii="TH SarabunPSK" w:hAnsi="TH SarabunPSK" w:cs="TH SarabunPSK" w:hint="cs"/>
                <w:sz w:val="28"/>
                <w:cs/>
              </w:rPr>
              <w:t>การจัดการองค์ความรู้</w:t>
            </w:r>
          </w:p>
        </w:tc>
        <w:tc>
          <w:tcPr>
            <w:tcW w:w="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37" w:type="dxa"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9576C" w:rsidRPr="0009576C" w:rsidTr="009102E9">
        <w:trPr>
          <w:trHeight w:val="80"/>
          <w:tblHeader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ind w:firstLine="602"/>
              <w:rPr>
                <w:rFonts w:ascii="TH SarabunPSK" w:hAnsi="TH SarabunPSK" w:cs="TH SarabunPSK"/>
                <w:sz w:val="28"/>
                <w:cs/>
              </w:rPr>
            </w:pPr>
            <w:r w:rsidRPr="0009576C">
              <w:rPr>
                <w:rFonts w:ascii="TH SarabunPSK" w:hAnsi="TH SarabunPSK" w:cs="TH SarabunPSK" w:hint="cs"/>
                <w:sz w:val="28"/>
                <w:cs/>
              </w:rPr>
              <w:t>- ไม่มี</w:t>
            </w:r>
          </w:p>
        </w:tc>
        <w:tc>
          <w:tcPr>
            <w:tcW w:w="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9576C">
              <w:rPr>
                <w:rFonts w:ascii="TH SarabunPSK" w:eastAsia="Times New Roman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837" w:type="dxa"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9576C" w:rsidRPr="0009576C" w:rsidTr="009102E9">
        <w:trPr>
          <w:trHeight w:val="80"/>
          <w:tblHeader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ind w:firstLine="602"/>
              <w:rPr>
                <w:rFonts w:ascii="TH SarabunPSK" w:hAnsi="TH SarabunPSK" w:cs="TH SarabunPSK"/>
                <w:sz w:val="28"/>
                <w:cs/>
              </w:rPr>
            </w:pPr>
            <w:r w:rsidRPr="0009576C">
              <w:rPr>
                <w:rFonts w:ascii="TH SarabunPSK" w:hAnsi="TH SarabunPSK" w:cs="TH SarabunPSK" w:hint="cs"/>
                <w:sz w:val="28"/>
                <w:cs/>
              </w:rPr>
              <w:t>- มี</w:t>
            </w:r>
          </w:p>
        </w:tc>
        <w:tc>
          <w:tcPr>
            <w:tcW w:w="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9576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837" w:type="dxa"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9576C" w:rsidRPr="0009576C" w:rsidTr="009102E9">
        <w:trPr>
          <w:trHeight w:val="80"/>
          <w:tblHeader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9576C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09576C">
              <w:rPr>
                <w:rFonts w:ascii="TH SarabunPSK" w:hAnsi="TH SarabunPSK" w:cs="TH SarabunPSK"/>
                <w:sz w:val="28"/>
              </w:rPr>
              <w:t xml:space="preserve">1.2 </w:t>
            </w:r>
            <w:r w:rsidRPr="0009576C"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 w:rsidRPr="0009576C">
              <w:rPr>
                <w:rFonts w:ascii="TH SarabunPSK" w:hAnsi="TH SarabunPSK" w:cs="TH SarabunPSK"/>
                <w:sz w:val="28"/>
                <w:cs/>
              </w:rPr>
              <w:t>จัดการ</w:t>
            </w:r>
            <w:r w:rsidRPr="0009576C">
              <w:rPr>
                <w:rFonts w:ascii="TH SarabunPSK" w:hAnsi="TH SarabunPSK" w:cs="TH SarabunPSK" w:hint="cs"/>
                <w:sz w:val="28"/>
                <w:cs/>
              </w:rPr>
              <w:t>องค์</w:t>
            </w:r>
            <w:r w:rsidRPr="0009576C">
              <w:rPr>
                <w:rFonts w:ascii="TH SarabunPSK" w:hAnsi="TH SarabunPSK" w:cs="TH SarabunPSK"/>
                <w:sz w:val="28"/>
                <w:cs/>
              </w:rPr>
              <w:t>ความรู้</w:t>
            </w:r>
            <w:r w:rsidRPr="0009576C">
              <w:rPr>
                <w:rFonts w:ascii="TH SarabunPSK" w:hAnsi="TH SarabunPSK" w:cs="TH SarabunPSK" w:hint="cs"/>
                <w:sz w:val="28"/>
                <w:cs/>
              </w:rPr>
              <w:t xml:space="preserve"> สอดคล้องกับปัญหาสุขภาพที่สำคัญของชุมชน</w:t>
            </w:r>
          </w:p>
        </w:tc>
        <w:tc>
          <w:tcPr>
            <w:tcW w:w="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9576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(1)</w:t>
            </w:r>
          </w:p>
        </w:tc>
        <w:tc>
          <w:tcPr>
            <w:tcW w:w="837" w:type="dxa"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9576C" w:rsidRPr="0009576C" w:rsidTr="009102E9">
        <w:trPr>
          <w:trHeight w:val="80"/>
          <w:tblHeader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ind w:firstLine="602"/>
              <w:rPr>
                <w:rFonts w:ascii="TH SarabunPSK" w:hAnsi="TH SarabunPSK" w:cs="TH SarabunPSK"/>
                <w:sz w:val="28"/>
                <w:cs/>
              </w:rPr>
            </w:pPr>
            <w:r w:rsidRPr="0009576C">
              <w:rPr>
                <w:rFonts w:ascii="TH SarabunPSK" w:hAnsi="TH SarabunPSK" w:cs="TH SarabunPSK" w:hint="cs"/>
                <w:sz w:val="28"/>
                <w:cs/>
              </w:rPr>
              <w:t>- ไม่สอดคล้องกับปัญหาสุขภาพที่สำคัญของชุมชน</w:t>
            </w:r>
          </w:p>
        </w:tc>
        <w:tc>
          <w:tcPr>
            <w:tcW w:w="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9576C">
              <w:rPr>
                <w:rFonts w:ascii="TH SarabunPSK" w:eastAsia="Times New Roman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837" w:type="dxa"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9576C" w:rsidRPr="0009576C" w:rsidTr="009102E9">
        <w:trPr>
          <w:trHeight w:val="80"/>
          <w:tblHeader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ind w:firstLine="602"/>
              <w:rPr>
                <w:rFonts w:ascii="TH SarabunPSK" w:hAnsi="TH SarabunPSK" w:cs="TH SarabunPSK"/>
                <w:sz w:val="28"/>
                <w:cs/>
              </w:rPr>
            </w:pPr>
            <w:r w:rsidRPr="0009576C">
              <w:rPr>
                <w:rFonts w:ascii="TH SarabunPSK" w:hAnsi="TH SarabunPSK" w:cs="TH SarabunPSK" w:hint="cs"/>
                <w:sz w:val="28"/>
                <w:cs/>
              </w:rPr>
              <w:t>- สอดคล้องกับปัญหาสุขภาพที่สำคัญของชุมชน</w:t>
            </w:r>
          </w:p>
        </w:tc>
        <w:tc>
          <w:tcPr>
            <w:tcW w:w="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9576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837" w:type="dxa"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9576C" w:rsidRPr="0009576C" w:rsidTr="009102E9">
        <w:trPr>
          <w:trHeight w:val="446"/>
          <w:tblHeader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957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2. 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  <w:cs/>
              </w:rPr>
              <w:t>มีผลลัพธ์จากการดำเนินงานของ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</w:rPr>
              <w:t xml:space="preserve"> CQI R2R 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  <w:cs/>
              </w:rPr>
              <w:t>นวัตกรรม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  <w:cs/>
              </w:rPr>
              <w:t>งานวิจัย</w:t>
            </w:r>
            <w:r w:rsidRPr="000957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และ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  <w:cs/>
              </w:rPr>
              <w:t>เผยแพร่แนวทางปฏิบัติจากการจัดการความรู้สู่ชุมชนเพื่อให้เกิดกระบวนการเรียนรู้ร่วมกัน</w:t>
            </w:r>
          </w:p>
        </w:tc>
        <w:tc>
          <w:tcPr>
            <w:tcW w:w="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9576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</w:t>
            </w:r>
            <w:r w:rsidRPr="0009576C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09576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837" w:type="dxa"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- </w:t>
            </w: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เอกสารที่เกี่ยวข้องกับ</w:t>
            </w: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  <w:p w:rsidR="0009576C" w:rsidRPr="0009576C" w:rsidRDefault="0009576C" w:rsidP="0009576C">
            <w:pPr>
              <w:pStyle w:val="Default"/>
              <w:ind w:right="-163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CQI R2R </w:t>
            </w: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นวัตกรรม</w:t>
            </w: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งานวิจัย</w:t>
            </w:r>
          </w:p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- </w:t>
            </w:r>
            <w:r w:rsidRPr="0009576C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รูปแบบการเผยแพร่ชัดเจน</w:t>
            </w:r>
          </w:p>
        </w:tc>
        <w:tc>
          <w:tcPr>
            <w:tcW w:w="3260" w:type="dxa"/>
            <w:vMerge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9576C" w:rsidRPr="0009576C" w:rsidTr="009102E9">
        <w:trPr>
          <w:trHeight w:val="80"/>
          <w:tblHeader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ind w:firstLine="602"/>
              <w:rPr>
                <w:rFonts w:ascii="TH SarabunPSK" w:hAnsi="TH SarabunPSK" w:cs="TH SarabunPSK"/>
                <w:sz w:val="28"/>
                <w:cs/>
              </w:rPr>
            </w:pPr>
            <w:r w:rsidRPr="0009576C">
              <w:rPr>
                <w:rFonts w:ascii="TH SarabunPSK" w:hAnsi="TH SarabunPSK" w:cs="TH SarabunPSK" w:hint="cs"/>
                <w:sz w:val="28"/>
                <w:cs/>
              </w:rPr>
              <w:t xml:space="preserve">- มีผลลัพธ์ </w:t>
            </w:r>
          </w:p>
        </w:tc>
        <w:tc>
          <w:tcPr>
            <w:tcW w:w="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9576C">
              <w:rPr>
                <w:rFonts w:ascii="TH SarabunPSK" w:eastAsia="Times New Roman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837" w:type="dxa"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9576C" w:rsidRPr="0009576C" w:rsidTr="009102E9">
        <w:trPr>
          <w:trHeight w:val="80"/>
          <w:tblHeader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ind w:firstLine="602"/>
              <w:rPr>
                <w:rFonts w:ascii="TH SarabunPSK" w:hAnsi="TH SarabunPSK" w:cs="TH SarabunPSK"/>
                <w:sz w:val="28"/>
                <w:cs/>
              </w:rPr>
            </w:pPr>
            <w:r w:rsidRPr="0009576C">
              <w:rPr>
                <w:rFonts w:ascii="TH SarabunPSK" w:hAnsi="TH SarabunPSK" w:cs="TH SarabunPSK" w:hint="cs"/>
                <w:sz w:val="28"/>
                <w:cs/>
              </w:rPr>
              <w:t>- มีผลลัพธ์และมีการเผยแพร่ เกิดการเรียนรู้ร่วมกัน</w:t>
            </w:r>
          </w:p>
        </w:tc>
        <w:tc>
          <w:tcPr>
            <w:tcW w:w="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9576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837" w:type="dxa"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9576C" w:rsidRPr="0009576C" w:rsidTr="009102E9">
        <w:trPr>
          <w:trHeight w:val="390"/>
          <w:tblHeader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957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 การ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ใช้ประโยชน์จาก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</w:rPr>
              <w:t xml:space="preserve"> CQI R2R 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  <w:cs/>
              </w:rPr>
              <w:t>นวัตกรรม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  <w:cs/>
              </w:rPr>
              <w:t>งานวิจัย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09576C">
              <w:rPr>
                <w:rFonts w:ascii="TH SarabunPSK" w:hAnsi="TH SarabunPSK" w:cs="TH SarabunPSK"/>
                <w:b/>
                <w:bCs/>
                <w:sz w:val="28"/>
                <w:cs/>
              </w:rPr>
              <w:t>จนนำไปสู่การดูแลตนเองได้</w:t>
            </w:r>
          </w:p>
        </w:tc>
        <w:tc>
          <w:tcPr>
            <w:tcW w:w="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9576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</w:t>
            </w:r>
            <w:r w:rsidRPr="0009576C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09576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837" w:type="dxa"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- </w:t>
            </w: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สัมภาษณ์เจ้าหน้าที่</w:t>
            </w: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- </w:t>
            </w: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สัมภาษณ์ประชาชนที่เป็นกลุ่มเป้าหมายในการทำ</w:t>
            </w: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CQI R2R </w:t>
            </w: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นวัตกรรม</w:t>
            </w: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09576C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งานวิจัย</w:t>
            </w:r>
          </w:p>
        </w:tc>
        <w:tc>
          <w:tcPr>
            <w:tcW w:w="3260" w:type="dxa"/>
            <w:vMerge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9576C" w:rsidRPr="0009576C" w:rsidTr="009102E9">
        <w:trPr>
          <w:trHeight w:val="425"/>
          <w:tblHeader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ind w:firstLine="602"/>
              <w:rPr>
                <w:rFonts w:ascii="TH SarabunPSK" w:hAnsi="TH SarabunPSK" w:cs="TH SarabunPSK"/>
                <w:sz w:val="28"/>
                <w:cs/>
              </w:rPr>
            </w:pPr>
            <w:r w:rsidRPr="0009576C">
              <w:rPr>
                <w:rFonts w:ascii="TH SarabunPSK" w:hAnsi="TH SarabunPSK" w:cs="TH SarabunPSK" w:hint="cs"/>
                <w:sz w:val="28"/>
                <w:cs/>
              </w:rPr>
              <w:t>- ชุมชน ผู้รับบริการไม่สามารถนำไปใช้ดูแลตนเองได้</w:t>
            </w:r>
          </w:p>
        </w:tc>
        <w:tc>
          <w:tcPr>
            <w:tcW w:w="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9576C">
              <w:rPr>
                <w:rFonts w:ascii="TH SarabunPSK" w:eastAsia="Times New Roman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837" w:type="dxa"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9576C" w:rsidRPr="0009576C" w:rsidTr="009102E9">
        <w:trPr>
          <w:trHeight w:val="80"/>
          <w:tblHeader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ind w:firstLine="602"/>
              <w:rPr>
                <w:rFonts w:ascii="TH SarabunPSK" w:hAnsi="TH SarabunPSK" w:cs="TH SarabunPSK"/>
                <w:sz w:val="28"/>
                <w:cs/>
              </w:rPr>
            </w:pPr>
            <w:r w:rsidRPr="0009576C">
              <w:rPr>
                <w:rFonts w:ascii="TH SarabunPSK" w:hAnsi="TH SarabunPSK" w:cs="TH SarabunPSK" w:hint="cs"/>
                <w:sz w:val="28"/>
                <w:cs/>
              </w:rPr>
              <w:t>- ชุมชน ผู้รับบริการ  สามารถนำไปใช้ดูแลตนเองได้</w:t>
            </w:r>
          </w:p>
        </w:tc>
        <w:tc>
          <w:tcPr>
            <w:tcW w:w="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9576C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837" w:type="dxa"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9576C" w:rsidRPr="0009576C" w:rsidTr="009102E9">
        <w:trPr>
          <w:trHeight w:val="80"/>
          <w:tblHeader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6C" w:rsidRPr="0009576C" w:rsidRDefault="0009576C" w:rsidP="0009576C">
            <w:pPr>
              <w:spacing w:after="0" w:line="240" w:lineRule="auto"/>
              <w:ind w:firstLine="602"/>
              <w:rPr>
                <w:rFonts w:ascii="TH SarabunPSK" w:hAnsi="TH SarabunPSK" w:cs="TH SarabunPSK"/>
                <w:sz w:val="28"/>
                <w:cs/>
              </w:rPr>
            </w:pPr>
            <w:r w:rsidRPr="0009576C">
              <w:rPr>
                <w:rFonts w:ascii="TH SarabunPSK" w:hAnsi="TH SarabunPSK" w:cs="TH SarabunPSK"/>
                <w:sz w:val="28"/>
              </w:rPr>
              <w:t xml:space="preserve">- </w:t>
            </w:r>
            <w:r w:rsidRPr="0009576C">
              <w:rPr>
                <w:rFonts w:ascii="TH SarabunPSK" w:hAnsi="TH SarabunPSK" w:cs="TH SarabunPSK"/>
                <w:sz w:val="28"/>
                <w:cs/>
              </w:rPr>
              <w:t>ชุมชนผู้รับบริการสามารถนำไปใช้ดูแลตนเอง และเผยแพร่เป็นตัวอย่างได้</w:t>
            </w:r>
            <w:r w:rsidRPr="0009576C">
              <w:rPr>
                <w:rFonts w:ascii="TH SarabunPSK" w:hAnsi="TH SarabunPSK" w:cs="TH SarabunPSK"/>
                <w:sz w:val="28"/>
                <w:cs/>
              </w:rPr>
              <w:tab/>
            </w:r>
            <w:r w:rsidRPr="0009576C">
              <w:rPr>
                <w:rFonts w:ascii="TH SarabunPSK" w:hAnsi="TH SarabunPSK" w:cs="TH SarabunPSK"/>
                <w:sz w:val="28"/>
              </w:rPr>
              <w:tab/>
            </w:r>
          </w:p>
        </w:tc>
        <w:tc>
          <w:tcPr>
            <w:tcW w:w="8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9576C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837" w:type="dxa"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9576C" w:rsidRPr="0009576C" w:rsidTr="009102E9">
        <w:trPr>
          <w:trHeight w:val="136"/>
          <w:tblHeader/>
        </w:trPr>
        <w:tc>
          <w:tcPr>
            <w:tcW w:w="8223" w:type="dxa"/>
            <w:shd w:val="clear" w:color="auto" w:fill="CC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576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858" w:type="dxa"/>
            <w:shd w:val="clear" w:color="auto" w:fill="CC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9576C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  <w:tc>
          <w:tcPr>
            <w:tcW w:w="837" w:type="dxa"/>
            <w:shd w:val="clear" w:color="auto" w:fill="CCFF99"/>
          </w:tcPr>
          <w:p w:rsidR="0009576C" w:rsidRPr="0009576C" w:rsidRDefault="0009576C" w:rsidP="000957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6" w:type="dxa"/>
            <w:shd w:val="clear" w:color="auto" w:fill="CCFF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CCFF99"/>
          </w:tcPr>
          <w:p w:rsidR="0009576C" w:rsidRPr="0009576C" w:rsidRDefault="0009576C" w:rsidP="0009576C">
            <w:pPr>
              <w:pStyle w:val="Defaul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:rsidR="0009576C" w:rsidRPr="001C17C6" w:rsidRDefault="0009576C" w:rsidP="0009576C">
      <w:pPr>
        <w:spacing w:after="0" w:line="240" w:lineRule="auto"/>
        <w:jc w:val="both"/>
        <w:rPr>
          <w:rFonts w:ascii="TH SarabunPSK" w:hAnsi="TH SarabunPSK" w:cs="TH SarabunPSK"/>
        </w:rPr>
      </w:pPr>
    </w:p>
    <w:p w:rsidR="006B0124" w:rsidRDefault="006B0124" w:rsidP="00BF3858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  <w:sectPr w:rsidR="006B0124" w:rsidSect="009102E9">
          <w:footerReference w:type="default" r:id="rId20"/>
          <w:pgSz w:w="16838" w:h="11906" w:orient="landscape"/>
          <w:pgMar w:top="426" w:right="1440" w:bottom="0" w:left="1440" w:header="708" w:footer="54" w:gutter="0"/>
          <w:cols w:space="708"/>
          <w:docGrid w:linePitch="360"/>
        </w:sectPr>
      </w:pPr>
    </w:p>
    <w:p w:rsidR="00433505" w:rsidRDefault="006B0124" w:rsidP="006B0124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B012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 w:rsidRPr="006B0124">
        <w:rPr>
          <w:rFonts w:ascii="TH SarabunPSK" w:hAnsi="TH SarabunPSK" w:cs="TH SarabunPSK"/>
          <w:b/>
          <w:bCs/>
          <w:sz w:val="32"/>
          <w:szCs w:val="32"/>
          <w:cs/>
        </w:rPr>
        <w:t>61 ร้อยละการผ่านเกณฑ์ของหน่วยบริการสาธารณสุข สำหรับการจัดบริการอาชีวอนามัย และเวชกรรมสิ่งแวดล้อมในเขตพัฒนาเศรษฐกิจพิเศษ ตามเกณฑ์ที่กำหนด</w:t>
      </w:r>
    </w:p>
    <w:tbl>
      <w:tblPr>
        <w:tblW w:w="10216" w:type="dxa"/>
        <w:jc w:val="center"/>
        <w:tblLayout w:type="fixed"/>
        <w:tblLook w:val="04A0" w:firstRow="1" w:lastRow="0" w:firstColumn="1" w:lastColumn="0" w:noHBand="0" w:noVBand="1"/>
      </w:tblPr>
      <w:tblGrid>
        <w:gridCol w:w="981"/>
        <w:gridCol w:w="1175"/>
        <w:gridCol w:w="2628"/>
        <w:gridCol w:w="2071"/>
        <w:gridCol w:w="1538"/>
        <w:gridCol w:w="1823"/>
      </w:tblGrid>
      <w:tr w:rsidR="00746D8D" w:rsidRPr="001B13DD" w:rsidTr="009102E9">
        <w:trPr>
          <w:trHeight w:val="875"/>
          <w:jc w:val="center"/>
        </w:trPr>
        <w:tc>
          <w:tcPr>
            <w:tcW w:w="102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bookmarkStart w:id="1" w:name="RANGE!A1:F28"/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หน่วยบริการสาธารณสุขในเขตพัฒนาเศรษฐกิจพิเศษ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(24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แห่ง)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:rsidR="00746D8D" w:rsidRPr="00746D8D" w:rsidRDefault="00746D8D" w:rsidP="00746D8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6D8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ข้อมูลจากสำนักโรคจากการประกอบอาชีพและสิ่งแวดล้อม ณ วันที่ </w:t>
            </w:r>
            <w:r w:rsidRPr="00746D8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27 </w:t>
            </w:r>
            <w:r w:rsidRPr="00746D8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ก.ค.</w:t>
            </w:r>
            <w:r w:rsidRPr="00746D8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59</w:t>
            </w:r>
            <w:bookmarkEnd w:id="1"/>
          </w:p>
        </w:tc>
      </w:tr>
      <w:tr w:rsidR="00746D8D" w:rsidRPr="001B13DD" w:rsidTr="009102E9">
        <w:trPr>
          <w:trHeight w:val="379"/>
          <w:jc w:val="center"/>
        </w:trPr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สคร.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587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 รพศ.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,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รพท.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,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รพช.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ในเขตพัฒนาเศรษฐกิจพิเศษ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ผลการประเมิน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2558-2559 </w:t>
            </w:r>
          </w:p>
        </w:tc>
      </w:tr>
      <w:tr w:rsidR="00746D8D" w:rsidRPr="001B13DD" w:rsidTr="009102E9">
        <w:trPr>
          <w:trHeight w:val="614"/>
          <w:jc w:val="center"/>
        </w:trPr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รพศ./รพท.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รพช.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การจัดบริการอาชีวอนามัย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การจัดบริการเวชกรรมสิ่งแวดล้อม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สคร.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เชียงราย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รพช.แม่สาย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รพช.เชียงแสน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รพช.เชียงของ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(รอผลประเมิน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สคร.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ตาก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รพท.แม่สอด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EC7145" w:rsidRDefault="00746D8D" w:rsidP="009102E9">
            <w:pPr>
              <w:spacing w:after="0" w:line="240" w:lineRule="auto"/>
              <w:jc w:val="center"/>
              <w:rPr>
                <w:rFonts w:ascii="Wingdings" w:eastAsia="Times New Roman" w:hAnsi="Wingdings" w:cs="Tahoma"/>
                <w:color w:val="000000"/>
                <w:sz w:val="32"/>
                <w:szCs w:val="32"/>
              </w:rPr>
            </w:pPr>
            <w:r w:rsidRPr="00EC7145">
              <w:rPr>
                <w:rFonts w:ascii="Wingdings" w:eastAsia="Times New Roman" w:hAnsi="Wingdings" w:cs="Tahoma"/>
                <w:color w:val="000000"/>
                <w:sz w:val="32"/>
                <w:szCs w:val="32"/>
              </w:rPr>
              <w:t>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EC7145" w:rsidRDefault="00746D8D" w:rsidP="009102E9">
            <w:pPr>
              <w:spacing w:after="0" w:line="240" w:lineRule="auto"/>
              <w:jc w:val="center"/>
              <w:rPr>
                <w:rFonts w:ascii="Wingdings" w:eastAsia="Times New Roman" w:hAnsi="Wingdings" w:cs="Tahoma"/>
                <w:color w:val="000000"/>
                <w:sz w:val="32"/>
                <w:szCs w:val="32"/>
              </w:rPr>
            </w:pPr>
            <w:r w:rsidRPr="00EC7145">
              <w:rPr>
                <w:rFonts w:ascii="Wingdings" w:eastAsia="Times New Roman" w:hAnsi="Wingdings" w:cs="Tahoma"/>
                <w:color w:val="000000"/>
                <w:sz w:val="32"/>
                <w:szCs w:val="32"/>
              </w:rPr>
              <w:t>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รพช.พบพระ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(รอผลประเมิน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รพช.แม่ระมาด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สคร. 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กาญจนบุรี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รพท.พหลพลพยุหเสนา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สคร.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ตราด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รพช.คลองใหญ่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สระแก้ว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รพท.อรัญประเทศ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รพช.วัฒนานคร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สคร.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8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หนองคาย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รพท.หนองคาย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รพช.สระใคร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นครพนม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รพท.นครพนม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EC7145" w:rsidRDefault="00746D8D" w:rsidP="009102E9">
            <w:pPr>
              <w:spacing w:after="0" w:line="240" w:lineRule="auto"/>
              <w:jc w:val="center"/>
              <w:rPr>
                <w:rFonts w:ascii="Wingdings" w:eastAsia="Times New Roman" w:hAnsi="Wingdings" w:cs="Tahoma"/>
                <w:color w:val="000000"/>
                <w:sz w:val="32"/>
                <w:szCs w:val="32"/>
              </w:rPr>
            </w:pPr>
            <w:r w:rsidRPr="00EC7145">
              <w:rPr>
                <w:rFonts w:ascii="Wingdings" w:eastAsia="Times New Roman" w:hAnsi="Wingdings" w:cs="Tahoma"/>
                <w:color w:val="000000"/>
                <w:sz w:val="32"/>
                <w:szCs w:val="32"/>
              </w:rPr>
              <w:t>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EC7145" w:rsidRDefault="00746D8D" w:rsidP="009102E9">
            <w:pPr>
              <w:spacing w:after="0" w:line="240" w:lineRule="auto"/>
              <w:jc w:val="center"/>
              <w:rPr>
                <w:rFonts w:ascii="Wingdings" w:eastAsia="Times New Roman" w:hAnsi="Wingdings" w:cs="Tahoma"/>
                <w:color w:val="000000"/>
                <w:sz w:val="32"/>
                <w:szCs w:val="32"/>
              </w:rPr>
            </w:pPr>
            <w:r w:rsidRPr="00EC7145">
              <w:rPr>
                <w:rFonts w:ascii="Wingdings" w:eastAsia="Times New Roman" w:hAnsi="Wingdings" w:cs="Tahoma"/>
                <w:color w:val="000000"/>
                <w:sz w:val="32"/>
                <w:szCs w:val="32"/>
              </w:rPr>
              <w:t>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รพช.ท่าอุเทน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สคร.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10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มุกดาหาร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รพท.มุกดาหาร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EC7145" w:rsidRDefault="00746D8D" w:rsidP="009102E9">
            <w:pPr>
              <w:spacing w:after="0" w:line="240" w:lineRule="auto"/>
              <w:jc w:val="center"/>
              <w:rPr>
                <w:rFonts w:ascii="Wingdings" w:eastAsia="Times New Roman" w:hAnsi="Wingdings" w:cs="Tahoma"/>
                <w:color w:val="000000"/>
                <w:sz w:val="32"/>
                <w:szCs w:val="32"/>
              </w:rPr>
            </w:pPr>
            <w:r w:rsidRPr="00EC7145">
              <w:rPr>
                <w:rFonts w:ascii="Wingdings" w:eastAsia="Times New Roman" w:hAnsi="Wingdings" w:cs="Tahoma"/>
                <w:color w:val="000000"/>
                <w:sz w:val="32"/>
                <w:szCs w:val="32"/>
              </w:rPr>
              <w:t>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EC7145" w:rsidRDefault="00746D8D" w:rsidP="009102E9">
            <w:pPr>
              <w:spacing w:after="0" w:line="240" w:lineRule="auto"/>
              <w:jc w:val="center"/>
              <w:rPr>
                <w:rFonts w:ascii="Wingdings" w:eastAsia="Times New Roman" w:hAnsi="Wingdings" w:cs="Tahoma"/>
                <w:color w:val="000000"/>
                <w:sz w:val="32"/>
                <w:szCs w:val="32"/>
              </w:rPr>
            </w:pPr>
            <w:r w:rsidRPr="00EC7145">
              <w:rPr>
                <w:rFonts w:ascii="Wingdings" w:eastAsia="Times New Roman" w:hAnsi="Wingdings" w:cs="Tahoma"/>
                <w:color w:val="000000"/>
                <w:sz w:val="32"/>
                <w:szCs w:val="32"/>
              </w:rPr>
              <w:t>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รพช.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หว้านใหญ่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รพช.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ดอนตาล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สคร.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12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สงขลา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รพช.สะเดา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รพช.ปาดังเบซาร์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CC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นราธิวาส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รพท.นราธิวาสราชนครินทร์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รพท.สุไหงโกลก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รพช.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ตากใบ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</w:pPr>
            <w:r w:rsidRPr="00EC7145">
              <w:rPr>
                <w:rFonts w:ascii="Wingdings" w:eastAsia="Times New Roman" w:hAnsi="Wingdings" w:cs="Tahoma"/>
                <w:color w:val="000000"/>
                <w:sz w:val="32"/>
                <w:szCs w:val="32"/>
              </w:rPr>
              <w:t>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รพช.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แว้ง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50"/>
          <w:jc w:val="center"/>
        </w:trPr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รพช.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B13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ยี่งอ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</w:pPr>
            <w:r w:rsidRPr="00EC7145">
              <w:rPr>
                <w:rFonts w:ascii="Wingdings" w:eastAsia="Times New Roman" w:hAnsi="Wingdings" w:cs="Tahoma"/>
                <w:color w:val="000000"/>
                <w:sz w:val="32"/>
                <w:szCs w:val="32"/>
              </w:rPr>
              <w:t>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C00000"/>
                <w:sz w:val="32"/>
                <w:szCs w:val="32"/>
              </w:rPr>
              <w:t> </w:t>
            </w:r>
          </w:p>
        </w:tc>
      </w:tr>
      <w:tr w:rsidR="00746D8D" w:rsidRPr="001B13DD" w:rsidTr="009102E9">
        <w:trPr>
          <w:trHeight w:val="465"/>
          <w:jc w:val="center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46D8D" w:rsidRPr="001B13DD" w:rsidRDefault="00746D8D" w:rsidP="009102E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13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</w:tbl>
    <w:p w:rsidR="00746D8D" w:rsidRDefault="00746D8D" w:rsidP="006B0124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71</w:t>
      </w:r>
      <w:r w:rsidRPr="00746D8D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ระดับความสำเร็จในการวางแผนกำลังคนด้านสุขภาพของเขตสุขภาพ</w:t>
      </w:r>
    </w:p>
    <w:p w:rsidR="005606F2" w:rsidRPr="00FB2E2E" w:rsidRDefault="005606F2" w:rsidP="005606F2">
      <w:pPr>
        <w:pStyle w:val="Title"/>
        <w:rPr>
          <w:rFonts w:ascii="TH SarabunPSK" w:hAnsi="TH SarabunPSK" w:cs="TH SarabunPSK"/>
          <w:sz w:val="28"/>
          <w:szCs w:val="28"/>
        </w:rPr>
      </w:pPr>
      <w:r w:rsidRPr="00FB2E2E">
        <w:rPr>
          <w:rFonts w:ascii="TH SarabunPSK" w:hAnsi="TH SarabunPSK" w:cs="TH SarabunPSK"/>
          <w:sz w:val="28"/>
          <w:szCs w:val="28"/>
          <w:cs/>
        </w:rPr>
        <w:t xml:space="preserve">แบบที่  </w:t>
      </w:r>
      <w:r w:rsidRPr="00FB2E2E">
        <w:rPr>
          <w:rFonts w:ascii="TH SarabunPSK" w:hAnsi="TH SarabunPSK" w:cs="TH SarabunPSK"/>
          <w:sz w:val="28"/>
          <w:szCs w:val="28"/>
        </w:rPr>
        <w:t xml:space="preserve">1  </w:t>
      </w:r>
      <w:r w:rsidRPr="00FB2E2E">
        <w:rPr>
          <w:rFonts w:ascii="TH SarabunPSK" w:hAnsi="TH SarabunPSK" w:cs="TH SarabunPSK"/>
          <w:sz w:val="28"/>
          <w:szCs w:val="28"/>
          <w:cs/>
        </w:rPr>
        <w:t>แบบประเมินความสำเร็จการจัดทำแผนกำลังคนด้านสุขภาพ</w:t>
      </w:r>
    </w:p>
    <w:p w:rsidR="005606F2" w:rsidRPr="00FB2E2E" w:rsidRDefault="005606F2" w:rsidP="005606F2">
      <w:pPr>
        <w:pBdr>
          <w:bottom w:val="single" w:sz="6" w:space="1" w:color="auto"/>
        </w:pBdr>
        <w:spacing w:after="0" w:line="240" w:lineRule="auto"/>
        <w:rPr>
          <w:rFonts w:ascii="TH SarabunPSK" w:hAnsi="TH SarabunPSK" w:cs="TH SarabunPSK"/>
          <w:sz w:val="28"/>
        </w:rPr>
      </w:pPr>
      <w:r w:rsidRPr="005606F2">
        <w:rPr>
          <w:rFonts w:ascii="TH SarabunPSK" w:hAnsi="TH SarabunPSK" w:cs="TH SarabunPSK"/>
          <w:b/>
          <w:bCs/>
          <w:sz w:val="28"/>
          <w:cs/>
        </w:rPr>
        <w:t xml:space="preserve">คำชี้แจง </w:t>
      </w:r>
      <w:r w:rsidRPr="005606F2">
        <w:rPr>
          <w:rFonts w:ascii="TH SarabunPSK" w:hAnsi="TH SarabunPSK" w:cs="TH SarabunPSK"/>
          <w:b/>
          <w:bCs/>
          <w:sz w:val="28"/>
        </w:rPr>
        <w:t>:</w:t>
      </w:r>
      <w:r w:rsidRPr="00FB2E2E">
        <w:rPr>
          <w:rFonts w:ascii="TH SarabunPSK" w:hAnsi="TH SarabunPSK" w:cs="TH SarabunPSK"/>
          <w:sz w:val="28"/>
        </w:rPr>
        <w:t xml:space="preserve">  </w:t>
      </w:r>
      <w:r w:rsidRPr="00FB2E2E">
        <w:rPr>
          <w:rFonts w:ascii="TH SarabunPSK" w:hAnsi="TH SarabunPSK" w:cs="TH SarabunPSK"/>
          <w:sz w:val="28"/>
          <w:cs/>
        </w:rPr>
        <w:t xml:space="preserve">แบบที่ </w:t>
      </w:r>
      <w:r w:rsidRPr="00FB2E2E">
        <w:rPr>
          <w:rFonts w:ascii="TH SarabunPSK" w:hAnsi="TH SarabunPSK" w:cs="TH SarabunPSK"/>
          <w:sz w:val="28"/>
        </w:rPr>
        <w:t xml:space="preserve">1 </w:t>
      </w:r>
      <w:r w:rsidRPr="00FB2E2E">
        <w:rPr>
          <w:rFonts w:ascii="TH SarabunPSK" w:hAnsi="TH SarabunPSK" w:cs="TH SarabunPSK"/>
          <w:sz w:val="28"/>
          <w:cs/>
        </w:rPr>
        <w:t xml:space="preserve">เป็นแบบประเมินความสำเร็จในการจัดทำแผนกำลังคนด้านสุขภาพ โดยดำเนินการประเมินในไตรมาสที่ 2 (กุมภาพันธ์ 2559) และไตรมาสที่ 4 (กรกฎาคม 2559) ของปีงบประมาณ </w:t>
      </w:r>
    </w:p>
    <w:p w:rsidR="005606F2" w:rsidRDefault="005606F2" w:rsidP="005606F2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5606F2" w:rsidRPr="00FB2E2E" w:rsidRDefault="005606F2" w:rsidP="005606F2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FB2E2E">
        <w:rPr>
          <w:rFonts w:ascii="TH SarabunPSK" w:hAnsi="TH SarabunPSK" w:cs="TH SarabunPSK"/>
          <w:b/>
          <w:bCs/>
          <w:sz w:val="28"/>
          <w:cs/>
        </w:rPr>
        <w:t>เขตสุขภาพที่...............................</w:t>
      </w:r>
    </w:p>
    <w:tbl>
      <w:tblPr>
        <w:tblStyle w:val="TableGrid"/>
        <w:tblW w:w="10348" w:type="dxa"/>
        <w:jc w:val="center"/>
        <w:tblLook w:val="04A0" w:firstRow="1" w:lastRow="0" w:firstColumn="1" w:lastColumn="0" w:noHBand="0" w:noVBand="1"/>
      </w:tblPr>
      <w:tblGrid>
        <w:gridCol w:w="7938"/>
        <w:gridCol w:w="1205"/>
        <w:gridCol w:w="1205"/>
      </w:tblGrid>
      <w:tr w:rsidR="005606F2" w:rsidRPr="005606F2" w:rsidTr="005606F2">
        <w:trPr>
          <w:jc w:val="center"/>
        </w:trPr>
        <w:tc>
          <w:tcPr>
            <w:tcW w:w="7938" w:type="dxa"/>
            <w:vAlign w:val="center"/>
          </w:tcPr>
          <w:p w:rsidR="005606F2" w:rsidRPr="005606F2" w:rsidRDefault="005606F2" w:rsidP="009102E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06F2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ประเด็นการประเมิน</w:t>
            </w:r>
          </w:p>
        </w:tc>
        <w:tc>
          <w:tcPr>
            <w:tcW w:w="1205" w:type="dxa"/>
            <w:vAlign w:val="center"/>
          </w:tcPr>
          <w:p w:rsidR="005606F2" w:rsidRPr="005606F2" w:rsidRDefault="005606F2" w:rsidP="009102E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06F2">
              <w:rPr>
                <w:rFonts w:ascii="TH SarabunPSK" w:hAnsi="TH SarabunPSK" w:cs="TH SarabunPSK"/>
                <w:b/>
                <w:bCs/>
                <w:sz w:val="28"/>
                <w:cs/>
              </w:rPr>
              <w:t>มีการดำเนินงาน</w:t>
            </w:r>
          </w:p>
        </w:tc>
        <w:tc>
          <w:tcPr>
            <w:tcW w:w="1205" w:type="dxa"/>
            <w:vAlign w:val="center"/>
          </w:tcPr>
          <w:p w:rsidR="005606F2" w:rsidRPr="005606F2" w:rsidRDefault="005606F2" w:rsidP="009102E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06F2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ไม่มีการดำเนินงาน</w:t>
            </w:r>
          </w:p>
        </w:tc>
      </w:tr>
      <w:tr w:rsidR="005606F2" w:rsidRPr="005606F2" w:rsidTr="005606F2">
        <w:trPr>
          <w:jc w:val="center"/>
        </w:trPr>
        <w:tc>
          <w:tcPr>
            <w:tcW w:w="7938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06F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ส่วนที่ </w:t>
            </w:r>
            <w:r w:rsidRPr="005606F2">
              <w:rPr>
                <w:rFonts w:ascii="TH SarabunPSK" w:hAnsi="TH SarabunPSK" w:cs="TH SarabunPSK"/>
                <w:b/>
                <w:bCs/>
                <w:sz w:val="28"/>
              </w:rPr>
              <w:t xml:space="preserve">1 </w:t>
            </w:r>
            <w:r w:rsidRPr="005606F2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การมีส่วนร่วมในการจัดทำแผนกำลังคน</w:t>
            </w: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606F2" w:rsidRPr="005606F2" w:rsidTr="005606F2">
        <w:trPr>
          <w:jc w:val="center"/>
        </w:trPr>
        <w:tc>
          <w:tcPr>
            <w:tcW w:w="7938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606F2">
              <w:rPr>
                <w:rFonts w:ascii="TH SarabunPSK" w:hAnsi="TH SarabunPSK" w:cs="TH SarabunPSK"/>
                <w:sz w:val="28"/>
              </w:rPr>
              <w:t xml:space="preserve">1. </w:t>
            </w:r>
            <w:r w:rsidRPr="005606F2">
              <w:rPr>
                <w:rFonts w:ascii="TH SarabunPSK" w:hAnsi="TH SarabunPSK" w:cs="TH SarabunPSK"/>
                <w:sz w:val="28"/>
                <w:cs/>
              </w:rPr>
              <w:t>มีการจัดประชุมผู้รับผิดชอบการจัดทำแผนกำลังคนเพื่อจัดทำแผนกำลังคนของเขตสุขภาพ</w:t>
            </w: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606F2" w:rsidRPr="005606F2" w:rsidTr="005606F2">
        <w:trPr>
          <w:jc w:val="center"/>
        </w:trPr>
        <w:tc>
          <w:tcPr>
            <w:tcW w:w="7938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06F2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5606F2">
              <w:rPr>
                <w:rFonts w:ascii="TH SarabunPSK" w:hAnsi="TH SarabunPSK" w:cs="TH SarabunPSK"/>
                <w:sz w:val="28"/>
              </w:rPr>
              <w:t xml:space="preserve">. </w:t>
            </w:r>
            <w:r w:rsidRPr="005606F2">
              <w:rPr>
                <w:rFonts w:ascii="TH SarabunPSK" w:hAnsi="TH SarabunPSK" w:cs="TH SarabunPSK"/>
                <w:sz w:val="28"/>
                <w:cs/>
              </w:rPr>
              <w:t>มีการประชาพิจารณ์/วิพากษ์ (ร่าง) แผนกำลังคนของเขตสุขภาพ</w:t>
            </w: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606F2" w:rsidRPr="005606F2" w:rsidTr="005606F2">
        <w:trPr>
          <w:jc w:val="center"/>
        </w:trPr>
        <w:tc>
          <w:tcPr>
            <w:tcW w:w="7938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06F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ส่วนที่ </w:t>
            </w:r>
            <w:r w:rsidRPr="005606F2">
              <w:rPr>
                <w:rFonts w:ascii="TH SarabunPSK" w:hAnsi="TH SarabunPSK" w:cs="TH SarabunPSK"/>
                <w:b/>
                <w:bCs/>
                <w:sz w:val="28"/>
              </w:rPr>
              <w:t xml:space="preserve">2  </w:t>
            </w:r>
            <w:r w:rsidRPr="005606F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กระบวนการจัดทำแผนกำลังคน </w:t>
            </w:r>
            <w:r w:rsidRPr="005606F2">
              <w:rPr>
                <w:rFonts w:ascii="TH SarabunPSK" w:hAnsi="TH SarabunPSK" w:cs="TH SarabunPSK"/>
                <w:b/>
                <w:bCs/>
                <w:sz w:val="28"/>
              </w:rPr>
              <w:t>(HRP)</w:t>
            </w: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606F2" w:rsidRPr="005606F2" w:rsidTr="005606F2">
        <w:trPr>
          <w:jc w:val="center"/>
        </w:trPr>
        <w:tc>
          <w:tcPr>
            <w:tcW w:w="7938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5606F2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Pr="005606F2">
              <w:rPr>
                <w:rFonts w:ascii="TH SarabunPSK" w:hAnsi="TH SarabunPSK" w:cs="TH SarabunPSK"/>
                <w:sz w:val="28"/>
                <w:u w:val="single"/>
                <w:cs/>
              </w:rPr>
              <w:t>ระดับที่ 1</w:t>
            </w:r>
          </w:p>
          <w:p w:rsidR="005606F2" w:rsidRPr="005606F2" w:rsidRDefault="005606F2" w:rsidP="009102E9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606F2">
              <w:rPr>
                <w:rFonts w:ascii="TH SarabunPSK" w:hAnsi="TH SarabunPSK" w:cs="TH SarabunPSK"/>
                <w:sz w:val="28"/>
                <w:cs/>
              </w:rPr>
              <w:t xml:space="preserve">3. มีการปรับปรุงฐานข้อมูลในระบบ </w:t>
            </w:r>
            <w:r w:rsidRPr="005606F2">
              <w:rPr>
                <w:rFonts w:ascii="TH SarabunPSK" w:hAnsi="TH SarabunPSK" w:cs="TH SarabunPSK"/>
                <w:sz w:val="28"/>
              </w:rPr>
              <w:t>HROPS</w:t>
            </w:r>
            <w:r w:rsidRPr="005606F2">
              <w:rPr>
                <w:rFonts w:ascii="TH SarabunPSK" w:hAnsi="TH SarabunPSK" w:cs="TH SarabunPSK"/>
                <w:sz w:val="28"/>
                <w:cs/>
              </w:rPr>
              <w:t xml:space="preserve"> ในแต่ละจังหวัด</w:t>
            </w:r>
            <w:r w:rsidRPr="005606F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ให้มีการบันทึกข้อมูลบุคลากร</w:t>
            </w:r>
          </w:p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  <w:cs/>
              </w:rPr>
            </w:pPr>
            <w:r w:rsidRPr="005606F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ในระบบ </w:t>
            </w:r>
            <w:r w:rsidRPr="005606F2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HROPS </w:t>
            </w:r>
            <w:r w:rsidRPr="005606F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ครบถ้วน </w:t>
            </w:r>
            <w:r w:rsidRPr="005606F2">
              <w:rPr>
                <w:rFonts w:ascii="TH SarabunPSK" w:hAnsi="TH SarabunPSK" w:cs="TH SarabunPSK"/>
                <w:color w:val="000000" w:themeColor="text1"/>
                <w:sz w:val="28"/>
              </w:rPr>
              <w:t>&gt; 90%</w:t>
            </w: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606F2" w:rsidRPr="005606F2" w:rsidTr="005606F2">
        <w:trPr>
          <w:jc w:val="center"/>
        </w:trPr>
        <w:tc>
          <w:tcPr>
            <w:tcW w:w="7938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5606F2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5606F2">
              <w:rPr>
                <w:rFonts w:ascii="TH SarabunPSK" w:hAnsi="TH SarabunPSK" w:cs="TH SarabunPSK"/>
                <w:sz w:val="28"/>
                <w:u w:val="single"/>
                <w:cs/>
              </w:rPr>
              <w:t>ระดับที่ 2</w:t>
            </w:r>
          </w:p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  <w:cs/>
              </w:rPr>
            </w:pPr>
            <w:r w:rsidRPr="005606F2">
              <w:rPr>
                <w:rFonts w:ascii="TH SarabunPSK" w:hAnsi="TH SarabunPSK" w:cs="TH SarabunPSK"/>
                <w:sz w:val="28"/>
                <w:cs/>
              </w:rPr>
              <w:t>4. มีการวิเคราะห์สถานการณ์ แนวโน้มกำลังคนด้านสุขภาพ ในแต่ละจังหวัด</w:t>
            </w:r>
            <w:r w:rsidRPr="005606F2">
              <w:rPr>
                <w:rFonts w:ascii="TH SarabunPSK" w:hAnsi="TH SarabunPSK" w:cs="TH SarabunPSK"/>
                <w:sz w:val="28"/>
              </w:rPr>
              <w:t xml:space="preserve"> </w:t>
            </w:r>
            <w:r w:rsidRPr="005606F2">
              <w:rPr>
                <w:rFonts w:ascii="TH SarabunPSK" w:hAnsi="TH SarabunPSK" w:cs="TH SarabunPSK"/>
                <w:sz w:val="28"/>
                <w:cs/>
              </w:rPr>
              <w:t>ไม่น้อยกว่าประเด็นที่กำหนด</w:t>
            </w: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606F2" w:rsidRPr="005606F2" w:rsidTr="005606F2">
        <w:trPr>
          <w:jc w:val="center"/>
        </w:trPr>
        <w:tc>
          <w:tcPr>
            <w:tcW w:w="7938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  <w:r w:rsidRPr="005606F2">
              <w:rPr>
                <w:rFonts w:ascii="TH SarabunPSK" w:hAnsi="TH SarabunPSK" w:cs="TH SarabunPSK"/>
                <w:sz w:val="28"/>
                <w:cs/>
              </w:rPr>
              <w:t xml:space="preserve">    4.1 จำนวนบุคลากรจำแนกตามประเภทบุคลากร</w:t>
            </w: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606F2" w:rsidRPr="005606F2" w:rsidTr="005606F2">
        <w:trPr>
          <w:jc w:val="center"/>
        </w:trPr>
        <w:tc>
          <w:tcPr>
            <w:tcW w:w="7938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  <w:r w:rsidRPr="005606F2">
              <w:rPr>
                <w:rFonts w:ascii="TH SarabunPSK" w:hAnsi="TH SarabunPSK" w:cs="TH SarabunPSK"/>
                <w:sz w:val="28"/>
                <w:cs/>
              </w:rPr>
              <w:t xml:space="preserve">    4.2 ช่วงอายุของบุคลากร</w:t>
            </w: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606F2" w:rsidRPr="005606F2" w:rsidTr="005606F2">
        <w:trPr>
          <w:jc w:val="center"/>
        </w:trPr>
        <w:tc>
          <w:tcPr>
            <w:tcW w:w="7938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  <w:r w:rsidRPr="005606F2">
              <w:rPr>
                <w:rFonts w:ascii="TH SarabunPSK" w:hAnsi="TH SarabunPSK" w:cs="TH SarabunPSK"/>
                <w:sz w:val="28"/>
                <w:cs/>
              </w:rPr>
              <w:t xml:space="preserve">    4.3 ช่วงระยะเวลาการปฏิบัติงาน</w:t>
            </w: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606F2" w:rsidRPr="005606F2" w:rsidTr="005606F2">
        <w:trPr>
          <w:jc w:val="center"/>
        </w:trPr>
        <w:tc>
          <w:tcPr>
            <w:tcW w:w="7938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  <w:cs/>
              </w:rPr>
            </w:pPr>
            <w:r w:rsidRPr="005606F2">
              <w:rPr>
                <w:rFonts w:ascii="TH SarabunPSK" w:hAnsi="TH SarabunPSK" w:cs="TH SarabunPSK"/>
                <w:sz w:val="28"/>
                <w:cs/>
              </w:rPr>
              <w:t xml:space="preserve">    4.4 อัตราการสูญเสียของบุคลากร</w:t>
            </w: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606F2" w:rsidRPr="005606F2" w:rsidTr="005606F2">
        <w:trPr>
          <w:jc w:val="center"/>
        </w:trPr>
        <w:tc>
          <w:tcPr>
            <w:tcW w:w="7938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  <w:r w:rsidRPr="005606F2">
              <w:rPr>
                <w:rFonts w:ascii="TH SarabunPSK" w:hAnsi="TH SarabunPSK" w:cs="TH SarabunPSK"/>
                <w:sz w:val="28"/>
                <w:cs/>
              </w:rPr>
              <w:t xml:space="preserve">    4.5 อัตรากำลังแต่ละวิชาชีพต่อประชากร</w:t>
            </w: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606F2" w:rsidRPr="005606F2" w:rsidTr="005606F2">
        <w:trPr>
          <w:jc w:val="center"/>
        </w:trPr>
        <w:tc>
          <w:tcPr>
            <w:tcW w:w="7938" w:type="dxa"/>
          </w:tcPr>
          <w:p w:rsidR="005606F2" w:rsidRPr="005606F2" w:rsidRDefault="005606F2" w:rsidP="009102E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606F2">
              <w:rPr>
                <w:rFonts w:ascii="TH SarabunPSK" w:hAnsi="TH SarabunPSK" w:cs="TH SarabunPSK"/>
                <w:sz w:val="28"/>
                <w:cs/>
              </w:rPr>
              <w:t>5. มีการวิเคราะห์ความต้องการอัตรากำลัง (</w:t>
            </w:r>
            <w:r w:rsidRPr="005606F2">
              <w:rPr>
                <w:rFonts w:ascii="TH SarabunPSK" w:hAnsi="TH SarabunPSK" w:cs="TH SarabunPSK"/>
                <w:sz w:val="28"/>
              </w:rPr>
              <w:t xml:space="preserve">Demand) </w:t>
            </w:r>
            <w:r w:rsidRPr="005606F2">
              <w:rPr>
                <w:rFonts w:ascii="TH SarabunPSK" w:hAnsi="TH SarabunPSK" w:cs="TH SarabunPSK"/>
                <w:sz w:val="28"/>
                <w:cs/>
              </w:rPr>
              <w:t>ตาม</w:t>
            </w:r>
            <w:r w:rsidRPr="005606F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แผนพัฒนาระบบบริการสุขภาพ</w:t>
            </w:r>
          </w:p>
          <w:p w:rsidR="005606F2" w:rsidRPr="005606F2" w:rsidRDefault="005606F2" w:rsidP="009102E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606F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ของหน่วยบริการและเขตสุขภาพ (</w:t>
            </w:r>
            <w:r w:rsidRPr="005606F2">
              <w:rPr>
                <w:rFonts w:ascii="TH SarabunPSK" w:hAnsi="TH SarabunPSK" w:cs="TH SarabunPSK"/>
                <w:color w:val="000000" w:themeColor="text1"/>
                <w:sz w:val="28"/>
              </w:rPr>
              <w:t>Service Plan &amp; Excellence</w:t>
            </w:r>
            <w:r w:rsidRPr="005606F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5606F2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center) </w:t>
            </w:r>
            <w:r w:rsidRPr="005606F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อัตราส่วน</w:t>
            </w:r>
          </w:p>
          <w:p w:rsidR="005606F2" w:rsidRPr="005606F2" w:rsidRDefault="005606F2" w:rsidP="009102E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606F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 บุคลากรต่อประชากร และ/หรือ การกระจายเตียงต่อประชากร</w:t>
            </w: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606F2" w:rsidRPr="005606F2" w:rsidTr="005606F2">
        <w:trPr>
          <w:jc w:val="center"/>
        </w:trPr>
        <w:tc>
          <w:tcPr>
            <w:tcW w:w="7938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5606F2">
              <w:rPr>
                <w:rFonts w:ascii="TH SarabunPSK" w:hAnsi="TH SarabunPSK" w:cs="TH SarabunPSK"/>
                <w:sz w:val="28"/>
              </w:rPr>
              <w:t xml:space="preserve">  </w:t>
            </w:r>
            <w:r w:rsidRPr="005606F2">
              <w:rPr>
                <w:rFonts w:ascii="TH SarabunPSK" w:hAnsi="TH SarabunPSK" w:cs="TH SarabunPSK"/>
                <w:sz w:val="28"/>
                <w:u w:val="single"/>
                <w:cs/>
              </w:rPr>
              <w:t>ระดับที่ 3</w:t>
            </w:r>
          </w:p>
          <w:p w:rsidR="005606F2" w:rsidRPr="005606F2" w:rsidRDefault="005606F2" w:rsidP="009102E9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606F2">
              <w:rPr>
                <w:rFonts w:ascii="TH SarabunPSK" w:hAnsi="TH SarabunPSK" w:cs="TH SarabunPSK"/>
                <w:sz w:val="28"/>
              </w:rPr>
              <w:t xml:space="preserve">6. </w:t>
            </w:r>
            <w:r w:rsidRPr="005606F2">
              <w:rPr>
                <w:rFonts w:ascii="TH SarabunPSK" w:hAnsi="TH SarabunPSK" w:cs="TH SarabunPSK"/>
                <w:sz w:val="28"/>
                <w:cs/>
              </w:rPr>
              <w:t>มีการวางแผนการกระจายกำลังคน และแผนการแก้ไขปัญหากำลังคน ในเขตสุขภาพ</w:t>
            </w:r>
          </w:p>
          <w:p w:rsidR="005606F2" w:rsidRPr="005606F2" w:rsidRDefault="005606F2" w:rsidP="009102E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606F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สอดคล้องกับแผนพัฒนาระบบบริการสุขภาพ (</w:t>
            </w:r>
            <w:r w:rsidRPr="005606F2">
              <w:rPr>
                <w:rFonts w:ascii="TH SarabunPSK" w:hAnsi="TH SarabunPSK" w:cs="TH SarabunPSK"/>
                <w:color w:val="000000" w:themeColor="text1"/>
                <w:sz w:val="28"/>
              </w:rPr>
              <w:t>Service Plan &amp; Excellence</w:t>
            </w:r>
            <w:r w:rsidRPr="005606F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5606F2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center) </w:t>
            </w:r>
          </w:p>
          <w:p w:rsidR="005606F2" w:rsidRPr="005606F2" w:rsidRDefault="005606F2" w:rsidP="009102E9">
            <w:pPr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606F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 อัตราส่วนบุคลากรต่อประชากร และ/หรือ การกระจายเตียงต่อประชากร</w:t>
            </w: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606F2" w:rsidRPr="005606F2" w:rsidTr="005606F2">
        <w:trPr>
          <w:jc w:val="center"/>
        </w:trPr>
        <w:tc>
          <w:tcPr>
            <w:tcW w:w="7938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5606F2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5606F2">
              <w:rPr>
                <w:rFonts w:ascii="TH SarabunPSK" w:hAnsi="TH SarabunPSK" w:cs="TH SarabunPSK"/>
                <w:sz w:val="28"/>
                <w:u w:val="single"/>
                <w:cs/>
              </w:rPr>
              <w:t>ระดับที่ 4</w:t>
            </w:r>
          </w:p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  <w:r w:rsidRPr="005606F2">
              <w:rPr>
                <w:rFonts w:ascii="TH SarabunPSK" w:hAnsi="TH SarabunPSK" w:cs="TH SarabunPSK"/>
                <w:sz w:val="28"/>
                <w:cs/>
              </w:rPr>
              <w:t>7. มีการวางแผนการผลิต สรรหา และพัฒนากำลังคน ของเขตสุขภาพ</w:t>
            </w: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606F2" w:rsidRPr="005606F2" w:rsidTr="005606F2">
        <w:trPr>
          <w:jc w:val="center"/>
        </w:trPr>
        <w:tc>
          <w:tcPr>
            <w:tcW w:w="7938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5606F2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5606F2">
              <w:rPr>
                <w:rFonts w:ascii="TH SarabunPSK" w:hAnsi="TH SarabunPSK" w:cs="TH SarabunPSK"/>
                <w:sz w:val="28"/>
                <w:u w:val="single"/>
                <w:cs/>
              </w:rPr>
              <w:t>ระดับที่ 5</w:t>
            </w:r>
          </w:p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  <w:cs/>
              </w:rPr>
            </w:pPr>
            <w:r w:rsidRPr="005606F2">
              <w:rPr>
                <w:rFonts w:ascii="TH SarabunPSK" w:hAnsi="TH SarabunPSK" w:cs="TH SarabunPSK"/>
                <w:sz w:val="28"/>
                <w:cs/>
              </w:rPr>
              <w:t>8. มีการกำหนดรูปแบบการติดตามและประเมินผล ของเขตสุขภาพ</w:t>
            </w: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5" w:type="dxa"/>
          </w:tcPr>
          <w:p w:rsidR="005606F2" w:rsidRPr="005606F2" w:rsidRDefault="005606F2" w:rsidP="009102E9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5606F2" w:rsidRPr="002C1EAB" w:rsidRDefault="005606F2" w:rsidP="009408A3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C1EAB">
        <w:rPr>
          <w:rFonts w:ascii="TH SarabunPSK" w:hAnsi="TH SarabunPSK" w:cs="TH SarabunPSK"/>
          <w:b/>
          <w:bCs/>
          <w:sz w:val="32"/>
          <w:szCs w:val="32"/>
          <w:cs/>
        </w:rPr>
        <w:t>ปัญหา อุปสรรค และข้อเสนอแนะ</w:t>
      </w:r>
    </w:p>
    <w:tbl>
      <w:tblPr>
        <w:tblStyle w:val="TableGrid"/>
        <w:tblW w:w="10348" w:type="dxa"/>
        <w:jc w:val="center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5606F2" w:rsidRPr="00FB2E2E" w:rsidTr="005606F2">
        <w:trPr>
          <w:jc w:val="center"/>
        </w:trPr>
        <w:tc>
          <w:tcPr>
            <w:tcW w:w="10348" w:type="dxa"/>
          </w:tcPr>
          <w:p w:rsidR="005606F2" w:rsidRPr="00FB2E2E" w:rsidRDefault="005606F2" w:rsidP="009408A3">
            <w:pPr>
              <w:rPr>
                <w:b/>
                <w:bCs/>
                <w:sz w:val="28"/>
              </w:rPr>
            </w:pPr>
          </w:p>
        </w:tc>
      </w:tr>
      <w:tr w:rsidR="005606F2" w:rsidRPr="00FB2E2E" w:rsidTr="005606F2">
        <w:trPr>
          <w:jc w:val="center"/>
        </w:trPr>
        <w:tc>
          <w:tcPr>
            <w:tcW w:w="10348" w:type="dxa"/>
          </w:tcPr>
          <w:p w:rsidR="005606F2" w:rsidRPr="00FB2E2E" w:rsidRDefault="005606F2" w:rsidP="009102E9">
            <w:pPr>
              <w:rPr>
                <w:b/>
                <w:bCs/>
                <w:sz w:val="28"/>
              </w:rPr>
            </w:pPr>
          </w:p>
        </w:tc>
      </w:tr>
      <w:tr w:rsidR="005606F2" w:rsidRPr="00FB2E2E" w:rsidTr="005606F2">
        <w:trPr>
          <w:jc w:val="center"/>
        </w:trPr>
        <w:tc>
          <w:tcPr>
            <w:tcW w:w="10348" w:type="dxa"/>
          </w:tcPr>
          <w:p w:rsidR="005606F2" w:rsidRPr="00FB2E2E" w:rsidRDefault="005606F2" w:rsidP="009102E9">
            <w:pPr>
              <w:rPr>
                <w:b/>
                <w:bCs/>
                <w:sz w:val="28"/>
              </w:rPr>
            </w:pPr>
          </w:p>
        </w:tc>
      </w:tr>
      <w:tr w:rsidR="005606F2" w:rsidRPr="00FB2E2E" w:rsidTr="005606F2">
        <w:trPr>
          <w:jc w:val="center"/>
        </w:trPr>
        <w:tc>
          <w:tcPr>
            <w:tcW w:w="10348" w:type="dxa"/>
          </w:tcPr>
          <w:p w:rsidR="005606F2" w:rsidRPr="00FB2E2E" w:rsidRDefault="005606F2" w:rsidP="009102E9">
            <w:pPr>
              <w:rPr>
                <w:b/>
                <w:bCs/>
                <w:sz w:val="28"/>
              </w:rPr>
            </w:pPr>
          </w:p>
        </w:tc>
      </w:tr>
    </w:tbl>
    <w:p w:rsidR="00746D8D" w:rsidRPr="006B0124" w:rsidRDefault="00746D8D" w:rsidP="009408A3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746D8D" w:rsidRPr="006B0124" w:rsidSect="006B0124">
      <w:pgSz w:w="11906" w:h="16838"/>
      <w:pgMar w:top="851" w:right="851" w:bottom="851" w:left="851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C7F" w:rsidRDefault="009F1C7F" w:rsidP="0057656B">
      <w:pPr>
        <w:spacing w:after="0" w:line="240" w:lineRule="auto"/>
      </w:pPr>
      <w:r>
        <w:separator/>
      </w:r>
    </w:p>
  </w:endnote>
  <w:endnote w:type="continuationSeparator" w:id="0">
    <w:p w:rsidR="009F1C7F" w:rsidRDefault="009F1C7F" w:rsidP="00576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">
    <w:altName w:val="Z.... .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+mn-ea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371950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205A63" w:rsidRDefault="00205A6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0CC5">
          <w:rPr>
            <w:noProof/>
          </w:rPr>
          <w:t>544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205A63" w:rsidRDefault="00205A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552468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9408A3" w:rsidRDefault="009408A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0CC5">
          <w:rPr>
            <w:noProof/>
          </w:rPr>
          <w:t>557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205A63" w:rsidRPr="007C37FF" w:rsidRDefault="00205A63" w:rsidP="007C37F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54831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9408A3" w:rsidRDefault="009408A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0CC5">
          <w:rPr>
            <w:noProof/>
          </w:rPr>
          <w:t>559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205A63" w:rsidRPr="007C37FF" w:rsidRDefault="00205A63" w:rsidP="007C37F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582951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9408A3" w:rsidRDefault="009408A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0CC5">
          <w:rPr>
            <w:noProof/>
          </w:rPr>
          <w:t>570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205A63" w:rsidRPr="007C37FF" w:rsidRDefault="00205A63" w:rsidP="007C37F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68913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9408A3" w:rsidRDefault="009408A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0CC5">
          <w:rPr>
            <w:noProof/>
          </w:rPr>
          <w:t>572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205A63" w:rsidRPr="007C37FF" w:rsidRDefault="00205A63" w:rsidP="007C37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C7F" w:rsidRDefault="009F1C7F" w:rsidP="0057656B">
      <w:pPr>
        <w:spacing w:after="0" w:line="240" w:lineRule="auto"/>
      </w:pPr>
      <w:r>
        <w:separator/>
      </w:r>
    </w:p>
  </w:footnote>
  <w:footnote w:type="continuationSeparator" w:id="0">
    <w:p w:rsidR="009F1C7F" w:rsidRDefault="009F1C7F" w:rsidP="00576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2661"/>
    <w:multiLevelType w:val="hybridMultilevel"/>
    <w:tmpl w:val="7EA6189C"/>
    <w:lvl w:ilvl="0" w:tplc="62A023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9C87E83"/>
    <w:multiLevelType w:val="multilevel"/>
    <w:tmpl w:val="15548D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1004" w:hanging="720"/>
      </w:pPr>
      <w:rPr>
        <w:rFonts w:ascii="TH SarabunPSK" w:eastAsia="Calibri" w:hAnsi="TH SarabunPSK" w:cs="TH SarabunPSK"/>
        <w:b w:val="0"/>
        <w:bCs w:val="0"/>
        <w:lang w:bidi="th-TH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B544115"/>
    <w:multiLevelType w:val="hybridMultilevel"/>
    <w:tmpl w:val="658AE6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0E261D"/>
    <w:multiLevelType w:val="hybridMultilevel"/>
    <w:tmpl w:val="D668EE78"/>
    <w:lvl w:ilvl="0" w:tplc="770A3DF8">
      <w:start w:val="2"/>
      <w:numFmt w:val="bullet"/>
      <w:lvlText w:val="-"/>
      <w:lvlJc w:val="left"/>
      <w:pPr>
        <w:ind w:left="4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>
    <w:nsid w:val="11E3695E"/>
    <w:multiLevelType w:val="multilevel"/>
    <w:tmpl w:val="118EB5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b/>
      </w:rPr>
    </w:lvl>
  </w:abstractNum>
  <w:abstractNum w:abstractNumId="5">
    <w:nsid w:val="194E07CC"/>
    <w:multiLevelType w:val="hybridMultilevel"/>
    <w:tmpl w:val="D1600F86"/>
    <w:lvl w:ilvl="0" w:tplc="55C612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9EF2151"/>
    <w:multiLevelType w:val="hybridMultilevel"/>
    <w:tmpl w:val="B2A278C2"/>
    <w:lvl w:ilvl="0" w:tplc="7FF8C0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B4A76"/>
    <w:multiLevelType w:val="hybridMultilevel"/>
    <w:tmpl w:val="F91C5510"/>
    <w:lvl w:ilvl="0" w:tplc="A466593A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1E6D6D89"/>
    <w:multiLevelType w:val="hybridMultilevel"/>
    <w:tmpl w:val="7C8CACA6"/>
    <w:lvl w:ilvl="0" w:tplc="DF16F06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1FB5BED"/>
    <w:multiLevelType w:val="hybridMultilevel"/>
    <w:tmpl w:val="B5341808"/>
    <w:lvl w:ilvl="0" w:tplc="C1A434FA">
      <w:start w:val="4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153E85"/>
    <w:multiLevelType w:val="hybridMultilevel"/>
    <w:tmpl w:val="62A60D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71A3FA8"/>
    <w:multiLevelType w:val="hybridMultilevel"/>
    <w:tmpl w:val="ADB80DD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2AA941EE"/>
    <w:multiLevelType w:val="multilevel"/>
    <w:tmpl w:val="13DA0E1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EC7346F"/>
    <w:multiLevelType w:val="hybridMultilevel"/>
    <w:tmpl w:val="DF2AD6BC"/>
    <w:lvl w:ilvl="0" w:tplc="53D482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092A5B"/>
    <w:multiLevelType w:val="hybridMultilevel"/>
    <w:tmpl w:val="DDFA69AC"/>
    <w:lvl w:ilvl="0" w:tplc="67F22AD0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331738E0"/>
    <w:multiLevelType w:val="multilevel"/>
    <w:tmpl w:val="61BE38B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6">
    <w:nsid w:val="346F5415"/>
    <w:multiLevelType w:val="hybridMultilevel"/>
    <w:tmpl w:val="EFAC58F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38041DB7"/>
    <w:multiLevelType w:val="multilevel"/>
    <w:tmpl w:val="593E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3B27170F"/>
    <w:multiLevelType w:val="hybridMultilevel"/>
    <w:tmpl w:val="36A48A0C"/>
    <w:lvl w:ilvl="0" w:tplc="CD7A73F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>
    <w:nsid w:val="3B7C4208"/>
    <w:multiLevelType w:val="hybridMultilevel"/>
    <w:tmpl w:val="B980E24E"/>
    <w:lvl w:ilvl="0" w:tplc="796E1090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20">
    <w:nsid w:val="3E8831D5"/>
    <w:multiLevelType w:val="hybridMultilevel"/>
    <w:tmpl w:val="D63EB020"/>
    <w:lvl w:ilvl="0" w:tplc="0B38B92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1E35D83"/>
    <w:multiLevelType w:val="multilevel"/>
    <w:tmpl w:val="E83AB2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493C41E1"/>
    <w:multiLevelType w:val="hybridMultilevel"/>
    <w:tmpl w:val="180CD3B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4CD95B0A"/>
    <w:multiLevelType w:val="hybridMultilevel"/>
    <w:tmpl w:val="53461D4C"/>
    <w:lvl w:ilvl="0" w:tplc="D2E65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47E36C8"/>
    <w:multiLevelType w:val="hybridMultilevel"/>
    <w:tmpl w:val="C06ED358"/>
    <w:lvl w:ilvl="0" w:tplc="1C08E4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8840DD7"/>
    <w:multiLevelType w:val="hybridMultilevel"/>
    <w:tmpl w:val="87A89AF8"/>
    <w:lvl w:ilvl="0" w:tplc="0DD2A168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26">
    <w:nsid w:val="59D51A88"/>
    <w:multiLevelType w:val="hybridMultilevel"/>
    <w:tmpl w:val="E6DC4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BE1CC8"/>
    <w:multiLevelType w:val="hybridMultilevel"/>
    <w:tmpl w:val="1CA07142"/>
    <w:lvl w:ilvl="0" w:tplc="AD9CB65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5F004B53"/>
    <w:multiLevelType w:val="hybridMultilevel"/>
    <w:tmpl w:val="CBAE51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5FD11CD5"/>
    <w:multiLevelType w:val="hybridMultilevel"/>
    <w:tmpl w:val="DF2AD6BC"/>
    <w:lvl w:ilvl="0" w:tplc="53D482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01839F6"/>
    <w:multiLevelType w:val="hybridMultilevel"/>
    <w:tmpl w:val="377AA436"/>
    <w:lvl w:ilvl="0" w:tplc="2B5812E6">
      <w:start w:val="1"/>
      <w:numFmt w:val="decimal"/>
      <w:lvlText w:val="(%1)"/>
      <w:lvlJc w:val="left"/>
      <w:pPr>
        <w:ind w:left="598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18" w:hanging="360"/>
      </w:pPr>
    </w:lvl>
    <w:lvl w:ilvl="2" w:tplc="0409001B" w:tentative="1">
      <w:start w:val="1"/>
      <w:numFmt w:val="lowerRoman"/>
      <w:lvlText w:val="%3."/>
      <w:lvlJc w:val="right"/>
      <w:pPr>
        <w:ind w:left="2038" w:hanging="180"/>
      </w:pPr>
    </w:lvl>
    <w:lvl w:ilvl="3" w:tplc="0409000F" w:tentative="1">
      <w:start w:val="1"/>
      <w:numFmt w:val="decimal"/>
      <w:lvlText w:val="%4."/>
      <w:lvlJc w:val="left"/>
      <w:pPr>
        <w:ind w:left="2758" w:hanging="360"/>
      </w:pPr>
    </w:lvl>
    <w:lvl w:ilvl="4" w:tplc="04090019" w:tentative="1">
      <w:start w:val="1"/>
      <w:numFmt w:val="lowerLetter"/>
      <w:lvlText w:val="%5."/>
      <w:lvlJc w:val="left"/>
      <w:pPr>
        <w:ind w:left="3478" w:hanging="360"/>
      </w:pPr>
    </w:lvl>
    <w:lvl w:ilvl="5" w:tplc="0409001B" w:tentative="1">
      <w:start w:val="1"/>
      <w:numFmt w:val="lowerRoman"/>
      <w:lvlText w:val="%6."/>
      <w:lvlJc w:val="right"/>
      <w:pPr>
        <w:ind w:left="4198" w:hanging="180"/>
      </w:pPr>
    </w:lvl>
    <w:lvl w:ilvl="6" w:tplc="0409000F" w:tentative="1">
      <w:start w:val="1"/>
      <w:numFmt w:val="decimal"/>
      <w:lvlText w:val="%7."/>
      <w:lvlJc w:val="left"/>
      <w:pPr>
        <w:ind w:left="4918" w:hanging="360"/>
      </w:pPr>
    </w:lvl>
    <w:lvl w:ilvl="7" w:tplc="04090019" w:tentative="1">
      <w:start w:val="1"/>
      <w:numFmt w:val="lowerLetter"/>
      <w:lvlText w:val="%8."/>
      <w:lvlJc w:val="left"/>
      <w:pPr>
        <w:ind w:left="5638" w:hanging="360"/>
      </w:pPr>
    </w:lvl>
    <w:lvl w:ilvl="8" w:tplc="0409001B" w:tentative="1">
      <w:start w:val="1"/>
      <w:numFmt w:val="lowerRoman"/>
      <w:lvlText w:val="%9."/>
      <w:lvlJc w:val="right"/>
      <w:pPr>
        <w:ind w:left="6358" w:hanging="180"/>
      </w:pPr>
    </w:lvl>
  </w:abstractNum>
  <w:abstractNum w:abstractNumId="31">
    <w:nsid w:val="61A656D2"/>
    <w:multiLevelType w:val="hybridMultilevel"/>
    <w:tmpl w:val="F4809C8A"/>
    <w:lvl w:ilvl="0" w:tplc="19E84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5FB1402"/>
    <w:multiLevelType w:val="hybridMultilevel"/>
    <w:tmpl w:val="F2BEE68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>
    <w:nsid w:val="66284D23"/>
    <w:multiLevelType w:val="multilevel"/>
    <w:tmpl w:val="E530E2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3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3.%4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3.%4.%5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3.%4.%5.%6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3.%4.%5.%6.%7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3.%4.%5.%6.%7.%8."/>
      <w:lvlJc w:val="left"/>
      <w:pPr>
        <w:ind w:left="1800" w:hanging="1800"/>
      </w:pPr>
      <w:rPr>
        <w:rFonts w:hint="default"/>
        <w:sz w:val="28"/>
      </w:rPr>
    </w:lvl>
  </w:abstractNum>
  <w:abstractNum w:abstractNumId="34">
    <w:nsid w:val="664F1F11"/>
    <w:multiLevelType w:val="multilevel"/>
    <w:tmpl w:val="DE424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699F4879"/>
    <w:multiLevelType w:val="hybridMultilevel"/>
    <w:tmpl w:val="2258E5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CE55593"/>
    <w:multiLevelType w:val="multilevel"/>
    <w:tmpl w:val="6866936E"/>
    <w:lvl w:ilvl="0">
      <w:start w:val="7"/>
      <w:numFmt w:val="decimal"/>
      <w:lvlText w:val="%1"/>
      <w:lvlJc w:val="left"/>
      <w:pPr>
        <w:ind w:left="360" w:hanging="360"/>
      </w:pPr>
      <w:rPr>
        <w:rFonts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Bidi" w:hint="default"/>
        <w:color w:val="auto"/>
      </w:rPr>
    </w:lvl>
  </w:abstractNum>
  <w:abstractNum w:abstractNumId="37">
    <w:nsid w:val="746E6014"/>
    <w:multiLevelType w:val="multilevel"/>
    <w:tmpl w:val="53CC3C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7C4B1CE8"/>
    <w:multiLevelType w:val="multilevel"/>
    <w:tmpl w:val="DC9CE4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39">
    <w:nsid w:val="7F360CA1"/>
    <w:multiLevelType w:val="hybridMultilevel"/>
    <w:tmpl w:val="F51CEA78"/>
    <w:lvl w:ilvl="0" w:tplc="E384BC9A">
      <w:start w:val="3"/>
      <w:numFmt w:val="bullet"/>
      <w:lvlText w:val="-"/>
      <w:lvlJc w:val="left"/>
      <w:pPr>
        <w:ind w:left="677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0"/>
  </w:num>
  <w:num w:numId="3">
    <w:abstractNumId w:val="9"/>
  </w:num>
  <w:num w:numId="4">
    <w:abstractNumId w:val="17"/>
  </w:num>
  <w:num w:numId="5">
    <w:abstractNumId w:val="18"/>
  </w:num>
  <w:num w:numId="6">
    <w:abstractNumId w:val="14"/>
  </w:num>
  <w:num w:numId="7">
    <w:abstractNumId w:val="4"/>
  </w:num>
  <w:num w:numId="8">
    <w:abstractNumId w:val="3"/>
  </w:num>
  <w:num w:numId="9">
    <w:abstractNumId w:val="25"/>
  </w:num>
  <w:num w:numId="10">
    <w:abstractNumId w:val="19"/>
  </w:num>
  <w:num w:numId="11">
    <w:abstractNumId w:val="21"/>
  </w:num>
  <w:num w:numId="12">
    <w:abstractNumId w:val="22"/>
  </w:num>
  <w:num w:numId="13">
    <w:abstractNumId w:val="32"/>
  </w:num>
  <w:num w:numId="14">
    <w:abstractNumId w:val="7"/>
  </w:num>
  <w:num w:numId="15">
    <w:abstractNumId w:val="11"/>
  </w:num>
  <w:num w:numId="16">
    <w:abstractNumId w:val="31"/>
  </w:num>
  <w:num w:numId="17">
    <w:abstractNumId w:val="10"/>
  </w:num>
  <w:num w:numId="18">
    <w:abstractNumId w:val="23"/>
  </w:num>
  <w:num w:numId="19">
    <w:abstractNumId w:val="24"/>
  </w:num>
  <w:num w:numId="20">
    <w:abstractNumId w:val="26"/>
  </w:num>
  <w:num w:numId="21">
    <w:abstractNumId w:val="35"/>
  </w:num>
  <w:num w:numId="22">
    <w:abstractNumId w:val="2"/>
  </w:num>
  <w:num w:numId="23">
    <w:abstractNumId w:val="16"/>
  </w:num>
  <w:num w:numId="24">
    <w:abstractNumId w:val="28"/>
  </w:num>
  <w:num w:numId="25">
    <w:abstractNumId w:val="1"/>
  </w:num>
  <w:num w:numId="26">
    <w:abstractNumId w:val="20"/>
  </w:num>
  <w:num w:numId="27">
    <w:abstractNumId w:val="8"/>
  </w:num>
  <w:num w:numId="28">
    <w:abstractNumId w:val="27"/>
  </w:num>
  <w:num w:numId="29">
    <w:abstractNumId w:val="5"/>
  </w:num>
  <w:num w:numId="30">
    <w:abstractNumId w:val="29"/>
  </w:num>
  <w:num w:numId="31">
    <w:abstractNumId w:val="13"/>
  </w:num>
  <w:num w:numId="32">
    <w:abstractNumId w:val="12"/>
  </w:num>
  <w:num w:numId="33">
    <w:abstractNumId w:val="15"/>
  </w:num>
  <w:num w:numId="34">
    <w:abstractNumId w:val="37"/>
  </w:num>
  <w:num w:numId="35">
    <w:abstractNumId w:val="38"/>
  </w:num>
  <w:num w:numId="36">
    <w:abstractNumId w:val="36"/>
  </w:num>
  <w:num w:numId="37">
    <w:abstractNumId w:val="33"/>
  </w:num>
  <w:num w:numId="38">
    <w:abstractNumId w:val="6"/>
  </w:num>
  <w:num w:numId="39">
    <w:abstractNumId w:val="0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34B"/>
    <w:rsid w:val="00004ACF"/>
    <w:rsid w:val="00004F9F"/>
    <w:rsid w:val="00067E17"/>
    <w:rsid w:val="0009576C"/>
    <w:rsid w:val="000D10D6"/>
    <w:rsid w:val="000D7CAF"/>
    <w:rsid w:val="000E2959"/>
    <w:rsid w:val="00136AF0"/>
    <w:rsid w:val="00145581"/>
    <w:rsid w:val="0016700A"/>
    <w:rsid w:val="00176E2F"/>
    <w:rsid w:val="00197E4F"/>
    <w:rsid w:val="00205A63"/>
    <w:rsid w:val="00241C62"/>
    <w:rsid w:val="00243051"/>
    <w:rsid w:val="00254E53"/>
    <w:rsid w:val="00271035"/>
    <w:rsid w:val="00271B17"/>
    <w:rsid w:val="002A5F1D"/>
    <w:rsid w:val="002C1EAB"/>
    <w:rsid w:val="00333DD5"/>
    <w:rsid w:val="0037611C"/>
    <w:rsid w:val="00380865"/>
    <w:rsid w:val="0039119D"/>
    <w:rsid w:val="003A52D2"/>
    <w:rsid w:val="003C029E"/>
    <w:rsid w:val="00423C49"/>
    <w:rsid w:val="00433505"/>
    <w:rsid w:val="004F4E34"/>
    <w:rsid w:val="00526AC4"/>
    <w:rsid w:val="00552FE3"/>
    <w:rsid w:val="005606F2"/>
    <w:rsid w:val="00563AA2"/>
    <w:rsid w:val="0057656B"/>
    <w:rsid w:val="005828D5"/>
    <w:rsid w:val="005E5513"/>
    <w:rsid w:val="005F4D76"/>
    <w:rsid w:val="0065308F"/>
    <w:rsid w:val="00672D3C"/>
    <w:rsid w:val="00695B1E"/>
    <w:rsid w:val="006B0124"/>
    <w:rsid w:val="007347AD"/>
    <w:rsid w:val="00746D8D"/>
    <w:rsid w:val="007C37FF"/>
    <w:rsid w:val="007C4ACA"/>
    <w:rsid w:val="00817072"/>
    <w:rsid w:val="008234E3"/>
    <w:rsid w:val="00824DCE"/>
    <w:rsid w:val="0084653B"/>
    <w:rsid w:val="008806E1"/>
    <w:rsid w:val="008F0C54"/>
    <w:rsid w:val="008F434B"/>
    <w:rsid w:val="009102E9"/>
    <w:rsid w:val="009153FD"/>
    <w:rsid w:val="00931971"/>
    <w:rsid w:val="009408A3"/>
    <w:rsid w:val="00945DAC"/>
    <w:rsid w:val="00957760"/>
    <w:rsid w:val="00990CC5"/>
    <w:rsid w:val="009A5399"/>
    <w:rsid w:val="009F1C7F"/>
    <w:rsid w:val="00A04E43"/>
    <w:rsid w:val="00A96D18"/>
    <w:rsid w:val="00AA7F86"/>
    <w:rsid w:val="00AB32B7"/>
    <w:rsid w:val="00AB6711"/>
    <w:rsid w:val="00AD3B02"/>
    <w:rsid w:val="00AF7E9F"/>
    <w:rsid w:val="00B3581B"/>
    <w:rsid w:val="00B524AE"/>
    <w:rsid w:val="00BA3C8E"/>
    <w:rsid w:val="00BA3EC0"/>
    <w:rsid w:val="00BF3858"/>
    <w:rsid w:val="00C34687"/>
    <w:rsid w:val="00C71D7B"/>
    <w:rsid w:val="00D37774"/>
    <w:rsid w:val="00D91E70"/>
    <w:rsid w:val="00E1322A"/>
    <w:rsid w:val="00E76483"/>
    <w:rsid w:val="00F0313E"/>
    <w:rsid w:val="00F660C1"/>
    <w:rsid w:val="00F80E84"/>
    <w:rsid w:val="00FA2AB3"/>
    <w:rsid w:val="00FC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78EF14-106A-4233-9810-89D1EC1EE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97E4F"/>
    <w:pPr>
      <w:keepNext/>
      <w:spacing w:before="240" w:after="60" w:line="276" w:lineRule="auto"/>
      <w:outlineLvl w:val="0"/>
    </w:pPr>
    <w:rPr>
      <w:rFonts w:ascii="Cambria" w:eastAsiaTheme="minorEastAsia" w:hAnsi="Cambria" w:cs="Angsana New"/>
      <w:b/>
      <w:bCs/>
      <w:kern w:val="32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06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F4E3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4F4E34"/>
  </w:style>
  <w:style w:type="table" w:styleId="TableGrid">
    <w:name w:val="Table Grid"/>
    <w:basedOn w:val="TableNormal"/>
    <w:uiPriority w:val="59"/>
    <w:rsid w:val="00AD3B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254E53"/>
  </w:style>
  <w:style w:type="character" w:styleId="Hyperlink">
    <w:name w:val="Hyperlink"/>
    <w:basedOn w:val="DefaultParagraphFont"/>
    <w:uiPriority w:val="99"/>
    <w:semiHidden/>
    <w:unhideWhenUsed/>
    <w:rsid w:val="0065308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197E4F"/>
    <w:rPr>
      <w:rFonts w:ascii="Cambria" w:eastAsiaTheme="minorEastAsia" w:hAnsi="Cambria" w:cs="Angsana New"/>
      <w:b/>
      <w:bCs/>
      <w:kern w:val="32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rsid w:val="00197E4F"/>
    <w:pPr>
      <w:spacing w:after="200" w:line="276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E4F"/>
    <w:rPr>
      <w:rFonts w:ascii="Tahoma" w:eastAsiaTheme="minorEastAsi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197E4F"/>
    <w:pPr>
      <w:tabs>
        <w:tab w:val="center" w:pos="4513"/>
        <w:tab w:val="right" w:pos="9026"/>
      </w:tabs>
      <w:spacing w:after="200" w:line="276" w:lineRule="auto"/>
    </w:pPr>
    <w:rPr>
      <w:rFonts w:eastAsiaTheme="minorEastAsia"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197E4F"/>
    <w:rPr>
      <w:rFonts w:eastAsiaTheme="minorEastAsia" w:cs="Angsana New"/>
    </w:rPr>
  </w:style>
  <w:style w:type="paragraph" w:styleId="Footer">
    <w:name w:val="footer"/>
    <w:basedOn w:val="Normal"/>
    <w:link w:val="FooterChar"/>
    <w:uiPriority w:val="99"/>
    <w:unhideWhenUsed/>
    <w:rsid w:val="00197E4F"/>
    <w:pPr>
      <w:tabs>
        <w:tab w:val="center" w:pos="4513"/>
        <w:tab w:val="right" w:pos="9026"/>
      </w:tabs>
      <w:spacing w:after="200" w:line="276" w:lineRule="auto"/>
    </w:pPr>
    <w:rPr>
      <w:rFonts w:eastAsiaTheme="minorEastAsia"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197E4F"/>
    <w:rPr>
      <w:rFonts w:eastAsiaTheme="minorEastAsia" w:cs="Angsana New"/>
    </w:rPr>
  </w:style>
  <w:style w:type="paragraph" w:styleId="NoSpacing">
    <w:name w:val="No Spacing"/>
    <w:uiPriority w:val="1"/>
    <w:qFormat/>
    <w:rsid w:val="00197E4F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paragraph" w:styleId="PlainText">
    <w:name w:val="Plain Text"/>
    <w:basedOn w:val="Normal"/>
    <w:link w:val="PlainTextChar"/>
    <w:uiPriority w:val="99"/>
    <w:rsid w:val="00197E4F"/>
    <w:pPr>
      <w:spacing w:after="0" w:line="240" w:lineRule="auto"/>
    </w:pPr>
    <w:rPr>
      <w:rFonts w:ascii="Cordia New" w:eastAsia="Calibri" w:hAnsi="Cordia New" w:cs="Angsana New"/>
      <w:sz w:val="28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97E4F"/>
    <w:rPr>
      <w:rFonts w:ascii="Cordia New" w:eastAsia="Calibri" w:hAnsi="Cordia New" w:cs="Angsana New"/>
      <w:sz w:val="28"/>
      <w:lang w:eastAsia="zh-CN"/>
    </w:rPr>
  </w:style>
  <w:style w:type="table" w:customStyle="1" w:styleId="1">
    <w:name w:val="เส้นตาราง1"/>
    <w:basedOn w:val="TableNormal"/>
    <w:next w:val="TableGrid"/>
    <w:uiPriority w:val="59"/>
    <w:rsid w:val="00F660C1"/>
    <w:pPr>
      <w:spacing w:after="0" w:line="240" w:lineRule="auto"/>
    </w:pPr>
    <w:rPr>
      <w:rFonts w:ascii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D7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9576C"/>
    <w:pPr>
      <w:autoSpaceDE w:val="0"/>
      <w:autoSpaceDN w:val="0"/>
      <w:adjustRightInd w:val="0"/>
      <w:spacing w:after="0" w:line="240" w:lineRule="auto"/>
    </w:pPr>
    <w:rPr>
      <w:rFonts w:ascii="" w:eastAsiaTheme="minorEastAsia" w:cs="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06F2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Title">
    <w:name w:val="Title"/>
    <w:basedOn w:val="Normal"/>
    <w:link w:val="TitleChar"/>
    <w:qFormat/>
    <w:rsid w:val="005606F2"/>
    <w:pPr>
      <w:spacing w:after="0" w:line="240" w:lineRule="auto"/>
      <w:jc w:val="center"/>
    </w:pPr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5606F2"/>
    <w:rPr>
      <w:rFonts w:ascii="Angsana New" w:eastAsia="Cordia New" w:hAnsi="Angsana New" w:cs="Angsana New"/>
      <w:b/>
      <w:bCs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haamor.com/th/%E0%B8%81%E0%B8%B2%E0%B8%A3%E0%B8%95%E0%B8%A3%E0%B8%A7%E0%B8%88%E0%B8%A3%E0%B9%88%E0%B8%B2%E0%B8%87%E0%B8%81%E0%B8%B2%E0%B8%A2/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://haamor.com/th/%E0%B8%9B%E0%B8%A3%E0%B8%B0%E0%B8%A7%E0%B8%B1%E0%B8%95%E0%B8%B4%E0%B8%97%E0%B8%B2%E0%B8%87%E0%B8%81%E0%B8%B2%E0%B8%A3%E0%B9%81%E0%B8%9E%E0%B8%97%E0%B8%A2%E0%B9%8C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haamor.com/th/%E0%B9%84%E0%B8%9D-%E0%B8%9B%E0%B8%B2%E0%B8%99-%E0%B8%81%E0%B8%A3%E0%B8%B0-%E0%B8%9D%E0%B9%89%E0%B8%B2-%E0%B8%AA%E0%B8%B4%E0%B8%A7/" TargetMode="Externa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aamor.com/th/%E0%B9%82%E0%B8%A3%E0%B8%84-%E0%B8%AD%E0%B8%B2%E0%B8%81%E0%B8%B2%E0%B8%A3-%E0%B8%A0%E0%B8%B2%E0%B8%A7%E0%B8%B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haamor.com/th/%E0%B9%82%E0%B8%A3%E0%B8%84%E0%B8%95%E0%B8%B2/" TargetMode="External"/><Relationship Id="rId10" Type="http://schemas.openxmlformats.org/officeDocument/2006/relationships/hyperlink" Target="http://haamor.com/th/%E0%B9%82%E0%B8%A3%E0%B8%84-%E0%B8%AD%E0%B8%B2%E0%B8%81%E0%B8%B2%E0%B8%A3-%E0%B8%A0%E0%B8%B2%E0%B8%A7%E0%B8%B0" TargetMode="Externa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yperlink" Target="http://haamor.com/th/%E0%B9%82%E0%B8%A3%E0%B8%84-%E0%B8%AD%E0%B8%B2%E0%B8%81%E0%B8%B2%E0%B8%A3-%E0%B8%A0%E0%B8%B2%E0%B8%A7%E0%B8%B0" TargetMode="External"/><Relationship Id="rId14" Type="http://schemas.openxmlformats.org/officeDocument/2006/relationships/hyperlink" Target="http://haamor.com/th/%E0%B8%A7%E0%B8%B1%E0%B8%84%E0%B8%8B%E0%B8%B5%E0%B8%9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94</Pages>
  <Words>22697</Words>
  <Characters>129378</Characters>
  <Application>Microsoft Office Word</Application>
  <DocSecurity>0</DocSecurity>
  <Lines>1078</Lines>
  <Paragraphs>303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ศรสวรรค์ คงเจริญ</dc:creator>
  <cp:keywords/>
  <dc:description/>
  <cp:lastModifiedBy>ศรสวรรค์ คงเจริญ</cp:lastModifiedBy>
  <cp:revision>64</cp:revision>
  <dcterms:created xsi:type="dcterms:W3CDTF">2016-10-24T15:48:00Z</dcterms:created>
  <dcterms:modified xsi:type="dcterms:W3CDTF">2016-12-09T03:16:00Z</dcterms:modified>
</cp:coreProperties>
</file>